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F35C7" w14:textId="5C413042" w:rsidR="00E94B1B" w:rsidRPr="00FC3BE8" w:rsidRDefault="003F3BD8" w:rsidP="00E94B1B">
      <w:pPr>
        <w:pStyle w:val="MDPI11articletype"/>
      </w:pPr>
      <w:r w:rsidRPr="00FC3BE8">
        <w:t>Article</w:t>
      </w:r>
    </w:p>
    <w:p w14:paraId="64304FCD" w14:textId="065188BD" w:rsidR="008001D5" w:rsidRPr="00FC3BE8" w:rsidRDefault="003F3BD8" w:rsidP="00E94B1B">
      <w:pPr>
        <w:pStyle w:val="MDPI13authornames"/>
        <w:rPr>
          <w:snapToGrid w:val="0"/>
          <w:sz w:val="36"/>
          <w:szCs w:val="20"/>
        </w:rPr>
      </w:pPr>
      <w:r w:rsidRPr="00FC3BE8">
        <w:rPr>
          <w:snapToGrid w:val="0"/>
          <w:sz w:val="36"/>
          <w:szCs w:val="20"/>
        </w:rPr>
        <w:t>Evaluating statistical machine learning algorithms for</w:t>
      </w:r>
      <w:r w:rsidR="00777E57" w:rsidRPr="00FC3BE8">
        <w:rPr>
          <w:snapToGrid w:val="0"/>
          <w:sz w:val="36"/>
          <w:szCs w:val="20"/>
        </w:rPr>
        <w:t xml:space="preserve"> classifying dominant algae in Juam La</w:t>
      </w:r>
      <w:r w:rsidR="0082594B" w:rsidRPr="00FC3BE8">
        <w:rPr>
          <w:snapToGrid w:val="0"/>
          <w:sz w:val="36"/>
          <w:szCs w:val="20"/>
        </w:rPr>
        <w:t>ke and Tamjin Lake,</w:t>
      </w:r>
      <w:r w:rsidR="009C0660" w:rsidRPr="00FC3BE8">
        <w:rPr>
          <w:rFonts w:eastAsia="Malgun Gothic" w:cs="Malgun Gothic"/>
          <w:snapToGrid w:val="0"/>
          <w:sz w:val="36"/>
          <w:szCs w:val="20"/>
          <w:lang w:eastAsia="ko-KR"/>
        </w:rPr>
        <w:t xml:space="preserve"> Republic of</w:t>
      </w:r>
      <w:r w:rsidR="0082594B" w:rsidRPr="00FC3BE8">
        <w:rPr>
          <w:snapToGrid w:val="0"/>
          <w:sz w:val="36"/>
          <w:szCs w:val="20"/>
        </w:rPr>
        <w:t xml:space="preserve"> </w:t>
      </w:r>
      <w:r w:rsidR="00777E57" w:rsidRPr="00FC3BE8">
        <w:rPr>
          <w:snapToGrid w:val="0"/>
          <w:sz w:val="36"/>
          <w:szCs w:val="20"/>
        </w:rPr>
        <w:t>Korea</w:t>
      </w:r>
    </w:p>
    <w:tbl>
      <w:tblPr>
        <w:tblpPr w:leftFromText="198" w:rightFromText="198" w:vertAnchor="page" w:horzAnchor="margin" w:tblpY="9305"/>
        <w:tblW w:w="2410" w:type="dxa"/>
        <w:tblLayout w:type="fixed"/>
        <w:tblCellMar>
          <w:left w:w="0" w:type="dxa"/>
          <w:right w:w="0" w:type="dxa"/>
        </w:tblCellMar>
        <w:tblLook w:val="04A0" w:firstRow="1" w:lastRow="0" w:firstColumn="1" w:lastColumn="0" w:noHBand="0" w:noVBand="1"/>
      </w:tblPr>
      <w:tblGrid>
        <w:gridCol w:w="2410"/>
      </w:tblGrid>
      <w:tr w:rsidR="003D6189" w:rsidRPr="00FC3BE8" w14:paraId="5CD97F2E" w14:textId="77777777" w:rsidTr="00284B19">
        <w:tc>
          <w:tcPr>
            <w:tcW w:w="2410" w:type="dxa"/>
            <w:shd w:val="clear" w:color="auto" w:fill="auto"/>
          </w:tcPr>
          <w:p w14:paraId="60062926" w14:textId="391A3DEF" w:rsidR="00284B19" w:rsidRPr="00FC3BE8" w:rsidRDefault="003F3BD8" w:rsidP="00284B19">
            <w:pPr>
              <w:pStyle w:val="MDPI61Citation"/>
              <w:spacing w:after="120" w:line="240" w:lineRule="exact"/>
            </w:pPr>
            <w:r w:rsidRPr="00FC3BE8">
              <w:rPr>
                <w:b/>
              </w:rPr>
              <w:t xml:space="preserve">Citation: </w:t>
            </w:r>
            <w:r w:rsidRPr="00FC3BE8">
              <w:t xml:space="preserve">Hwang, S. Y.; Choi, B. W.; Park, J. H.; Shin, D. S.; Chung, H. S.; Son, M. S.; Lim, C. H.; Chae, H. M.; Ha, D. W.; Jung, K. Y.; et al. Evaluating statistical machine learning algorithms for classifying dominant algae in Juam Lake and Tamjin Lake, </w:t>
            </w:r>
            <w:r w:rsidR="0013025C" w:rsidRPr="00FC3BE8">
              <w:rPr>
                <w:rFonts w:eastAsia="Batang" w:cs="Batang"/>
                <w:lang w:eastAsia="ko-KR"/>
              </w:rPr>
              <w:t>Republic of</w:t>
            </w:r>
            <w:r w:rsidRPr="00FC3BE8">
              <w:t xml:space="preserve"> </w:t>
            </w:r>
            <w:r w:rsidR="0013025C" w:rsidRPr="00FC3BE8">
              <w:t>K</w:t>
            </w:r>
            <w:r w:rsidRPr="00FC3BE8">
              <w:t xml:space="preserve">orea. Water </w:t>
            </w:r>
            <w:r w:rsidRPr="00FC3BE8">
              <w:rPr>
                <w:b/>
              </w:rPr>
              <w:t>2023</w:t>
            </w:r>
            <w:r w:rsidRPr="00FC3BE8">
              <w:t xml:space="preserve">, </w:t>
            </w:r>
            <w:r w:rsidRPr="00FC3BE8">
              <w:rPr>
                <w:i/>
              </w:rPr>
              <w:t>15</w:t>
            </w:r>
            <w:r w:rsidRPr="00FC3BE8">
              <w:t xml:space="preserve">, x. https:// doi.org/10.3390/xxxxx </w:t>
            </w:r>
          </w:p>
          <w:p w14:paraId="676585D9" w14:textId="77777777" w:rsidR="00284B19" w:rsidRPr="00FC3BE8" w:rsidRDefault="003F3BD8" w:rsidP="00284B19">
            <w:pPr>
              <w:pStyle w:val="MDPI14history"/>
              <w:spacing w:before="120" w:after="120"/>
              <w:rPr>
                <w:rFonts w:ascii="SimSun" w:eastAsia="SimSun" w:hAnsi="SimSun" w:cs="SimSun"/>
                <w:lang w:eastAsia="zh-CN"/>
              </w:rPr>
            </w:pPr>
            <w:r w:rsidRPr="00FC3BE8">
              <w:t>Academic Editor: Riel Carlo</w:t>
            </w:r>
          </w:p>
          <w:p w14:paraId="3CCCB704" w14:textId="77777777" w:rsidR="00284B19" w:rsidRPr="00FC3BE8" w:rsidRDefault="003F3BD8" w:rsidP="00284B19">
            <w:pPr>
              <w:pStyle w:val="MDPI14history"/>
              <w:spacing w:before="120"/>
              <w:rPr>
                <w:rFonts w:ascii="SimSun" w:eastAsia="SimSun" w:hAnsi="SimSun" w:cs="SimSun"/>
              </w:rPr>
            </w:pPr>
            <w:r w:rsidRPr="00FC3BE8">
              <w:rPr>
                <w:szCs w:val="14"/>
              </w:rPr>
              <w:t>Received: date</w:t>
            </w:r>
          </w:p>
          <w:p w14:paraId="1495DE7C" w14:textId="77777777" w:rsidR="00284B19" w:rsidRPr="00FC3BE8" w:rsidRDefault="003F3BD8" w:rsidP="00284B19">
            <w:pPr>
              <w:pStyle w:val="MDPI14history"/>
              <w:rPr>
                <w:szCs w:val="14"/>
              </w:rPr>
            </w:pPr>
            <w:r w:rsidRPr="00FC3BE8">
              <w:rPr>
                <w:szCs w:val="14"/>
              </w:rPr>
              <w:t>Revised: date</w:t>
            </w:r>
          </w:p>
          <w:p w14:paraId="54850034" w14:textId="77777777" w:rsidR="00284B19" w:rsidRPr="00FC3BE8" w:rsidRDefault="003F3BD8" w:rsidP="00284B19">
            <w:pPr>
              <w:pStyle w:val="MDPI14history"/>
              <w:rPr>
                <w:szCs w:val="14"/>
              </w:rPr>
            </w:pPr>
            <w:r w:rsidRPr="00FC3BE8">
              <w:rPr>
                <w:szCs w:val="14"/>
              </w:rPr>
              <w:t>Accepted: date</w:t>
            </w:r>
          </w:p>
          <w:p w14:paraId="0D65BDD6" w14:textId="77777777" w:rsidR="00284B19" w:rsidRPr="00FC3BE8" w:rsidRDefault="003F3BD8" w:rsidP="00284B19">
            <w:pPr>
              <w:pStyle w:val="MDPI14history"/>
              <w:spacing w:after="120"/>
              <w:rPr>
                <w:szCs w:val="14"/>
              </w:rPr>
            </w:pPr>
            <w:r w:rsidRPr="00FC3BE8">
              <w:rPr>
                <w:szCs w:val="14"/>
              </w:rPr>
              <w:t>Published: date</w:t>
            </w:r>
          </w:p>
          <w:p w14:paraId="13306049" w14:textId="77777777" w:rsidR="00284B19" w:rsidRPr="00FC3BE8" w:rsidRDefault="003F3BD8" w:rsidP="00284B19">
            <w:pPr>
              <w:adjustRightInd w:val="0"/>
              <w:snapToGrid w:val="0"/>
              <w:spacing w:before="120" w:line="240" w:lineRule="atLeast"/>
              <w:ind w:right="113"/>
              <w:jc w:val="left"/>
              <w:rPr>
                <w:rFonts w:eastAsia="DengXian"/>
                <w:bCs/>
                <w:sz w:val="14"/>
                <w:szCs w:val="14"/>
                <w:lang w:bidi="en-US"/>
              </w:rPr>
            </w:pPr>
            <w:r w:rsidRPr="00FC3BE8">
              <w:rPr>
                <w:rFonts w:eastAsia="DengXian"/>
                <w:noProof/>
                <w:lang w:val="en-IN" w:eastAsia="en-IN"/>
              </w:rPr>
              <w:drawing>
                <wp:inline distT="0" distB="0" distL="0" distR="0" wp14:anchorId="51EC4DB0" wp14:editId="716D3D30">
                  <wp:extent cx="692785" cy="249555"/>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2785" cy="249555"/>
                          </a:xfrm>
                          <a:prstGeom prst="rect">
                            <a:avLst/>
                          </a:prstGeom>
                          <a:noFill/>
                          <a:ln>
                            <a:noFill/>
                          </a:ln>
                        </pic:spPr>
                      </pic:pic>
                    </a:graphicData>
                  </a:graphic>
                </wp:inline>
              </w:drawing>
            </w:r>
          </w:p>
          <w:p w14:paraId="41EA8412" w14:textId="77777777" w:rsidR="00284B19" w:rsidRPr="00FC3BE8" w:rsidRDefault="003F3BD8" w:rsidP="00284B19">
            <w:pPr>
              <w:pStyle w:val="MDPI72Copyright"/>
              <w:rPr>
                <w:rFonts w:eastAsia="DengXian"/>
                <w:noProof w:val="0"/>
                <w:lang w:val="en-US" w:bidi="en-US"/>
              </w:rPr>
            </w:pPr>
            <w:r w:rsidRPr="00FC3BE8">
              <w:rPr>
                <w:rFonts w:eastAsia="DengXian"/>
                <w:b/>
                <w:noProof w:val="0"/>
                <w:lang w:val="en-US" w:bidi="en-US"/>
              </w:rPr>
              <w:t>Copyright:</w:t>
            </w:r>
            <w:r w:rsidRPr="00FC3BE8">
              <w:rPr>
                <w:rFonts w:eastAsia="DengXian"/>
                <w:noProof w:val="0"/>
                <w:lang w:val="en-US" w:bidi="en-US"/>
              </w:rPr>
              <w:t xml:space="preserve"> © 2023 by the authors. Submitted for possible open access publication under the terms and conditions of the Creative Commons Attribution (CC BY) license (https://creativecommons.org/licenses/by/4.0/).</w:t>
            </w:r>
          </w:p>
        </w:tc>
      </w:tr>
    </w:tbl>
    <w:p w14:paraId="2234AEF1" w14:textId="6D3858F7" w:rsidR="009323CC" w:rsidRPr="00FC3BE8" w:rsidRDefault="003F3BD8" w:rsidP="00E94B1B">
      <w:pPr>
        <w:pStyle w:val="MDPI13authornames"/>
      </w:pPr>
      <w:r w:rsidRPr="00FC3BE8">
        <w:t>Seong-Yun Hwang</w:t>
      </w:r>
      <w:r w:rsidR="00E94B1B" w:rsidRPr="00FC3BE8">
        <w:rPr>
          <w:vertAlign w:val="superscript"/>
        </w:rPr>
        <w:t>1</w:t>
      </w:r>
      <w:r w:rsidR="00687CDF" w:rsidRPr="00FC3BE8">
        <w:rPr>
          <w:vertAlign w:val="superscript"/>
        </w:rPr>
        <w:t>+</w:t>
      </w:r>
      <w:r w:rsidR="00E94B1B" w:rsidRPr="00FC3BE8">
        <w:t xml:space="preserve">, </w:t>
      </w:r>
      <w:r w:rsidRPr="00FC3BE8">
        <w:t>Byung-Woong Choi</w:t>
      </w:r>
      <w:r w:rsidRPr="00FC3BE8">
        <w:rPr>
          <w:vertAlign w:val="superscript"/>
        </w:rPr>
        <w:t>1</w:t>
      </w:r>
      <w:r w:rsidR="00D5215B" w:rsidRPr="00FC3BE8">
        <w:t xml:space="preserve">, </w:t>
      </w:r>
      <w:r w:rsidRPr="00FC3BE8">
        <w:t>Jong-Hwan Park</w:t>
      </w:r>
      <w:r w:rsidR="00D5215B" w:rsidRPr="00FC3BE8">
        <w:rPr>
          <w:vertAlign w:val="superscript"/>
        </w:rPr>
        <w:t>1</w:t>
      </w:r>
      <w:r w:rsidR="00D5215B" w:rsidRPr="00FC3BE8">
        <w:t>, Dong-Seok Shin</w:t>
      </w:r>
      <w:r w:rsidR="00D5215B" w:rsidRPr="00FC3BE8">
        <w:rPr>
          <w:vertAlign w:val="superscript"/>
        </w:rPr>
        <w:t>1</w:t>
      </w:r>
      <w:r w:rsidR="00D5215B" w:rsidRPr="00FC3BE8">
        <w:t>, Hyeon-Su Chung</w:t>
      </w:r>
      <w:r w:rsidR="00D5215B" w:rsidRPr="00FC3BE8">
        <w:rPr>
          <w:vertAlign w:val="superscript"/>
        </w:rPr>
        <w:t>1</w:t>
      </w:r>
      <w:r w:rsidR="00D5215B" w:rsidRPr="00FC3BE8">
        <w:t>, Mi-Sun Son</w:t>
      </w:r>
      <w:r w:rsidR="00D5215B" w:rsidRPr="00FC3BE8">
        <w:rPr>
          <w:vertAlign w:val="superscript"/>
        </w:rPr>
        <w:t>1</w:t>
      </w:r>
      <w:r w:rsidR="00D5215B" w:rsidRPr="00FC3BE8">
        <w:t>, Chae-Hong Lim</w:t>
      </w:r>
      <w:r w:rsidR="00B4733A" w:rsidRPr="00FC3BE8">
        <w:rPr>
          <w:vertAlign w:val="superscript"/>
        </w:rPr>
        <w:t>1</w:t>
      </w:r>
      <w:r w:rsidR="00D5215B" w:rsidRPr="00FC3BE8">
        <w:t>, Hyeon-Mi Ch</w:t>
      </w:r>
      <w:r w:rsidR="00605AC4" w:rsidRPr="00FC3BE8">
        <w:t>ae</w:t>
      </w:r>
      <w:r w:rsidR="00B4733A" w:rsidRPr="00FC3BE8">
        <w:rPr>
          <w:vertAlign w:val="superscript"/>
        </w:rPr>
        <w:t>1</w:t>
      </w:r>
      <w:r w:rsidR="00D5215B" w:rsidRPr="00FC3BE8">
        <w:t>, Don-Woo Ha</w:t>
      </w:r>
      <w:r w:rsidR="00B4733A" w:rsidRPr="00FC3BE8">
        <w:rPr>
          <w:vertAlign w:val="superscript"/>
        </w:rPr>
        <w:t>1</w:t>
      </w:r>
      <w:r w:rsidR="00D5215B" w:rsidRPr="00FC3BE8">
        <w:t>, Kang-Young Jung</w:t>
      </w:r>
      <w:r w:rsidR="00B4733A" w:rsidRPr="00FC3BE8">
        <w:rPr>
          <w:vertAlign w:val="superscript"/>
        </w:rPr>
        <w:t>2*</w:t>
      </w:r>
    </w:p>
    <w:p w14:paraId="21212D6B" w14:textId="6D697A41" w:rsidR="00E94B1B" w:rsidRPr="00FC3BE8" w:rsidRDefault="003F3BD8" w:rsidP="00E94B1B">
      <w:pPr>
        <w:pStyle w:val="MDPI16affiliation"/>
      </w:pPr>
      <w:r w:rsidRPr="00FC3BE8">
        <w:rPr>
          <w:vertAlign w:val="superscript"/>
        </w:rPr>
        <w:t>1</w:t>
      </w:r>
      <w:r w:rsidRPr="00FC3BE8">
        <w:tab/>
      </w:r>
      <w:r w:rsidR="005C124C" w:rsidRPr="00FC3BE8">
        <w:rPr>
          <w:szCs w:val="16"/>
        </w:rPr>
        <w:t>Yeongsan River Environment Research Center, National Institute of Environmental Research</w:t>
      </w:r>
      <w:r w:rsidR="00040A2A" w:rsidRPr="00FC3BE8">
        <w:rPr>
          <w:szCs w:val="16"/>
        </w:rPr>
        <w:t xml:space="preserve">, </w:t>
      </w:r>
      <w:r w:rsidR="00040A2A" w:rsidRPr="00FC3BE8">
        <w:rPr>
          <w:rFonts w:cs="Arial"/>
          <w:color w:val="222222"/>
          <w:szCs w:val="16"/>
          <w:shd w:val="clear" w:color="auto" w:fill="FFFFFF"/>
        </w:rPr>
        <w:t xml:space="preserve">Gwangju 61011, </w:t>
      </w:r>
      <w:r w:rsidR="00A92298" w:rsidRPr="00FC3BE8">
        <w:rPr>
          <w:rFonts w:cs="Arial"/>
          <w:color w:val="222222"/>
          <w:szCs w:val="16"/>
          <w:shd w:val="clear" w:color="auto" w:fill="FFFFFF"/>
        </w:rPr>
        <w:t xml:space="preserve">Republic of </w:t>
      </w:r>
      <w:r w:rsidR="00040A2A" w:rsidRPr="00FC3BE8">
        <w:rPr>
          <w:rFonts w:cs="Arial"/>
          <w:color w:val="222222"/>
          <w:szCs w:val="16"/>
          <w:shd w:val="clear" w:color="auto" w:fill="FFFFFF"/>
        </w:rPr>
        <w:t>Korea</w:t>
      </w:r>
      <w:r w:rsidRPr="00FC3BE8">
        <w:rPr>
          <w:szCs w:val="16"/>
        </w:rPr>
        <w:t>;</w:t>
      </w:r>
      <w:r w:rsidR="00854878" w:rsidRPr="00FC3BE8">
        <w:rPr>
          <w:szCs w:val="16"/>
        </w:rPr>
        <w:t xml:space="preserve"> </w:t>
      </w:r>
      <w:hyperlink r:id="rId9" w:history="1">
        <w:r w:rsidR="00854878" w:rsidRPr="00FC3BE8">
          <w:rPr>
            <w:rStyle w:val="Hyperlink"/>
            <w:szCs w:val="16"/>
          </w:rPr>
          <w:t>hsyliark@korea.kr</w:t>
        </w:r>
      </w:hyperlink>
      <w:r w:rsidR="00854878" w:rsidRPr="00FC3BE8">
        <w:rPr>
          <w:szCs w:val="16"/>
        </w:rPr>
        <w:t xml:space="preserve"> (S.-Y.H.); </w:t>
      </w:r>
      <w:hyperlink r:id="rId10" w:history="1">
        <w:r w:rsidR="00854878" w:rsidRPr="00FC3BE8">
          <w:rPr>
            <w:rStyle w:val="Hyperlink"/>
            <w:szCs w:val="16"/>
          </w:rPr>
          <w:t>bchoi628@korea.kr</w:t>
        </w:r>
      </w:hyperlink>
      <w:r w:rsidR="00854878" w:rsidRPr="00FC3BE8">
        <w:rPr>
          <w:szCs w:val="16"/>
        </w:rPr>
        <w:t xml:space="preserve"> (B.-W.C.); </w:t>
      </w:r>
      <w:hyperlink r:id="rId11" w:history="1">
        <w:r w:rsidR="00854878" w:rsidRPr="00FC3BE8">
          <w:rPr>
            <w:rStyle w:val="Hyperlink"/>
            <w:szCs w:val="16"/>
          </w:rPr>
          <w:t>thanks@korea.kr</w:t>
        </w:r>
      </w:hyperlink>
      <w:r w:rsidR="00854878" w:rsidRPr="00FC3BE8">
        <w:rPr>
          <w:szCs w:val="16"/>
        </w:rPr>
        <w:t xml:space="preserve"> (J.-H.P.); </w:t>
      </w:r>
      <w:hyperlink r:id="rId12" w:history="1">
        <w:r w:rsidR="00854878" w:rsidRPr="00FC3BE8">
          <w:rPr>
            <w:rStyle w:val="Hyperlink"/>
            <w:szCs w:val="16"/>
          </w:rPr>
          <w:t>sds8488@korea.kr</w:t>
        </w:r>
      </w:hyperlink>
      <w:r w:rsidR="00854878" w:rsidRPr="00FC3BE8">
        <w:rPr>
          <w:szCs w:val="16"/>
        </w:rPr>
        <w:t xml:space="preserve"> (D.-S.S.); </w:t>
      </w:r>
      <w:hyperlink r:id="rId13" w:history="1">
        <w:r w:rsidR="00854878" w:rsidRPr="00FC3BE8">
          <w:rPr>
            <w:rStyle w:val="Hyperlink"/>
            <w:szCs w:val="16"/>
          </w:rPr>
          <w:t>jys7246@korea.kr</w:t>
        </w:r>
      </w:hyperlink>
      <w:r w:rsidR="00854878" w:rsidRPr="00FC3BE8">
        <w:rPr>
          <w:szCs w:val="16"/>
        </w:rPr>
        <w:t xml:space="preserve"> (H.-S.C.); </w:t>
      </w:r>
      <w:hyperlink r:id="rId14" w:history="1">
        <w:r w:rsidR="00854878" w:rsidRPr="00FC3BE8">
          <w:rPr>
            <w:rStyle w:val="Hyperlink"/>
            <w:szCs w:val="16"/>
          </w:rPr>
          <w:t>miza03@korea.kr</w:t>
        </w:r>
      </w:hyperlink>
      <w:r w:rsidR="00854878" w:rsidRPr="00FC3BE8">
        <w:rPr>
          <w:szCs w:val="16"/>
        </w:rPr>
        <w:t xml:space="preserve"> (M.-S.S.); </w:t>
      </w:r>
      <w:hyperlink r:id="rId15" w:history="1">
        <w:r w:rsidR="00854878" w:rsidRPr="00FC3BE8">
          <w:rPr>
            <w:rStyle w:val="Hyperlink"/>
            <w:szCs w:val="16"/>
          </w:rPr>
          <w:t>chaehong@korea.kr</w:t>
        </w:r>
      </w:hyperlink>
      <w:r w:rsidR="00854878" w:rsidRPr="00FC3BE8">
        <w:rPr>
          <w:szCs w:val="16"/>
        </w:rPr>
        <w:t xml:space="preserve"> (C.-H.L.); </w:t>
      </w:r>
      <w:hyperlink r:id="rId16" w:history="1">
        <w:r w:rsidR="00B0692D" w:rsidRPr="00FC3BE8">
          <w:rPr>
            <w:rStyle w:val="Hyperlink"/>
            <w:szCs w:val="16"/>
          </w:rPr>
          <w:t>chm2022@korea.kr</w:t>
        </w:r>
      </w:hyperlink>
      <w:r w:rsidR="00B0692D" w:rsidRPr="00FC3BE8">
        <w:rPr>
          <w:szCs w:val="16"/>
        </w:rPr>
        <w:t xml:space="preserve"> (H.-M.C.); </w:t>
      </w:r>
      <w:hyperlink r:id="rId17" w:history="1">
        <w:r w:rsidR="00B0692D" w:rsidRPr="00FC3BE8">
          <w:rPr>
            <w:rStyle w:val="Hyperlink"/>
            <w:szCs w:val="16"/>
          </w:rPr>
          <w:t>hahaha9909@korea.kr</w:t>
        </w:r>
      </w:hyperlink>
      <w:r w:rsidR="00B0692D" w:rsidRPr="00FC3BE8">
        <w:rPr>
          <w:szCs w:val="16"/>
        </w:rPr>
        <w:t xml:space="preserve"> (D.-W.H.)</w:t>
      </w:r>
    </w:p>
    <w:p w14:paraId="10D81F9D" w14:textId="4CE909B2" w:rsidR="00E94B1B" w:rsidRPr="00FC3BE8" w:rsidRDefault="003F3BD8" w:rsidP="00E94B1B">
      <w:pPr>
        <w:pStyle w:val="MDPI16affiliation"/>
      </w:pPr>
      <w:r w:rsidRPr="00FC3BE8">
        <w:rPr>
          <w:vertAlign w:val="superscript"/>
        </w:rPr>
        <w:t>2</w:t>
      </w:r>
      <w:r w:rsidRPr="00FC3BE8">
        <w:tab/>
      </w:r>
      <w:r w:rsidR="005C124C" w:rsidRPr="00FC3BE8">
        <w:t>Education Planning Division, National Institute of Environmental Human Resources Development</w:t>
      </w:r>
      <w:r w:rsidR="00D67255" w:rsidRPr="00FC3BE8">
        <w:t xml:space="preserve">, Incheon 22689, </w:t>
      </w:r>
      <w:r w:rsidR="00A92298" w:rsidRPr="00FC3BE8">
        <w:t xml:space="preserve">Republic of </w:t>
      </w:r>
      <w:r w:rsidR="00D67255" w:rsidRPr="00FC3BE8">
        <w:t>Korea</w:t>
      </w:r>
      <w:r w:rsidRPr="00FC3BE8">
        <w:t xml:space="preserve">; </w:t>
      </w:r>
      <w:hyperlink r:id="rId18" w:history="1">
        <w:r w:rsidR="00B0692D" w:rsidRPr="00FC3BE8">
          <w:rPr>
            <w:rStyle w:val="Hyperlink"/>
          </w:rPr>
          <w:t>happy3313@korea.kr</w:t>
        </w:r>
      </w:hyperlink>
      <w:r w:rsidR="00B0692D" w:rsidRPr="00FC3BE8">
        <w:t xml:space="preserve"> (K.-Y.J.)</w:t>
      </w:r>
    </w:p>
    <w:p w14:paraId="2325C25D" w14:textId="1B1B47D2" w:rsidR="00540B8F" w:rsidRPr="00FC3BE8" w:rsidRDefault="00540B8F" w:rsidP="00E94B1B">
      <w:pPr>
        <w:pStyle w:val="MDPI16affiliation"/>
        <w:rPr>
          <w:rFonts w:eastAsia="Malgun Gothic"/>
          <w:lang w:eastAsia="ko-KR"/>
        </w:rPr>
      </w:pPr>
      <w:r w:rsidRPr="00FC3BE8">
        <w:rPr>
          <w:rFonts w:eastAsia="Malgun Gothic"/>
          <w:lang w:eastAsia="ko-KR"/>
        </w:rPr>
        <w:t>+This author is the primary author of this study.</w:t>
      </w:r>
    </w:p>
    <w:p w14:paraId="56666AED" w14:textId="009EF666" w:rsidR="009A04C2" w:rsidRPr="00FC3BE8" w:rsidRDefault="003F3BD8" w:rsidP="00E2632F">
      <w:pPr>
        <w:pStyle w:val="MDPI16affiliation"/>
      </w:pPr>
      <w:r w:rsidRPr="00FC3BE8">
        <w:rPr>
          <w:b/>
        </w:rPr>
        <w:t>*</w:t>
      </w:r>
      <w:r w:rsidRPr="00FC3BE8">
        <w:t xml:space="preserve">Correspondence: </w:t>
      </w:r>
      <w:hyperlink r:id="rId19" w:history="1">
        <w:r w:rsidR="00B0692D" w:rsidRPr="00FC3BE8">
          <w:rPr>
            <w:rStyle w:val="Hyperlink"/>
          </w:rPr>
          <w:t>happy3313@korea.kr</w:t>
        </w:r>
      </w:hyperlink>
      <w:r w:rsidRPr="00FC3BE8">
        <w:t>; Tel.:</w:t>
      </w:r>
      <w:r w:rsidR="009D0423" w:rsidRPr="00FC3BE8">
        <w:t xml:space="preserve"> +82-32-560-7795</w:t>
      </w:r>
    </w:p>
    <w:p w14:paraId="27AC31D4" w14:textId="5EE771D4" w:rsidR="009A04C2" w:rsidRPr="00FC3BE8" w:rsidRDefault="003F3BD8" w:rsidP="00AB60EC">
      <w:pPr>
        <w:pStyle w:val="MDPI17abstract"/>
      </w:pPr>
      <w:r w:rsidRPr="00FC3BE8">
        <w:rPr>
          <w:b/>
          <w:szCs w:val="18"/>
        </w:rPr>
        <w:t xml:space="preserve">Abstract: </w:t>
      </w:r>
      <w:bookmarkStart w:id="0" w:name="_Hlk130502414"/>
      <w:r w:rsidRPr="00FC3BE8">
        <w:t xml:space="preserve">South </w:t>
      </w:r>
      <w:r w:rsidR="00C07A82" w:rsidRPr="00FC3BE8">
        <w:t>Korea’s</w:t>
      </w:r>
      <w:r w:rsidRPr="00FC3BE8">
        <w:t xml:space="preserve"> National Institute of Environmental Research (NIER) operates an algae alert system to monitor water quality at public water supply source sites.</w:t>
      </w:r>
      <w:bookmarkEnd w:id="0"/>
      <w:r w:rsidRPr="00FC3BE8">
        <w:t xml:space="preserve"> Accurate prediction of dominant harmful cyanobacteria </w:t>
      </w:r>
      <w:r w:rsidR="006E7B3A" w:rsidRPr="00FC3BE8">
        <w:t>genera</w:t>
      </w:r>
      <w:r w:rsidRPr="00FC3BE8">
        <w:t xml:space="preserve">, such as </w:t>
      </w:r>
      <w:r w:rsidRPr="00FC3BE8">
        <w:rPr>
          <w:i/>
        </w:rPr>
        <w:t>Aphanizomenon</w:t>
      </w:r>
      <w:r w:rsidRPr="00FC3BE8">
        <w:t xml:space="preserve">, </w:t>
      </w:r>
      <w:r w:rsidRPr="00FC3BE8">
        <w:rPr>
          <w:i/>
        </w:rPr>
        <w:t>Anabaena</w:t>
      </w:r>
      <w:r w:rsidRPr="00FC3BE8">
        <w:t xml:space="preserve">, </w:t>
      </w:r>
      <w:r w:rsidRPr="00FC3BE8">
        <w:rPr>
          <w:i/>
        </w:rPr>
        <w:t>Oscillatoria</w:t>
      </w:r>
      <w:r w:rsidRPr="00FC3BE8">
        <w:t xml:space="preserve">, and </w:t>
      </w:r>
      <w:r w:rsidRPr="00FC3BE8">
        <w:rPr>
          <w:i/>
        </w:rPr>
        <w:t>Microcystis</w:t>
      </w:r>
      <w:r w:rsidRPr="00FC3BE8">
        <w:t>, is crucial for managing water source contamination risks. This study utilized data</w:t>
      </w:r>
      <w:r w:rsidR="00FA2992" w:rsidRPr="00FC3BE8">
        <w:t xml:space="preserve"> collected between January 2017 and December 2022</w:t>
      </w:r>
      <w:r w:rsidRPr="00FC3BE8">
        <w:t xml:space="preserve"> from Juam Lake and Tamjin Lake, </w:t>
      </w:r>
      <w:bookmarkStart w:id="1" w:name="_Hlk130501604"/>
      <w:r w:rsidR="00AF0BA1" w:rsidRPr="00FC3BE8">
        <w:t xml:space="preserve">which are </w:t>
      </w:r>
      <w:r w:rsidRPr="00FC3BE8">
        <w:t xml:space="preserve">representative water supply source sites in the Yeongsan River and Seomjin River basins. We performed an </w:t>
      </w:r>
      <w:r w:rsidR="0071082F" w:rsidRPr="00FC3BE8">
        <w:t xml:space="preserve">exploratory </w:t>
      </w:r>
      <w:r w:rsidRPr="00FC3BE8">
        <w:t xml:space="preserve">data analysis on the </w:t>
      </w:r>
      <w:r w:rsidR="001F1057" w:rsidRPr="00FC3BE8">
        <w:t>water quality parameters monitored</w:t>
      </w:r>
      <w:r w:rsidRPr="00FC3BE8">
        <w:t xml:space="preserve"> to understand overall fluctuations.</w:t>
      </w:r>
      <w:r w:rsidR="00393977" w:rsidRPr="00FC3BE8">
        <w:t xml:space="preserve"> </w:t>
      </w:r>
      <w:r w:rsidRPr="00FC3BE8">
        <w:t>Using data from 2017</w:t>
      </w:r>
      <w:r w:rsidR="00131458" w:rsidRPr="00FC3BE8">
        <w:t xml:space="preserve"> to </w:t>
      </w:r>
      <w:r w:rsidRPr="00FC3BE8">
        <w:t>2021 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FC3BE8">
        <w:t xml:space="preserve"> </w:t>
      </w:r>
      <w:r w:rsidRPr="00FC3BE8">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bookmarkEnd w:id="1"/>
      <w:r w:rsidRPr="00FC3BE8">
        <w:t>.</w:t>
      </w:r>
    </w:p>
    <w:p w14:paraId="03451A1F" w14:textId="2A5CC407" w:rsidR="00E94B1B" w:rsidRPr="00FC3BE8" w:rsidRDefault="003F3BD8" w:rsidP="00E94B1B">
      <w:pPr>
        <w:pStyle w:val="MDPI18keywords"/>
        <w:rPr>
          <w:szCs w:val="18"/>
        </w:rPr>
      </w:pPr>
      <w:r w:rsidRPr="00FC3BE8">
        <w:rPr>
          <w:b/>
          <w:szCs w:val="18"/>
        </w:rPr>
        <w:t xml:space="preserve">Keywords: </w:t>
      </w:r>
      <w:r w:rsidR="005B5AE8" w:rsidRPr="00FC3BE8">
        <w:rPr>
          <w:szCs w:val="18"/>
        </w:rPr>
        <w:t>w</w:t>
      </w:r>
      <w:r w:rsidR="00B4733A" w:rsidRPr="00FC3BE8">
        <w:rPr>
          <w:szCs w:val="18"/>
        </w:rPr>
        <w:t xml:space="preserve">ater </w:t>
      </w:r>
      <w:r w:rsidR="005B5AE8" w:rsidRPr="00FC3BE8">
        <w:rPr>
          <w:szCs w:val="18"/>
        </w:rPr>
        <w:t>q</w:t>
      </w:r>
      <w:r w:rsidR="00B4733A" w:rsidRPr="00FC3BE8">
        <w:rPr>
          <w:szCs w:val="18"/>
        </w:rPr>
        <w:t>uality; Yeongsan</w:t>
      </w:r>
      <w:r w:rsidR="00105D42" w:rsidRPr="00FC3BE8">
        <w:rPr>
          <w:szCs w:val="18"/>
        </w:rPr>
        <w:t xml:space="preserve"> River</w:t>
      </w:r>
      <w:r w:rsidR="00DB27E1" w:rsidRPr="00FC3BE8">
        <w:rPr>
          <w:szCs w:val="18"/>
        </w:rPr>
        <w:t>;</w:t>
      </w:r>
      <w:r w:rsidR="00B4733A" w:rsidRPr="00FC3BE8">
        <w:rPr>
          <w:szCs w:val="18"/>
        </w:rPr>
        <w:t xml:space="preserve"> Seomjin River</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 xml:space="preserve">orrelation </w:t>
      </w:r>
      <w:r w:rsidR="00DB27E1" w:rsidRPr="00FC3BE8">
        <w:rPr>
          <w:szCs w:val="18"/>
        </w:rPr>
        <w:t>a</w:t>
      </w:r>
      <w:r w:rsidR="00B4733A" w:rsidRPr="00FC3BE8">
        <w:rPr>
          <w:szCs w:val="18"/>
        </w:rPr>
        <w:t>nalysis</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elf-</w:t>
      </w:r>
      <w:r w:rsidR="00DB27E1" w:rsidRPr="00FC3BE8">
        <w:rPr>
          <w:szCs w:val="18"/>
        </w:rPr>
        <w:t>o</w:t>
      </w:r>
      <w:r w:rsidR="00B4733A" w:rsidRPr="00FC3BE8">
        <w:rPr>
          <w:szCs w:val="18"/>
        </w:rPr>
        <w:t xml:space="preserve">rganizing </w:t>
      </w:r>
      <w:r w:rsidR="00DB27E1" w:rsidRPr="00FC3BE8">
        <w:rPr>
          <w:szCs w:val="18"/>
        </w:rPr>
        <w:t>m</w:t>
      </w:r>
      <w:r w:rsidR="00B4733A" w:rsidRPr="00FC3BE8">
        <w:rPr>
          <w:szCs w:val="18"/>
        </w:rPr>
        <w:t>ap</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 xml:space="preserve">tatistical </w:t>
      </w:r>
      <w:r w:rsidR="00DB27E1" w:rsidRPr="00FC3BE8">
        <w:rPr>
          <w:szCs w:val="18"/>
        </w:rPr>
        <w:t>m</w:t>
      </w:r>
      <w:r w:rsidR="00B4733A" w:rsidRPr="00FC3BE8">
        <w:rPr>
          <w:szCs w:val="18"/>
        </w:rPr>
        <w:t xml:space="preserve">achine </w:t>
      </w:r>
      <w:r w:rsidR="00DB27E1" w:rsidRPr="00FC3BE8">
        <w:rPr>
          <w:szCs w:val="18"/>
        </w:rPr>
        <w:t>l</w:t>
      </w:r>
      <w:r w:rsidR="00B4733A" w:rsidRPr="00FC3BE8">
        <w:rPr>
          <w:szCs w:val="18"/>
        </w:rPr>
        <w:t xml:space="preserve">earning </w:t>
      </w:r>
      <w:r w:rsidR="00DB27E1" w:rsidRPr="00FC3BE8">
        <w:rPr>
          <w:szCs w:val="18"/>
        </w:rPr>
        <w:t>a</w:t>
      </w:r>
      <w:r w:rsidR="00B4733A" w:rsidRPr="00FC3BE8">
        <w:rPr>
          <w:szCs w:val="18"/>
        </w:rPr>
        <w:t>lgorithm</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lassification</w:t>
      </w:r>
    </w:p>
    <w:p w14:paraId="0D07CCEA" w14:textId="77777777" w:rsidR="00E94B1B" w:rsidRPr="00FC3BE8" w:rsidRDefault="00E94B1B" w:rsidP="00E94B1B">
      <w:pPr>
        <w:pStyle w:val="MDPI19line"/>
      </w:pPr>
    </w:p>
    <w:p w14:paraId="45453ED1" w14:textId="3F6FC800" w:rsidR="00E94B1B" w:rsidRPr="00FC3BE8" w:rsidRDefault="003F3BD8" w:rsidP="00E94B1B">
      <w:pPr>
        <w:pStyle w:val="MDPI21heading1"/>
        <w:rPr>
          <w:lang w:eastAsia="zh-CN"/>
        </w:rPr>
      </w:pPr>
      <w:r w:rsidRPr="00FC3BE8">
        <w:rPr>
          <w:lang w:eastAsia="zh-CN"/>
        </w:rPr>
        <w:t>1. Introduction</w:t>
      </w:r>
    </w:p>
    <w:p w14:paraId="29AACA03" w14:textId="45663847" w:rsidR="00F23A85" w:rsidRPr="00FC3BE8" w:rsidRDefault="003F3BD8" w:rsidP="00E2632F">
      <w:pPr>
        <w:pStyle w:val="MDPI21heading1"/>
        <w:ind w:firstLine="452"/>
        <w:rPr>
          <w:b w:val="0"/>
        </w:rPr>
      </w:pPr>
      <w:r w:rsidRPr="00FC3BE8">
        <w:rPr>
          <w:b w:val="0"/>
        </w:rPr>
        <w:t xml:space="preserve">In South Korea, sites </w:t>
      </w:r>
      <w:r w:rsidR="00E575E0" w:rsidRPr="00FC3BE8">
        <w:rPr>
          <w:b w:val="0"/>
        </w:rPr>
        <w:t>crucial for</w:t>
      </w:r>
      <w:r w:rsidRPr="00FC3BE8">
        <w:rPr>
          <w:b w:val="0"/>
        </w:rPr>
        <w:t xml:space="preserve"> providing </w:t>
      </w:r>
      <w:r w:rsidR="00E575E0" w:rsidRPr="00FC3BE8">
        <w:rPr>
          <w:b w:val="0"/>
        </w:rPr>
        <w:t xml:space="preserve">potable </w:t>
      </w:r>
      <w:r w:rsidRPr="00FC3BE8">
        <w:rPr>
          <w:b w:val="0"/>
        </w:rPr>
        <w:t xml:space="preserve">water to local residents are designated and managed as water protection zones. The extreme drought in the Honam region of South Korea in 2022 </w:t>
      </w:r>
      <w:r w:rsidR="000452F0" w:rsidRPr="00FC3BE8">
        <w:rPr>
          <w:b w:val="0"/>
        </w:rPr>
        <w:t>underscored</w:t>
      </w:r>
      <w:r w:rsidRPr="00FC3BE8">
        <w:rPr>
          <w:b w:val="0"/>
        </w:rPr>
        <w:t xml:space="preserve"> the importance of managing water supply sources. To </w:t>
      </w:r>
      <w:r w:rsidR="000452F0" w:rsidRPr="00FC3BE8">
        <w:rPr>
          <w:b w:val="0"/>
        </w:rPr>
        <w:t xml:space="preserve">safeguard </w:t>
      </w:r>
      <w:r w:rsidRPr="00FC3BE8">
        <w:rPr>
          <w:b w:val="0"/>
        </w:rPr>
        <w:t xml:space="preserve">the water quality of </w:t>
      </w:r>
      <w:r w:rsidR="000452F0" w:rsidRPr="00FC3BE8">
        <w:rPr>
          <w:b w:val="0"/>
        </w:rPr>
        <w:t>these</w:t>
      </w:r>
      <w:r w:rsidRPr="00FC3BE8">
        <w:rPr>
          <w:b w:val="0"/>
        </w:rPr>
        <w:t xml:space="preserve"> sources, the Korean government established the algae alert system in 1998. </w:t>
      </w:r>
      <w:r w:rsidR="00547038" w:rsidRPr="00FC3BE8">
        <w:rPr>
          <w:b w:val="0"/>
        </w:rPr>
        <w:t xml:space="preserve">The system </w:t>
      </w:r>
      <w:r w:rsidRPr="00FC3BE8">
        <w:rPr>
          <w:b w:val="0"/>
        </w:rPr>
        <w:t>minimize</w:t>
      </w:r>
      <w:r w:rsidR="00547038" w:rsidRPr="00FC3BE8">
        <w:rPr>
          <w:b w:val="0"/>
        </w:rPr>
        <w:t>s</w:t>
      </w:r>
      <w:r w:rsidRPr="00FC3BE8">
        <w:rPr>
          <w:b w:val="0"/>
        </w:rPr>
        <w:t xml:space="preserve"> toxic </w:t>
      </w:r>
      <w:r w:rsidR="00384E69" w:rsidRPr="00FC3BE8">
        <w:rPr>
          <w:b w:val="0"/>
        </w:rPr>
        <w:t xml:space="preserve">effects </w:t>
      </w:r>
      <w:r w:rsidRPr="00FC3BE8">
        <w:rPr>
          <w:b w:val="0"/>
        </w:rPr>
        <w:t xml:space="preserve">caused by harmful cyanobacteria </w:t>
      </w:r>
      <w:r w:rsidR="00547038" w:rsidRPr="00FC3BE8">
        <w:rPr>
          <w:b w:val="0"/>
        </w:rPr>
        <w:t>by</w:t>
      </w:r>
      <w:r w:rsidRPr="00FC3BE8">
        <w:rPr>
          <w:b w:val="0"/>
        </w:rPr>
        <w:t xml:space="preserve"> issu</w:t>
      </w:r>
      <w:r w:rsidR="00547038" w:rsidRPr="00FC3BE8">
        <w:rPr>
          <w:b w:val="0"/>
        </w:rPr>
        <w:t>ing</w:t>
      </w:r>
      <w:r w:rsidRPr="00FC3BE8">
        <w:rPr>
          <w:b w:val="0"/>
        </w:rPr>
        <w:t xml:space="preserve"> alerts based on harmful cyanobacteria cell</w:t>
      </w:r>
      <w:r w:rsidR="00DD6B06" w:rsidRPr="00FC3BE8">
        <w:rPr>
          <w:b w:val="0"/>
        </w:rPr>
        <w:t xml:space="preserve"> count</w:t>
      </w:r>
      <w:r w:rsidRPr="00FC3BE8">
        <w:rPr>
          <w:b w:val="0"/>
        </w:rPr>
        <w:t>s: Caution (at least 1,000 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Malgun Gothic"/>
          <w:b w:val="0"/>
          <w:lang w:eastAsia="ko-KR"/>
        </w:rPr>
        <w:t xml:space="preserve"> </w:t>
      </w:r>
      <w:r w:rsidR="00DD6B06" w:rsidRPr="00FC3BE8">
        <w:rPr>
          <w:b w:val="0"/>
        </w:rPr>
        <w:t>for</w:t>
      </w:r>
      <w:r w:rsidRPr="00FC3BE8">
        <w:rPr>
          <w:b w:val="0"/>
        </w:rPr>
        <w:t xml:space="preserve"> two consecutive times), Warning (at least 10,000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r>
          <m:rPr>
            <m:sty m:val="bi"/>
          </m:rPr>
          <w:rPr>
            <w:rFonts w:ascii="Cambria Math" w:hAnsi="Cambria Math"/>
          </w:rPr>
          <m:t xml:space="preserve"> </m:t>
        </m:r>
      </m:oMath>
      <w:r w:rsidR="00DD6B06" w:rsidRPr="00FC3BE8">
        <w:rPr>
          <w:b w:val="0"/>
        </w:rPr>
        <w:t xml:space="preserve">for </w:t>
      </w:r>
      <w:r w:rsidRPr="00FC3BE8">
        <w:rPr>
          <w:b w:val="0"/>
        </w:rPr>
        <w:t xml:space="preserve">two consecutive times), Outbreak (at least 1,000,000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Malgun Gothic"/>
          <w:b w:val="0"/>
          <w:lang w:eastAsia="ko-KR"/>
        </w:rPr>
        <w:t xml:space="preserve"> </w:t>
      </w:r>
      <w:r w:rsidR="00FA1A3F" w:rsidRPr="00FC3BE8">
        <w:rPr>
          <w:b w:val="0"/>
        </w:rPr>
        <w:t xml:space="preserve">for </w:t>
      </w:r>
      <w:r w:rsidRPr="00FC3BE8">
        <w:rPr>
          <w:b w:val="0"/>
        </w:rPr>
        <w:t xml:space="preserve">two consecutive times), and Release (number of cyanobacteria cells below the alert threshold </w:t>
      </w:r>
      <w:r w:rsidR="00DD6B06" w:rsidRPr="00FC3BE8">
        <w:rPr>
          <w:b w:val="0"/>
        </w:rPr>
        <w:t xml:space="preserve">for </w:t>
      </w:r>
      <w:r w:rsidRPr="00FC3BE8">
        <w:rPr>
          <w:b w:val="0"/>
        </w:rPr>
        <w:t xml:space="preserve">two consecutive times) </w:t>
      </w:r>
      <w:r w:rsidR="00E9272E" w:rsidRPr="00FC3BE8">
        <w:rPr>
          <w:b w:val="0"/>
        </w:rPr>
        <w:t>[1-3]</w:t>
      </w:r>
      <w:r w:rsidRPr="00FC3BE8">
        <w:rPr>
          <w:b w:val="0"/>
        </w:rPr>
        <w:t xml:space="preserve">. </w:t>
      </w:r>
      <w:r w:rsidR="008E1B65" w:rsidRPr="00FC3BE8">
        <w:rPr>
          <w:b w:val="0"/>
        </w:rPr>
        <w:t>Specifically</w:t>
      </w:r>
      <w:r w:rsidRPr="00FC3BE8">
        <w:rPr>
          <w:b w:val="0"/>
        </w:rPr>
        <w:t xml:space="preserve">, four representative </w:t>
      </w:r>
      <w:r w:rsidR="0020290A" w:rsidRPr="00FC3BE8">
        <w:rPr>
          <w:b w:val="0"/>
        </w:rPr>
        <w:t xml:space="preserve">genera of </w:t>
      </w:r>
      <w:r w:rsidRPr="00FC3BE8">
        <w:rPr>
          <w:b w:val="0"/>
        </w:rPr>
        <w:t xml:space="preserve">harmful cyanobacteria, </w:t>
      </w:r>
      <w:r w:rsidRPr="00FC3BE8">
        <w:rPr>
          <w:b w:val="0"/>
          <w:i/>
        </w:rPr>
        <w:t>Aphanizomenon</w:t>
      </w:r>
      <w:r w:rsidRPr="00FC3BE8">
        <w:rPr>
          <w:b w:val="0"/>
        </w:rPr>
        <w:t xml:space="preserve">, </w:t>
      </w:r>
      <w:r w:rsidRPr="00FC3BE8">
        <w:rPr>
          <w:b w:val="0"/>
          <w:i/>
        </w:rPr>
        <w:t>Anabaena</w:t>
      </w:r>
      <w:r w:rsidRPr="00FC3BE8">
        <w:rPr>
          <w:b w:val="0"/>
        </w:rPr>
        <w:t xml:space="preserve">, </w:t>
      </w:r>
      <w:r w:rsidRPr="00FC3BE8">
        <w:rPr>
          <w:b w:val="0"/>
          <w:i/>
        </w:rPr>
        <w:t>Oscillatoria</w:t>
      </w:r>
      <w:r w:rsidRPr="00FC3BE8">
        <w:rPr>
          <w:b w:val="0"/>
        </w:rPr>
        <w:t xml:space="preserve">, and </w:t>
      </w:r>
      <w:r w:rsidRPr="00FC3BE8">
        <w:rPr>
          <w:b w:val="0"/>
          <w:i/>
        </w:rPr>
        <w:t>Microcystis</w:t>
      </w:r>
      <w:r w:rsidRPr="00FC3BE8">
        <w:rPr>
          <w:b w:val="0"/>
        </w:rPr>
        <w:t xml:space="preserve">, release harmful toxins </w:t>
      </w:r>
      <w:r w:rsidRPr="00FC3BE8">
        <w:rPr>
          <w:b w:val="0"/>
        </w:rPr>
        <w:lastRenderedPageBreak/>
        <w:t xml:space="preserve">causing acute liver disease in humans </w:t>
      </w:r>
      <w:r w:rsidR="00836EDC" w:rsidRPr="00FC3BE8">
        <w:rPr>
          <w:b w:val="0"/>
        </w:rPr>
        <w:t>[4]</w:t>
      </w:r>
      <w:r w:rsidRPr="00FC3BE8">
        <w:rPr>
          <w:b w:val="0"/>
        </w:rPr>
        <w:t xml:space="preserve"> and </w:t>
      </w:r>
      <w:r w:rsidR="008426D7" w:rsidRPr="00FC3BE8">
        <w:rPr>
          <w:b w:val="0"/>
        </w:rPr>
        <w:t>threatening</w:t>
      </w:r>
      <w:r w:rsidRPr="00FC3BE8">
        <w:rPr>
          <w:b w:val="0"/>
        </w:rPr>
        <w:t xml:space="preserve"> </w:t>
      </w:r>
      <w:r w:rsidR="00982ABC" w:rsidRPr="00FC3BE8">
        <w:rPr>
          <w:b w:val="0"/>
        </w:rPr>
        <w:t xml:space="preserve">the </w:t>
      </w:r>
      <w:r w:rsidRPr="00FC3BE8">
        <w:rPr>
          <w:b w:val="0"/>
        </w:rPr>
        <w:t>aquatic ecosystem</w:t>
      </w:r>
      <w:r w:rsidR="008426D7" w:rsidRPr="00FC3BE8">
        <w:rPr>
          <w:b w:val="0"/>
        </w:rPr>
        <w:t xml:space="preserve"> </w:t>
      </w:r>
      <w:r w:rsidRPr="00FC3BE8">
        <w:rPr>
          <w:b w:val="0"/>
        </w:rPr>
        <w:t>s</w:t>
      </w:r>
      <w:r w:rsidR="008426D7" w:rsidRPr="00FC3BE8">
        <w:rPr>
          <w:b w:val="0"/>
        </w:rPr>
        <w:t>tability</w:t>
      </w:r>
      <w:r w:rsidRPr="00FC3BE8">
        <w:rPr>
          <w:b w:val="0"/>
        </w:rPr>
        <w:t xml:space="preserve"> </w:t>
      </w:r>
      <w:r w:rsidR="00836EDC" w:rsidRPr="00FC3BE8">
        <w:rPr>
          <w:b w:val="0"/>
        </w:rPr>
        <w:t>[5]</w:t>
      </w:r>
      <w:r w:rsidRPr="00FC3BE8">
        <w:rPr>
          <w:b w:val="0"/>
        </w:rPr>
        <w:t xml:space="preserve">. Researchers have </w:t>
      </w:r>
      <w:r w:rsidR="00E8428A" w:rsidRPr="00FC3BE8">
        <w:rPr>
          <w:b w:val="0"/>
        </w:rPr>
        <w:t xml:space="preserve">explored </w:t>
      </w:r>
      <w:r w:rsidRPr="00FC3BE8">
        <w:rPr>
          <w:b w:val="0"/>
        </w:rPr>
        <w:t xml:space="preserve">various reduction methods to control the occurrence of these harmful cyanobacteria, </w:t>
      </w:r>
      <w:r w:rsidR="00E8428A" w:rsidRPr="00FC3BE8">
        <w:rPr>
          <w:b w:val="0"/>
        </w:rPr>
        <w:t xml:space="preserve">such as </w:t>
      </w:r>
      <w:r w:rsidRPr="00FC3BE8">
        <w:rPr>
          <w:b w:val="0"/>
        </w:rPr>
        <w:t>algal blocking mat (ABM), a physical method</w:t>
      </w:r>
      <w:r w:rsidR="00B610E5" w:rsidRPr="00FC3BE8">
        <w:rPr>
          <w:b w:val="0"/>
        </w:rPr>
        <w:t xml:space="preserve">; </w:t>
      </w:r>
      <w:r w:rsidRPr="00FC3BE8">
        <w:rPr>
          <w:b w:val="0"/>
        </w:rPr>
        <w:t xml:space="preserve">plant-mineral composite (PMC), a chemical method; and Unio douglasiae, a biological method </w:t>
      </w:r>
      <w:r w:rsidR="00836EDC" w:rsidRPr="00FC3BE8">
        <w:rPr>
          <w:b w:val="0"/>
        </w:rPr>
        <w:t>[6-8]</w:t>
      </w:r>
      <w:r w:rsidRPr="00FC3BE8">
        <w:rPr>
          <w:b w:val="0"/>
        </w:rPr>
        <w:t>.</w:t>
      </w:r>
    </w:p>
    <w:p w14:paraId="1C726E2C" w14:textId="316D9D13" w:rsidR="00873B89" w:rsidRPr="00FC3BE8" w:rsidRDefault="003F3BD8" w:rsidP="00E2632F">
      <w:pPr>
        <w:pStyle w:val="MDPI21heading1"/>
        <w:ind w:firstLine="452"/>
        <w:rPr>
          <w:b w:val="0"/>
        </w:rPr>
      </w:pPr>
      <w:r w:rsidRPr="00FC3BE8">
        <w:rPr>
          <w:b w:val="0"/>
        </w:rPr>
        <w:t>A</w:t>
      </w:r>
      <w:r w:rsidR="0032016F" w:rsidRPr="00FC3BE8">
        <w:rPr>
          <w:b w:val="0"/>
        </w:rPr>
        <w:t>ddition</w:t>
      </w:r>
      <w:r w:rsidRPr="00FC3BE8">
        <w:rPr>
          <w:b w:val="0"/>
        </w:rPr>
        <w:t>ally</w:t>
      </w:r>
      <w:r w:rsidR="0032016F" w:rsidRPr="00FC3BE8">
        <w:rPr>
          <w:b w:val="0"/>
        </w:rPr>
        <w:t xml:space="preserve">, </w:t>
      </w:r>
      <w:r w:rsidR="001021F0" w:rsidRPr="00FC3BE8">
        <w:rPr>
          <w:b w:val="0"/>
        </w:rPr>
        <w:t xml:space="preserve">recent </w:t>
      </w:r>
      <w:r w:rsidR="0032016F" w:rsidRPr="00FC3BE8">
        <w:rPr>
          <w:b w:val="0"/>
        </w:rPr>
        <w:t xml:space="preserve">studies </w:t>
      </w:r>
      <w:r w:rsidR="001021F0" w:rsidRPr="00FC3BE8">
        <w:rPr>
          <w:b w:val="0"/>
        </w:rPr>
        <w:t>have actively explored the evaluation</w:t>
      </w:r>
      <w:r w:rsidR="00BC4D1B" w:rsidRPr="00FC3BE8">
        <w:rPr>
          <w:b w:val="0"/>
        </w:rPr>
        <w:t xml:space="preserve"> </w:t>
      </w:r>
      <w:r w:rsidR="00E572FE" w:rsidRPr="00FC3BE8">
        <w:rPr>
          <w:b w:val="0"/>
        </w:rPr>
        <w:t>of water</w:t>
      </w:r>
      <w:r w:rsidR="0032016F" w:rsidRPr="00FC3BE8">
        <w:rPr>
          <w:b w:val="0"/>
        </w:rPr>
        <w:t xml:space="preserve"> quality</w:t>
      </w:r>
      <w:r w:rsidR="00BC4D1B" w:rsidRPr="00FC3BE8">
        <w:rPr>
          <w:b w:val="0"/>
        </w:rPr>
        <w:t>-</w:t>
      </w:r>
      <w:r w:rsidR="0032016F" w:rsidRPr="00FC3BE8">
        <w:rPr>
          <w:b w:val="0"/>
        </w:rPr>
        <w:t>related data</w:t>
      </w:r>
      <w:r w:rsidR="00982ABC" w:rsidRPr="00FC3BE8">
        <w:rPr>
          <w:b w:val="0"/>
        </w:rPr>
        <w:t>,</w:t>
      </w:r>
      <w:r w:rsidR="0032016F" w:rsidRPr="00FC3BE8">
        <w:rPr>
          <w:b w:val="0"/>
        </w:rPr>
        <w:t xml:space="preserve"> and </w:t>
      </w:r>
      <w:r w:rsidR="00982ABC" w:rsidRPr="00FC3BE8">
        <w:rPr>
          <w:b w:val="0"/>
        </w:rPr>
        <w:t xml:space="preserve">the </w:t>
      </w:r>
      <w:r w:rsidR="00BC4D1B" w:rsidRPr="00FC3BE8">
        <w:rPr>
          <w:b w:val="0"/>
        </w:rPr>
        <w:t xml:space="preserve">prediction of </w:t>
      </w:r>
      <w:r w:rsidR="0032016F" w:rsidRPr="00FC3BE8">
        <w:rPr>
          <w:b w:val="0"/>
        </w:rPr>
        <w:t xml:space="preserve">changes in specific water quality </w:t>
      </w:r>
      <w:r w:rsidR="00D41FF5" w:rsidRPr="00FC3BE8">
        <w:rPr>
          <w:b w:val="0"/>
        </w:rPr>
        <w:t xml:space="preserve">parameters using </w:t>
      </w:r>
      <w:r w:rsidR="0032016F" w:rsidRPr="00FC3BE8">
        <w:rPr>
          <w:b w:val="0"/>
        </w:rPr>
        <w:t xml:space="preserve">various </w:t>
      </w:r>
      <w:r w:rsidR="00D41FF5" w:rsidRPr="00FC3BE8">
        <w:rPr>
          <w:b w:val="0"/>
        </w:rPr>
        <w:t>statistical machine learning techniques</w:t>
      </w:r>
      <w:r w:rsidR="0032016F" w:rsidRPr="00FC3BE8">
        <w:rPr>
          <w:b w:val="0"/>
        </w:rPr>
        <w:t>. Kim, H</w:t>
      </w:r>
      <w:r w:rsidR="000A0F2B" w:rsidRPr="00FC3BE8">
        <w:rPr>
          <w:b w:val="0"/>
        </w:rPr>
        <w:t xml:space="preserve">. </w:t>
      </w:r>
      <w:r w:rsidR="0032016F" w:rsidRPr="00FC3BE8">
        <w:rPr>
          <w:b w:val="0"/>
        </w:rPr>
        <w:t xml:space="preserve">G. (2017) </w:t>
      </w:r>
      <w:r w:rsidR="00890F22" w:rsidRPr="00FC3BE8">
        <w:rPr>
          <w:b w:val="0"/>
        </w:rPr>
        <w:t xml:space="preserve">assessed </w:t>
      </w:r>
      <w:r w:rsidR="0032016F" w:rsidRPr="00FC3BE8">
        <w:rPr>
          <w:b w:val="0"/>
        </w:rPr>
        <w:t>the</w:t>
      </w:r>
      <w:r w:rsidR="00CF72C9" w:rsidRPr="00FC3BE8">
        <w:rPr>
          <w:b w:val="0"/>
        </w:rPr>
        <w:t xml:space="preserve"> </w:t>
      </w:r>
      <w:r w:rsidR="006338E8" w:rsidRPr="00FC3BE8">
        <w:rPr>
          <w:b w:val="0"/>
        </w:rPr>
        <w:t xml:space="preserve">suitability of </w:t>
      </w:r>
      <w:r w:rsidR="00B47A6F" w:rsidRPr="00FC3BE8">
        <w:rPr>
          <w:b w:val="0"/>
        </w:rPr>
        <w:t xml:space="preserve">the </w:t>
      </w:r>
      <w:r w:rsidR="00CF72C9" w:rsidRPr="00FC3BE8">
        <w:rPr>
          <w:b w:val="0"/>
        </w:rPr>
        <w:t>artificial neural network technique</w:t>
      </w:r>
      <w:r w:rsidR="0032016F" w:rsidRPr="00FC3BE8">
        <w:rPr>
          <w:b w:val="0"/>
        </w:rPr>
        <w:t xml:space="preserve"> for predicting the chlorophyll-a concentration at </w:t>
      </w:r>
      <w:r w:rsidR="000A0F2B" w:rsidRPr="00FC3BE8">
        <w:rPr>
          <w:b w:val="0"/>
        </w:rPr>
        <w:t xml:space="preserve">the </w:t>
      </w:r>
      <w:r w:rsidR="0032016F" w:rsidRPr="00FC3BE8">
        <w:rPr>
          <w:b w:val="0"/>
        </w:rPr>
        <w:t xml:space="preserve">Maegok site, a midstream </w:t>
      </w:r>
      <w:r w:rsidR="00E7389D" w:rsidRPr="00FC3BE8">
        <w:rPr>
          <w:b w:val="0"/>
        </w:rPr>
        <w:t xml:space="preserve">location </w:t>
      </w:r>
      <w:r w:rsidR="007F47DF" w:rsidRPr="00FC3BE8">
        <w:rPr>
          <w:b w:val="0"/>
        </w:rPr>
        <w:t xml:space="preserve">in South </w:t>
      </w:r>
      <w:r w:rsidR="00C07A82" w:rsidRPr="00FC3BE8">
        <w:rPr>
          <w:b w:val="0"/>
        </w:rPr>
        <w:t>Korea’s</w:t>
      </w:r>
      <w:r w:rsidR="007F47DF" w:rsidRPr="00FC3BE8">
        <w:rPr>
          <w:b w:val="0"/>
        </w:rPr>
        <w:t xml:space="preserve"> </w:t>
      </w:r>
      <w:r w:rsidR="0032016F" w:rsidRPr="00FC3BE8">
        <w:rPr>
          <w:b w:val="0"/>
        </w:rPr>
        <w:t>Nakdong River</w:t>
      </w:r>
      <w:r w:rsidR="00CE212C" w:rsidRPr="00FC3BE8">
        <w:rPr>
          <w:b w:val="0"/>
        </w:rPr>
        <w:t xml:space="preserve"> [9]</w:t>
      </w:r>
      <w:r w:rsidR="0032016F" w:rsidRPr="00FC3BE8">
        <w:rPr>
          <w:b w:val="0"/>
        </w:rPr>
        <w:t>. Moreover, Lee et al. (2020)</w:t>
      </w:r>
      <w:r w:rsidR="00CE212C" w:rsidRPr="00FC3BE8">
        <w:rPr>
          <w:b w:val="0"/>
        </w:rPr>
        <w:t xml:space="preserve"> </w:t>
      </w:r>
      <w:r w:rsidR="0032016F" w:rsidRPr="00FC3BE8">
        <w:rPr>
          <w:b w:val="0"/>
        </w:rPr>
        <w:t>investigated methods for predicting chlorophyll-a concentration</w:t>
      </w:r>
      <w:r w:rsidR="00AF7EDA" w:rsidRPr="00FC3BE8">
        <w:rPr>
          <w:b w:val="0"/>
        </w:rPr>
        <w:t>s</w:t>
      </w:r>
      <w:r w:rsidR="0032016F" w:rsidRPr="00FC3BE8">
        <w:rPr>
          <w:b w:val="0"/>
        </w:rPr>
        <w:t xml:space="preserve"> </w:t>
      </w:r>
      <w:r w:rsidR="00AF7EDA" w:rsidRPr="00FC3BE8">
        <w:rPr>
          <w:b w:val="0"/>
        </w:rPr>
        <w:t xml:space="preserve">using </w:t>
      </w:r>
      <w:r w:rsidR="0032016F" w:rsidRPr="00FC3BE8">
        <w:rPr>
          <w:b w:val="0"/>
        </w:rPr>
        <w:t xml:space="preserve">four </w:t>
      </w:r>
      <w:bookmarkStart w:id="2" w:name="_Hlk130501493"/>
      <w:r w:rsidR="0032016F" w:rsidRPr="00FC3BE8">
        <w:rPr>
          <w:b w:val="0"/>
        </w:rPr>
        <w:t>statistical machine learning algorithms</w:t>
      </w:r>
      <w:bookmarkEnd w:id="2"/>
      <w:r w:rsidR="0032016F" w:rsidRPr="00FC3BE8">
        <w:rPr>
          <w:b w:val="0"/>
        </w:rPr>
        <w:t xml:space="preserve"> at the Kangjeong-Goryeong Weir and Dalseong Weir sites, which are representative weir sites in the Nakdong River system in South Korea</w:t>
      </w:r>
      <w:r w:rsidR="00CE212C" w:rsidRPr="00FC3BE8">
        <w:rPr>
          <w:b w:val="0"/>
        </w:rPr>
        <w:t xml:space="preserve"> [10]</w:t>
      </w:r>
      <w:r w:rsidR="0032016F" w:rsidRPr="00FC3BE8">
        <w:rPr>
          <w:b w:val="0"/>
        </w:rPr>
        <w:t xml:space="preserve">. Bui et al. (2020) </w:t>
      </w:r>
      <w:r w:rsidR="006516C0" w:rsidRPr="00FC3BE8">
        <w:rPr>
          <w:b w:val="0"/>
        </w:rPr>
        <w:t xml:space="preserve">also </w:t>
      </w:r>
      <w:r w:rsidR="0032016F" w:rsidRPr="00FC3BE8">
        <w:rPr>
          <w:b w:val="0"/>
        </w:rPr>
        <w:t xml:space="preserve">conducted a study to predict the Water Quality Index (WQI) based on water quality </w:t>
      </w:r>
      <w:r w:rsidR="006516C0" w:rsidRPr="00FC3BE8">
        <w:rPr>
          <w:b w:val="0"/>
        </w:rPr>
        <w:t xml:space="preserve">parameters </w:t>
      </w:r>
      <w:r w:rsidR="0032016F" w:rsidRPr="00FC3BE8">
        <w:rPr>
          <w:b w:val="0"/>
        </w:rPr>
        <w:t>using 16 novel hybrid machine learning algorithms</w:t>
      </w:r>
      <w:r w:rsidR="006A073D" w:rsidRPr="00FC3BE8">
        <w:rPr>
          <w:b w:val="0"/>
        </w:rPr>
        <w:t xml:space="preserve"> [11]</w:t>
      </w:r>
      <w:r w:rsidR="0032016F" w:rsidRPr="00FC3BE8">
        <w:rPr>
          <w:b w:val="0"/>
        </w:rPr>
        <w:t xml:space="preserve">. However, the study was limited </w:t>
      </w:r>
      <w:r w:rsidR="00C42101" w:rsidRPr="00FC3BE8">
        <w:rPr>
          <w:b w:val="0"/>
        </w:rPr>
        <w:t xml:space="preserve">in its ability to </w:t>
      </w:r>
      <w:r w:rsidR="0032016F" w:rsidRPr="00FC3BE8">
        <w:rPr>
          <w:b w:val="0"/>
        </w:rPr>
        <w:t xml:space="preserve">compare the performance of various algorithms. </w:t>
      </w:r>
      <w:bookmarkStart w:id="3" w:name="_Hlk130533772"/>
      <w:r w:rsidR="0032016F" w:rsidRPr="00FC3BE8">
        <w:rPr>
          <w:b w:val="0"/>
        </w:rPr>
        <w:t xml:space="preserve">The </w:t>
      </w:r>
      <w:r w:rsidR="00E13042" w:rsidRPr="00FC3BE8">
        <w:rPr>
          <w:b w:val="0"/>
        </w:rPr>
        <w:t xml:space="preserve">primary </w:t>
      </w:r>
      <w:r w:rsidR="0032016F" w:rsidRPr="00FC3BE8">
        <w:rPr>
          <w:b w:val="0"/>
        </w:rPr>
        <w:t>difference between</w:t>
      </w:r>
      <w:r w:rsidR="006A073D" w:rsidRPr="00FC3BE8">
        <w:rPr>
          <w:b w:val="0"/>
        </w:rPr>
        <w:t xml:space="preserve"> </w:t>
      </w:r>
      <w:r w:rsidR="00E13042" w:rsidRPr="00FC3BE8">
        <w:rPr>
          <w:b w:val="0"/>
        </w:rPr>
        <w:t>these</w:t>
      </w:r>
      <w:r w:rsidR="0032016F" w:rsidRPr="00FC3BE8">
        <w:rPr>
          <w:b w:val="0"/>
        </w:rPr>
        <w:t xml:space="preserve"> previous and </w:t>
      </w:r>
      <w:r w:rsidR="00F55950" w:rsidRPr="00FC3BE8">
        <w:rPr>
          <w:b w:val="0"/>
        </w:rPr>
        <w:t xml:space="preserve">current </w:t>
      </w:r>
      <w:r w:rsidR="00A8315F" w:rsidRPr="00FC3BE8">
        <w:rPr>
          <w:b w:val="0"/>
        </w:rPr>
        <w:t>studies</w:t>
      </w:r>
      <w:r w:rsidR="0032016F" w:rsidRPr="00FC3BE8">
        <w:rPr>
          <w:b w:val="0"/>
        </w:rPr>
        <w:t xml:space="preserve"> is that the </w:t>
      </w:r>
      <w:r w:rsidR="00F55950" w:rsidRPr="00FC3BE8">
        <w:rPr>
          <w:b w:val="0"/>
        </w:rPr>
        <w:t>former</w:t>
      </w:r>
      <w:r w:rsidR="0032016F" w:rsidRPr="00FC3BE8">
        <w:rPr>
          <w:b w:val="0"/>
        </w:rPr>
        <w:t xml:space="preserve"> focused on accurately </w:t>
      </w:r>
      <w:r w:rsidR="001D4C82" w:rsidRPr="00FC3BE8">
        <w:rPr>
          <w:b w:val="0"/>
        </w:rPr>
        <w:t>predicting</w:t>
      </w:r>
      <w:r w:rsidR="0032016F" w:rsidRPr="00FC3BE8">
        <w:rPr>
          <w:b w:val="0"/>
        </w:rPr>
        <w:t xml:space="preserve"> the measured values of the water quality </w:t>
      </w:r>
      <w:r w:rsidR="00430DCF" w:rsidRPr="00FC3BE8">
        <w:rPr>
          <w:b w:val="0"/>
        </w:rPr>
        <w:t xml:space="preserve">parameter </w:t>
      </w:r>
      <w:r w:rsidR="0032016F" w:rsidRPr="00FC3BE8">
        <w:rPr>
          <w:b w:val="0"/>
        </w:rPr>
        <w:t>chlorophyll-a</w:t>
      </w:r>
      <w:r w:rsidR="00DF4DDF" w:rsidRPr="00FC3BE8">
        <w:rPr>
          <w:b w:val="0"/>
        </w:rPr>
        <w:t xml:space="preserve"> (</w:t>
      </w:r>
      <w:r w:rsidR="0032016F" w:rsidRPr="00FC3BE8">
        <w:rPr>
          <w:b w:val="0"/>
        </w:rPr>
        <w:t>a continuous variable</w:t>
      </w:r>
      <w:r w:rsidR="00DF4DDF" w:rsidRPr="00FC3BE8">
        <w:rPr>
          <w:b w:val="0"/>
        </w:rPr>
        <w:t>)</w:t>
      </w:r>
      <w:r w:rsidR="00A8315F" w:rsidRPr="00FC3BE8">
        <w:rPr>
          <w:b w:val="0"/>
        </w:rPr>
        <w:t>.</w:t>
      </w:r>
      <w:r w:rsidR="009E23E0" w:rsidRPr="00FC3BE8">
        <w:rPr>
          <w:b w:val="0"/>
        </w:rPr>
        <w:t xml:space="preserve"> </w:t>
      </w:r>
      <w:r w:rsidR="00A8315F" w:rsidRPr="00FC3BE8">
        <w:rPr>
          <w:b w:val="0"/>
        </w:rPr>
        <w:t>In contrast, this</w:t>
      </w:r>
      <w:r w:rsidR="0032016F" w:rsidRPr="00FC3BE8">
        <w:rPr>
          <w:b w:val="0"/>
        </w:rPr>
        <w:t xml:space="preserve"> study </w:t>
      </w:r>
      <w:r w:rsidR="00684DB5" w:rsidRPr="00FC3BE8">
        <w:rPr>
          <w:b w:val="0"/>
        </w:rPr>
        <w:t xml:space="preserve">aims </w:t>
      </w:r>
      <w:r w:rsidR="0032016F" w:rsidRPr="00FC3BE8">
        <w:rPr>
          <w:b w:val="0"/>
        </w:rPr>
        <w:t>to accurately classify dominant algae</w:t>
      </w:r>
      <w:r w:rsidR="00DF4DDF" w:rsidRPr="00FC3BE8">
        <w:rPr>
          <w:b w:val="0"/>
        </w:rPr>
        <w:t xml:space="preserve"> (</w:t>
      </w:r>
      <w:r w:rsidR="0032016F" w:rsidRPr="00FC3BE8">
        <w:rPr>
          <w:b w:val="0"/>
        </w:rPr>
        <w:t>a categorical variable</w:t>
      </w:r>
      <w:r w:rsidR="00DF4DDF" w:rsidRPr="00FC3BE8">
        <w:rPr>
          <w:b w:val="0"/>
        </w:rPr>
        <w:t>)</w:t>
      </w:r>
      <w:r w:rsidR="0032016F" w:rsidRPr="00FC3BE8">
        <w:rPr>
          <w:b w:val="0"/>
        </w:rPr>
        <w:t xml:space="preserve">. </w:t>
      </w:r>
      <w:bookmarkEnd w:id="3"/>
      <w:r w:rsidR="0032016F" w:rsidRPr="00FC3BE8">
        <w:rPr>
          <w:b w:val="0"/>
        </w:rPr>
        <w:t xml:space="preserve">Nutrients such as nitrogen (N) and phosphorus (P), as well as water quality </w:t>
      </w:r>
      <w:r w:rsidR="00684DB5" w:rsidRPr="00FC3BE8">
        <w:rPr>
          <w:b w:val="0"/>
        </w:rPr>
        <w:t xml:space="preserve">parameters </w:t>
      </w:r>
      <w:r w:rsidR="0032016F" w:rsidRPr="00FC3BE8">
        <w:rPr>
          <w:b w:val="0"/>
        </w:rPr>
        <w:t xml:space="preserve">like water temperature, are the most </w:t>
      </w:r>
      <w:r w:rsidR="003A1E44" w:rsidRPr="00FC3BE8">
        <w:rPr>
          <w:b w:val="0"/>
        </w:rPr>
        <w:t xml:space="preserve">influential </w:t>
      </w:r>
      <w:r w:rsidR="0032016F" w:rsidRPr="00FC3BE8">
        <w:rPr>
          <w:b w:val="0"/>
        </w:rPr>
        <w:t xml:space="preserve">factors </w:t>
      </w:r>
      <w:r w:rsidR="003A1E44" w:rsidRPr="00FC3BE8">
        <w:rPr>
          <w:b w:val="0"/>
        </w:rPr>
        <w:t>in algal growth</w:t>
      </w:r>
      <w:r w:rsidR="0032016F" w:rsidRPr="00FC3BE8">
        <w:rPr>
          <w:b w:val="0"/>
        </w:rPr>
        <w:t>. However, hydraulic</w:t>
      </w:r>
      <w:r w:rsidR="007D548E" w:rsidRPr="00FC3BE8">
        <w:rPr>
          <w:b w:val="0"/>
        </w:rPr>
        <w:t>/</w:t>
      </w:r>
      <w:r w:rsidR="0032016F" w:rsidRPr="00FC3BE8">
        <w:rPr>
          <w:b w:val="0"/>
        </w:rPr>
        <w:t>hydrological factors</w:t>
      </w:r>
      <w:r w:rsidR="00DF4DDF" w:rsidRPr="00FC3BE8">
        <w:rPr>
          <w:b w:val="0"/>
        </w:rPr>
        <w:t>,</w:t>
      </w:r>
      <w:r w:rsidR="0032016F" w:rsidRPr="00FC3BE8">
        <w:rPr>
          <w:b w:val="0"/>
        </w:rPr>
        <w:t xml:space="preserve"> such as water level and water storage capacity</w:t>
      </w:r>
      <w:r w:rsidR="00D25AC3" w:rsidRPr="00FC3BE8">
        <w:rPr>
          <w:b w:val="0"/>
        </w:rPr>
        <w:t>,</w:t>
      </w:r>
      <w:r w:rsidR="0032016F" w:rsidRPr="00FC3BE8">
        <w:rPr>
          <w:b w:val="0"/>
        </w:rPr>
        <w:t xml:space="preserve"> also </w:t>
      </w:r>
      <w:r w:rsidR="00D25AC3" w:rsidRPr="00FC3BE8">
        <w:rPr>
          <w:b w:val="0"/>
        </w:rPr>
        <w:t>play a role</w:t>
      </w:r>
      <w:r w:rsidR="0032016F" w:rsidRPr="00FC3BE8">
        <w:rPr>
          <w:b w:val="0"/>
        </w:rPr>
        <w:t xml:space="preserve">, </w:t>
      </w:r>
      <w:r w:rsidR="00D25AC3" w:rsidRPr="00FC3BE8">
        <w:rPr>
          <w:b w:val="0"/>
        </w:rPr>
        <w:t xml:space="preserve">necessitating the consideration of </w:t>
      </w:r>
      <w:r w:rsidR="0032016F" w:rsidRPr="00FC3BE8">
        <w:rPr>
          <w:b w:val="0"/>
        </w:rPr>
        <w:t xml:space="preserve">all factors </w:t>
      </w:r>
      <w:r w:rsidR="00F66318" w:rsidRPr="00FC3BE8">
        <w:rPr>
          <w:b w:val="0"/>
        </w:rPr>
        <w:t>[12]</w:t>
      </w:r>
      <w:r w:rsidR="00137A2C" w:rsidRPr="00FC3BE8">
        <w:rPr>
          <w:b w:val="0"/>
        </w:rPr>
        <w:t>.</w:t>
      </w:r>
    </w:p>
    <w:p w14:paraId="08C17F32" w14:textId="532EA477" w:rsidR="00130C7B" w:rsidRPr="00FC3BE8" w:rsidRDefault="003F3BD8" w:rsidP="00E2632F">
      <w:pPr>
        <w:pStyle w:val="MDPI21heading1"/>
        <w:ind w:firstLine="452"/>
        <w:rPr>
          <w:b w:val="0"/>
        </w:rPr>
      </w:pPr>
      <w:r w:rsidRPr="00FC3BE8">
        <w:rPr>
          <w:b w:val="0"/>
        </w:rPr>
        <w:t xml:space="preserve">Therefore, </w:t>
      </w:r>
      <w:r w:rsidR="00C21366" w:rsidRPr="00FC3BE8">
        <w:rPr>
          <w:b w:val="0"/>
        </w:rPr>
        <w:t xml:space="preserve">considering the </w:t>
      </w:r>
      <w:r w:rsidRPr="00FC3BE8">
        <w:rPr>
          <w:b w:val="0"/>
        </w:rPr>
        <w:t>diverse variables related to water quality and hydraulic</w:t>
      </w:r>
      <w:r w:rsidR="007D548E" w:rsidRPr="00FC3BE8">
        <w:rPr>
          <w:b w:val="0"/>
        </w:rPr>
        <w:t>/</w:t>
      </w:r>
      <w:r w:rsidRPr="00FC3BE8">
        <w:rPr>
          <w:b w:val="0"/>
        </w:rPr>
        <w:t xml:space="preserve">hydrological factors, </w:t>
      </w:r>
      <w:r w:rsidR="000907E0" w:rsidRPr="00FC3BE8">
        <w:rPr>
          <w:b w:val="0"/>
        </w:rPr>
        <w:t xml:space="preserve">accurately predicting </w:t>
      </w:r>
      <w:r w:rsidRPr="00FC3BE8">
        <w:rPr>
          <w:b w:val="0"/>
        </w:rPr>
        <w:t xml:space="preserve">the dominant algae </w:t>
      </w:r>
      <w:r w:rsidR="000907E0" w:rsidRPr="00FC3BE8">
        <w:rPr>
          <w:b w:val="0"/>
        </w:rPr>
        <w:t xml:space="preserve">can enable </w:t>
      </w:r>
      <w:r w:rsidRPr="00FC3BE8">
        <w:rPr>
          <w:b w:val="0"/>
        </w:rPr>
        <w:t xml:space="preserve">authorities </w:t>
      </w:r>
      <w:r w:rsidR="003532D1" w:rsidRPr="00FC3BE8">
        <w:rPr>
          <w:b w:val="0"/>
        </w:rPr>
        <w:t>to</w:t>
      </w:r>
      <w:r w:rsidRPr="00FC3BE8">
        <w:rPr>
          <w:b w:val="0"/>
        </w:rPr>
        <w:t xml:space="preserve"> </w:t>
      </w:r>
      <w:r w:rsidR="00B801E6" w:rsidRPr="00FC3BE8">
        <w:rPr>
          <w:b w:val="0"/>
        </w:rPr>
        <w:t xml:space="preserve">prepare rapidly </w:t>
      </w:r>
      <w:r w:rsidRPr="00FC3BE8">
        <w:rPr>
          <w:b w:val="0"/>
        </w:rPr>
        <w:t xml:space="preserve">for water pollution accidents caused by algae. </w:t>
      </w:r>
      <w:r w:rsidR="00A60370" w:rsidRPr="00FC3BE8">
        <w:rPr>
          <w:b w:val="0"/>
        </w:rPr>
        <w:t>We utilized the</w:t>
      </w:r>
      <w:r w:rsidRPr="00FC3BE8">
        <w:rPr>
          <w:b w:val="0"/>
        </w:rPr>
        <w:t xml:space="preserve"> water quality monitoring network data, algae alert system data, and hydraulic</w:t>
      </w:r>
      <w:r w:rsidR="007D548E" w:rsidRPr="00FC3BE8">
        <w:rPr>
          <w:b w:val="0"/>
        </w:rPr>
        <w:t>/</w:t>
      </w:r>
      <w:r w:rsidRPr="00FC3BE8">
        <w:rPr>
          <w:b w:val="0"/>
        </w:rPr>
        <w:t>hydrological data in Juam Lake and Tamjin Lake</w:t>
      </w:r>
      <w:r w:rsidR="003D113A" w:rsidRPr="00FC3BE8">
        <w:rPr>
          <w:b w:val="0"/>
        </w:rPr>
        <w:t xml:space="preserve">. These </w:t>
      </w:r>
      <w:r w:rsidRPr="00FC3BE8">
        <w:rPr>
          <w:b w:val="0"/>
        </w:rPr>
        <w:t xml:space="preserve">representative water supply sources in the Yeongsan River and Seomjin River </w:t>
      </w:r>
      <w:r w:rsidR="006227A0" w:rsidRPr="00FC3BE8">
        <w:rPr>
          <w:b w:val="0"/>
        </w:rPr>
        <w:t>systems</w:t>
      </w:r>
      <w:r w:rsidR="00B429A3" w:rsidRPr="00FC3BE8">
        <w:rPr>
          <w:b w:val="0"/>
        </w:rPr>
        <w:t xml:space="preserve"> had measurements taken </w:t>
      </w:r>
      <w:r w:rsidRPr="00FC3BE8">
        <w:rPr>
          <w:b w:val="0"/>
        </w:rPr>
        <w:t xml:space="preserve">at </w:t>
      </w:r>
      <w:r w:rsidR="00DB1F24" w:rsidRPr="00FC3BE8">
        <w:rPr>
          <w:b w:val="0"/>
        </w:rPr>
        <w:t>seven</w:t>
      </w:r>
      <w:r w:rsidRPr="00FC3BE8">
        <w:rPr>
          <w:b w:val="0"/>
        </w:rPr>
        <w:t xml:space="preserve">-day intervals from January 2017 to December 2022 through the NIER Water Environment Information </w:t>
      </w:r>
      <w:r w:rsidR="00DB1F24" w:rsidRPr="00FC3BE8">
        <w:rPr>
          <w:b w:val="0"/>
        </w:rPr>
        <w:t>System. We</w:t>
      </w:r>
      <w:r w:rsidRPr="00FC3BE8">
        <w:rPr>
          <w:b w:val="0"/>
        </w:rPr>
        <w:t xml:space="preserve"> compared and analyzed various statistical machine learning algorithms</w:t>
      </w:r>
      <w:r w:rsidR="00863FB2" w:rsidRPr="00FC3BE8">
        <w:rPr>
          <w:b w:val="0"/>
        </w:rPr>
        <w:t xml:space="preserve"> to determine their</w:t>
      </w:r>
      <w:r w:rsidRPr="00FC3BE8">
        <w:rPr>
          <w:b w:val="0"/>
        </w:rPr>
        <w:t xml:space="preserve"> </w:t>
      </w:r>
      <w:r w:rsidR="00863FB2" w:rsidRPr="00FC3BE8">
        <w:rPr>
          <w:b w:val="0"/>
        </w:rPr>
        <w:t xml:space="preserve">accuracy </w:t>
      </w:r>
      <w:r w:rsidR="006227A0" w:rsidRPr="00FC3BE8">
        <w:rPr>
          <w:b w:val="0"/>
        </w:rPr>
        <w:t>in classifying</w:t>
      </w:r>
      <w:r w:rsidRPr="00FC3BE8">
        <w:rPr>
          <w:b w:val="0"/>
        </w:rPr>
        <w:t xml:space="preserve"> the dominant algae. By developing and implementing a predictive method for dominant algae occurrences, we aim to provide a more efficient approach to water quality management.</w:t>
      </w:r>
    </w:p>
    <w:p w14:paraId="4BF806AB" w14:textId="4EBE8475" w:rsidR="00E94B1B" w:rsidRPr="00FC3BE8" w:rsidRDefault="003F3BD8" w:rsidP="00E94B1B">
      <w:pPr>
        <w:pStyle w:val="MDPI21heading1"/>
      </w:pPr>
      <w:r w:rsidRPr="00FC3BE8">
        <w:rPr>
          <w:lang w:eastAsia="zh-CN"/>
        </w:rPr>
        <w:t xml:space="preserve">2. </w:t>
      </w:r>
      <w:r w:rsidRPr="00FC3BE8">
        <w:t>Materials and Methods</w:t>
      </w:r>
    </w:p>
    <w:p w14:paraId="5BC4ADF7" w14:textId="11E4A9CD" w:rsidR="002E09D0" w:rsidRPr="00FC3BE8" w:rsidRDefault="003F3BD8" w:rsidP="00B04C1B">
      <w:pPr>
        <w:pStyle w:val="MDPI22heading2"/>
        <w:spacing w:before="240"/>
        <w:rPr>
          <w:noProof w:val="0"/>
        </w:rPr>
      </w:pPr>
      <w:r w:rsidRPr="00FC3BE8">
        <w:rPr>
          <w:noProof w:val="0"/>
        </w:rPr>
        <w:t>2.1. Study Area</w:t>
      </w:r>
    </w:p>
    <w:p w14:paraId="1784E115" w14:textId="0682C8C0" w:rsidR="00DD723A" w:rsidRPr="00FC3BE8" w:rsidRDefault="00C256D0" w:rsidP="00FC3BE8">
      <w:pPr>
        <w:pStyle w:val="MDPI21heading1"/>
        <w:ind w:firstLine="452"/>
        <w:rPr>
          <w:b w:val="0"/>
          <w:bCs/>
        </w:rPr>
      </w:pPr>
      <w:r w:rsidRPr="00FC3BE8">
        <w:rPr>
          <w:b w:val="0"/>
          <w:bCs/>
        </w:rPr>
        <w:t xml:space="preserve">This study </w:t>
      </w:r>
      <w:r w:rsidR="00042E0C" w:rsidRPr="00FC3BE8">
        <w:rPr>
          <w:b w:val="0"/>
          <w:bCs/>
        </w:rPr>
        <w:t xml:space="preserve">focused on </w:t>
      </w:r>
      <w:r w:rsidRPr="00FC3BE8">
        <w:rPr>
          <w:b w:val="0"/>
          <w:bCs/>
        </w:rPr>
        <w:t>Juam Lake and Tamjin Lake,</w:t>
      </w:r>
      <w:r w:rsidR="00042E0C" w:rsidRPr="00FC3BE8">
        <w:rPr>
          <w:b w:val="0"/>
          <w:bCs/>
        </w:rPr>
        <w:t xml:space="preserve"> two</w:t>
      </w:r>
      <w:r w:rsidRPr="00FC3BE8">
        <w:rPr>
          <w:b w:val="0"/>
          <w:bCs/>
        </w:rPr>
        <w:t xml:space="preserve"> representative water supply source</w:t>
      </w:r>
      <w:r w:rsidR="00042E0C" w:rsidRPr="00FC3BE8">
        <w:rPr>
          <w:b w:val="0"/>
          <w:bCs/>
        </w:rPr>
        <w:t xml:space="preserve">s </w:t>
      </w:r>
      <w:r w:rsidRPr="00FC3BE8">
        <w:rPr>
          <w:b w:val="0"/>
          <w:bCs/>
        </w:rPr>
        <w:t>in the Yeongsan River and Seomjin River system</w:t>
      </w:r>
      <w:r w:rsidR="00042E0C" w:rsidRPr="00FC3BE8">
        <w:rPr>
          <w:b w:val="0"/>
          <w:bCs/>
        </w:rPr>
        <w:t>s</w:t>
      </w:r>
      <w:r w:rsidRPr="00FC3BE8">
        <w:rPr>
          <w:b w:val="0"/>
          <w:bCs/>
        </w:rPr>
        <w:t xml:space="preserve"> in South Korea. </w:t>
      </w:r>
      <w:r w:rsidR="00C05F93" w:rsidRPr="00FC3BE8">
        <w:rPr>
          <w:b w:val="0"/>
          <w:bCs/>
        </w:rPr>
        <w:t>T</w:t>
      </w:r>
      <w:r w:rsidRPr="00FC3BE8">
        <w:rPr>
          <w:b w:val="0"/>
          <w:bCs/>
        </w:rPr>
        <w:t xml:space="preserve">he NIER Yeongsan River Environment Research Laboratory collects weekly samples </w:t>
      </w:r>
      <w:r w:rsidR="00936ED2" w:rsidRPr="00FC3BE8">
        <w:rPr>
          <w:b w:val="0"/>
          <w:bCs/>
        </w:rPr>
        <w:t xml:space="preserve">to monitor water quality and respond to the algae alert system </w:t>
      </w:r>
      <w:r w:rsidRPr="00FC3BE8">
        <w:rPr>
          <w:b w:val="0"/>
          <w:bCs/>
        </w:rPr>
        <w:t>from</w:t>
      </w:r>
      <w:r w:rsidR="00936ED2" w:rsidRPr="00FC3BE8">
        <w:rPr>
          <w:b w:val="0"/>
          <w:bCs/>
        </w:rPr>
        <w:t>:</w:t>
      </w:r>
      <w:r w:rsidRPr="00FC3BE8">
        <w:rPr>
          <w:b w:val="0"/>
          <w:bCs/>
        </w:rPr>
        <w:t xml:space="preserve"> </w:t>
      </w:r>
      <w:r w:rsidR="00936ED2" w:rsidRPr="00FC3BE8">
        <w:rPr>
          <w:b w:val="0"/>
          <w:bCs/>
        </w:rPr>
        <w:t xml:space="preserve">the </w:t>
      </w:r>
      <w:r w:rsidRPr="00FC3BE8">
        <w:rPr>
          <w:b w:val="0"/>
          <w:bCs/>
        </w:rPr>
        <w:t>dam front (J1</w:t>
      </w:r>
      <w:r w:rsidR="00ED4D8B" w:rsidRPr="00FC3BE8">
        <w:rPr>
          <w:b w:val="0"/>
          <w:bCs/>
        </w:rPr>
        <w:t xml:space="preserve">, </w:t>
      </w:r>
      <w:r w:rsidR="00D44A11" w:rsidRPr="00FC3BE8">
        <w:rPr>
          <w:b w:val="0"/>
          <w:bCs/>
        </w:rPr>
        <w:t>127°14'26.74"/35°</w:t>
      </w:r>
      <w:r w:rsidR="00ED4D8B" w:rsidRPr="00FC3BE8">
        <w:rPr>
          <w:b w:val="0"/>
          <w:bCs/>
        </w:rPr>
        <w:t>0</w:t>
      </w:r>
      <w:r w:rsidR="00D44A11" w:rsidRPr="00FC3BE8">
        <w:rPr>
          <w:b w:val="0"/>
          <w:bCs/>
        </w:rPr>
        <w:t>3'23.78"</w:t>
      </w:r>
      <w:r w:rsidRPr="00FC3BE8">
        <w:rPr>
          <w:b w:val="0"/>
          <w:bCs/>
        </w:rPr>
        <w:t>) and Shinpyeong Bridge (J2</w:t>
      </w:r>
      <w:r w:rsidR="00ED4D8B" w:rsidRPr="00FC3BE8">
        <w:rPr>
          <w:b w:val="0"/>
          <w:bCs/>
        </w:rPr>
        <w:t>, 127°13'59.11"/35°00'50.37"</w:t>
      </w:r>
      <w:r w:rsidRPr="00FC3BE8">
        <w:rPr>
          <w:b w:val="0"/>
          <w:bCs/>
        </w:rPr>
        <w:t xml:space="preserve">) </w:t>
      </w:r>
      <w:r w:rsidR="00936ED2" w:rsidRPr="00FC3BE8">
        <w:rPr>
          <w:b w:val="0"/>
          <w:bCs/>
        </w:rPr>
        <w:t>at</w:t>
      </w:r>
      <w:r w:rsidRPr="00FC3BE8">
        <w:rPr>
          <w:b w:val="0"/>
          <w:bCs/>
        </w:rPr>
        <w:t xml:space="preserve"> Juam Lake</w:t>
      </w:r>
      <w:r w:rsidR="00936ED2" w:rsidRPr="00FC3BE8">
        <w:rPr>
          <w:b w:val="0"/>
          <w:bCs/>
        </w:rPr>
        <w:t>;</w:t>
      </w:r>
      <w:r w:rsidRPr="00FC3BE8">
        <w:rPr>
          <w:b w:val="0"/>
          <w:bCs/>
        </w:rPr>
        <w:t xml:space="preserve"> the dam front (T1</w:t>
      </w:r>
      <w:r w:rsidR="00ED4D8B" w:rsidRPr="00FC3BE8">
        <w:rPr>
          <w:b w:val="0"/>
          <w:bCs/>
        </w:rPr>
        <w:t>, 126°52'52.01"/34°45'07.09"</w:t>
      </w:r>
      <w:r w:rsidRPr="00FC3BE8">
        <w:rPr>
          <w:b w:val="0"/>
          <w:bCs/>
        </w:rPr>
        <w:t xml:space="preserve">) and Yuchi </w:t>
      </w:r>
      <w:r w:rsidR="009A71B7" w:rsidRPr="00FC3BE8">
        <w:rPr>
          <w:b w:val="0"/>
          <w:bCs/>
        </w:rPr>
        <w:t xml:space="preserve">stream confluence </w:t>
      </w:r>
      <w:r w:rsidRPr="00FC3BE8">
        <w:rPr>
          <w:b w:val="0"/>
          <w:bCs/>
        </w:rPr>
        <w:t>(T2</w:t>
      </w:r>
      <w:r w:rsidR="00ED4D8B" w:rsidRPr="00FC3BE8">
        <w:rPr>
          <w:b w:val="0"/>
          <w:bCs/>
        </w:rPr>
        <w:t>, 126°52'11.82"/34°46'02.99"</w:t>
      </w:r>
      <w:r w:rsidRPr="00FC3BE8">
        <w:rPr>
          <w:b w:val="0"/>
          <w:bCs/>
        </w:rPr>
        <w:t xml:space="preserve">) </w:t>
      </w:r>
      <w:r w:rsidR="00936ED2" w:rsidRPr="00FC3BE8">
        <w:rPr>
          <w:b w:val="0"/>
          <w:bCs/>
        </w:rPr>
        <w:t>at</w:t>
      </w:r>
      <w:r w:rsidRPr="00FC3BE8">
        <w:rPr>
          <w:b w:val="0"/>
          <w:bCs/>
        </w:rPr>
        <w:t xml:space="preserve"> Tamjin Lake</w:t>
      </w:r>
      <w:r w:rsidR="00205462" w:rsidRPr="00FC3BE8">
        <w:rPr>
          <w:b w:val="0"/>
          <w:bCs/>
        </w:rPr>
        <w:t>.</w:t>
      </w:r>
      <w:r w:rsidR="00267A25" w:rsidRPr="00FC3BE8">
        <w:rPr>
          <w:b w:val="0"/>
          <w:bCs/>
        </w:rPr>
        <w:t xml:space="preserve"> </w:t>
      </w:r>
      <w:r w:rsidR="007C5C9C" w:rsidRPr="00FC3BE8">
        <w:rPr>
          <w:b w:val="0"/>
          <w:bCs/>
        </w:rPr>
        <w:t>Additionally,</w:t>
      </w:r>
      <w:r w:rsidRPr="00FC3BE8">
        <w:rPr>
          <w:b w:val="0"/>
          <w:bCs/>
        </w:rPr>
        <w:t xml:space="preserve"> </w:t>
      </w:r>
      <w:r w:rsidR="002670F6" w:rsidRPr="00FC3BE8">
        <w:rPr>
          <w:b w:val="0"/>
          <w:bCs/>
        </w:rPr>
        <w:t xml:space="preserve">the Korea Water Resources Corporation conducts </w:t>
      </w:r>
      <w:r w:rsidR="003F3BD8" w:rsidRPr="00FC3BE8">
        <w:rPr>
          <w:b w:val="0"/>
          <w:bCs/>
        </w:rPr>
        <w:t xml:space="preserve">daily measurements of </w:t>
      </w:r>
      <w:r w:rsidRPr="00FC3BE8">
        <w:rPr>
          <w:b w:val="0"/>
          <w:bCs/>
        </w:rPr>
        <w:t>hydraulic</w:t>
      </w:r>
      <w:r w:rsidR="007D548E" w:rsidRPr="00FC3BE8">
        <w:rPr>
          <w:b w:val="0"/>
          <w:bCs/>
        </w:rPr>
        <w:t>/</w:t>
      </w:r>
      <w:r w:rsidRPr="00FC3BE8">
        <w:rPr>
          <w:b w:val="0"/>
          <w:bCs/>
        </w:rPr>
        <w:t>hydrological variables</w:t>
      </w:r>
      <w:r w:rsidR="00836FBC" w:rsidRPr="00FC3BE8">
        <w:rPr>
          <w:b w:val="0"/>
          <w:bCs/>
        </w:rPr>
        <w:t>,</w:t>
      </w:r>
      <w:r w:rsidRPr="00FC3BE8">
        <w:rPr>
          <w:b w:val="0"/>
          <w:bCs/>
        </w:rPr>
        <w:t xml:space="preserve"> such as water storage capacity.</w:t>
      </w:r>
    </w:p>
    <w:p w14:paraId="2046D08F" w14:textId="195BD606" w:rsidR="00F77687" w:rsidRPr="00FC3BE8" w:rsidRDefault="003F3BD8" w:rsidP="00F77687">
      <w:pPr>
        <w:pStyle w:val="MDPI21heading1"/>
        <w:ind w:firstLine="452"/>
        <w:rPr>
          <w:b w:val="0"/>
          <w:bCs/>
        </w:rPr>
      </w:pPr>
      <w:r w:rsidRPr="00FC3BE8">
        <w:rPr>
          <w:b w:val="0"/>
          <w:bCs/>
        </w:rPr>
        <w:t>Juam Lake</w:t>
      </w:r>
      <w:r w:rsidR="00496F90" w:rsidRPr="00FC3BE8">
        <w:rPr>
          <w:b w:val="0"/>
          <w:bCs/>
        </w:rPr>
        <w:t xml:space="preserve"> is formed </w:t>
      </w:r>
      <w:r w:rsidRPr="00FC3BE8">
        <w:rPr>
          <w:b w:val="0"/>
          <w:bCs/>
        </w:rPr>
        <w:t>by the freshwater of Juam Dam, which has a height of 58</w:t>
      </w:r>
      <w:r w:rsidR="00267A25" w:rsidRPr="00FC3BE8">
        <w:rPr>
          <w:b w:val="0"/>
          <w:bCs/>
        </w:rPr>
        <w:t xml:space="preserve"> </w:t>
      </w:r>
      <w:r w:rsidRPr="00FC3BE8">
        <w:rPr>
          <w:b w:val="0"/>
          <w:bCs/>
        </w:rPr>
        <w:t xml:space="preserve">m and </w:t>
      </w:r>
      <w:r w:rsidR="00130C7B" w:rsidRPr="00FC3BE8">
        <w:rPr>
          <w:b w:val="0"/>
          <w:bCs/>
        </w:rPr>
        <w:t xml:space="preserve">a </w:t>
      </w:r>
      <w:r w:rsidRPr="00FC3BE8">
        <w:rPr>
          <w:b w:val="0"/>
          <w:bCs/>
        </w:rPr>
        <w:t>length of 330</w:t>
      </w:r>
      <w:r w:rsidR="00267A25" w:rsidRPr="00FC3BE8">
        <w:rPr>
          <w:b w:val="0"/>
          <w:bCs/>
        </w:rPr>
        <w:t xml:space="preserve"> </w:t>
      </w:r>
      <w:r w:rsidRPr="00FC3BE8">
        <w:rPr>
          <w:b w:val="0"/>
          <w:bCs/>
        </w:rPr>
        <w:t xml:space="preserve">m. It is located in Daegwang-ri, Juam-myeon, Suncheon-si, </w:t>
      </w:r>
      <w:r w:rsidRPr="00FC3BE8">
        <w:rPr>
          <w:b w:val="0"/>
          <w:bCs/>
        </w:rPr>
        <w:lastRenderedPageBreak/>
        <w:t>Jeollanam-do</w:t>
      </w:r>
      <w:r w:rsidR="006444C1" w:rsidRPr="00FC3BE8">
        <w:rPr>
          <w:b w:val="0"/>
          <w:bCs/>
        </w:rPr>
        <w:t>,</w:t>
      </w:r>
      <w:r w:rsidRPr="00FC3BE8">
        <w:rPr>
          <w:b w:val="0"/>
          <w:bCs/>
        </w:rPr>
        <w:t xml:space="preserve"> has a total basin area of 1,029.41</w:t>
      </w:r>
      <w:r w:rsidR="00F014BA" w:rsidRPr="00FC3BE8">
        <w:rPr>
          <w:b w:val="0"/>
          <w:bCs/>
        </w:rPr>
        <w:t xml:space="preserve"> </w:t>
      </w:r>
      <w:r w:rsidRPr="00FC3BE8">
        <w:rPr>
          <w:b w:val="0"/>
          <w:bCs/>
        </w:rPr>
        <w:t>km²</w:t>
      </w:r>
      <w:r w:rsidR="006444C1" w:rsidRPr="00FC3BE8">
        <w:rPr>
          <w:b w:val="0"/>
          <w:bCs/>
        </w:rPr>
        <w:t>,</w:t>
      </w:r>
      <w:r w:rsidRPr="00FC3BE8">
        <w:rPr>
          <w:b w:val="0"/>
          <w:bCs/>
        </w:rPr>
        <w:t xml:space="preserve"> and </w:t>
      </w:r>
      <w:r w:rsidR="009763E6" w:rsidRPr="00FC3BE8">
        <w:rPr>
          <w:b w:val="0"/>
          <w:bCs/>
        </w:rPr>
        <w:t xml:space="preserve">a </w:t>
      </w:r>
      <w:r w:rsidRPr="00FC3BE8">
        <w:rPr>
          <w:b w:val="0"/>
          <w:bCs/>
        </w:rPr>
        <w:t xml:space="preserve">total water storage capacity of 457×10⁶ tons. Juam Dam supplies about 640×10³ tons of </w:t>
      </w:r>
      <w:r w:rsidR="00D13A92" w:rsidRPr="00FC3BE8">
        <w:rPr>
          <w:b w:val="0"/>
          <w:bCs/>
        </w:rPr>
        <w:t xml:space="preserve">potable </w:t>
      </w:r>
      <w:r w:rsidRPr="00FC3BE8">
        <w:rPr>
          <w:b w:val="0"/>
          <w:bCs/>
        </w:rPr>
        <w:t xml:space="preserve">water to the western part of Jeollanam-do, including Gwangju, Naju, Mokpo, and Hwasun </w:t>
      </w:r>
      <w:r w:rsidR="00A26315" w:rsidRPr="00FC3BE8">
        <w:rPr>
          <w:b w:val="0"/>
          <w:bCs/>
        </w:rPr>
        <w:t>[13]</w:t>
      </w:r>
      <w:r w:rsidRPr="00FC3BE8">
        <w:rPr>
          <w:b w:val="0"/>
          <w:bCs/>
        </w:rPr>
        <w:t>. Tamjin Lake is an artificial lake created by the construction of Jangheung Dam, which has a height of 53</w:t>
      </w:r>
      <w:r w:rsidR="008C2845" w:rsidRPr="00FC3BE8">
        <w:rPr>
          <w:b w:val="0"/>
          <w:bCs/>
        </w:rPr>
        <w:t xml:space="preserve"> </w:t>
      </w:r>
      <w:r w:rsidRPr="00FC3BE8">
        <w:rPr>
          <w:b w:val="0"/>
          <w:bCs/>
        </w:rPr>
        <w:t xml:space="preserve">m and </w:t>
      </w:r>
      <w:r w:rsidR="009763E6" w:rsidRPr="00FC3BE8">
        <w:rPr>
          <w:b w:val="0"/>
          <w:bCs/>
        </w:rPr>
        <w:t xml:space="preserve">a </w:t>
      </w:r>
      <w:r w:rsidRPr="00FC3BE8">
        <w:rPr>
          <w:b w:val="0"/>
          <w:bCs/>
        </w:rPr>
        <w:t>length of 403</w:t>
      </w:r>
      <w:r w:rsidR="008C2845" w:rsidRPr="00FC3BE8">
        <w:rPr>
          <w:b w:val="0"/>
          <w:bCs/>
        </w:rPr>
        <w:t xml:space="preserve"> </w:t>
      </w:r>
      <w:r w:rsidRPr="00FC3BE8">
        <w:rPr>
          <w:b w:val="0"/>
          <w:bCs/>
        </w:rPr>
        <w:t>m. It has a total basin area of 193</w:t>
      </w:r>
      <w:r w:rsidR="008C2845" w:rsidRPr="00FC3BE8">
        <w:rPr>
          <w:b w:val="0"/>
          <w:bCs/>
        </w:rPr>
        <w:t xml:space="preserve"> </w:t>
      </w:r>
      <w:r w:rsidRPr="00FC3BE8">
        <w:rPr>
          <w:b w:val="0"/>
          <w:bCs/>
        </w:rPr>
        <w:t xml:space="preserve">km² and </w:t>
      </w:r>
      <w:r w:rsidR="009763E6" w:rsidRPr="00FC3BE8">
        <w:rPr>
          <w:b w:val="0"/>
          <w:bCs/>
        </w:rPr>
        <w:t xml:space="preserve">a </w:t>
      </w:r>
      <w:r w:rsidRPr="00FC3BE8">
        <w:rPr>
          <w:b w:val="0"/>
          <w:bCs/>
        </w:rPr>
        <w:t>total water storage capacity of 191×10⁶ tons</w:t>
      </w:r>
      <w:r w:rsidR="009763E6" w:rsidRPr="00FC3BE8">
        <w:rPr>
          <w:b w:val="0"/>
          <w:bCs/>
        </w:rPr>
        <w:t>. It</w:t>
      </w:r>
      <w:r w:rsidRPr="00FC3BE8">
        <w:rPr>
          <w:b w:val="0"/>
          <w:bCs/>
        </w:rPr>
        <w:t xml:space="preserve"> is located in Yuchi-myeon, Jangheung-gun, Jeollanam-do, and supplies 73×10⁶ tons of living water to nine cities and counties in Jeollanam-do </w:t>
      </w:r>
      <w:r w:rsidR="00267A25" w:rsidRPr="00FC3BE8">
        <w:rPr>
          <w:b w:val="0"/>
          <w:bCs/>
        </w:rPr>
        <w:t>[14]</w:t>
      </w:r>
      <w:r w:rsidRPr="00FC3BE8">
        <w:rPr>
          <w:b w:val="0"/>
          <w:bCs/>
        </w:rPr>
        <w:t xml:space="preserve">. </w:t>
      </w:r>
      <w:r w:rsidR="00FF5CD4" w:rsidRPr="00FC3BE8">
        <w:rPr>
          <w:b w:val="0"/>
          <w:bCs/>
        </w:rPr>
        <w:t>Figure</w:t>
      </w:r>
      <w:r w:rsidRPr="00FC3BE8">
        <w:rPr>
          <w:b w:val="0"/>
          <w:bCs/>
        </w:rPr>
        <w:t xml:space="preserve"> 1 shows the </w:t>
      </w:r>
      <w:r w:rsidR="000E6069" w:rsidRPr="00FC3BE8">
        <w:rPr>
          <w:b w:val="0"/>
          <w:bCs/>
        </w:rPr>
        <w:t>s</w:t>
      </w:r>
      <w:r w:rsidR="00770F18" w:rsidRPr="00FC3BE8">
        <w:rPr>
          <w:rFonts w:eastAsia="Malgun Gothic"/>
          <w:b w:val="0"/>
          <w:bCs/>
          <w:lang w:eastAsia="ko-KR"/>
        </w:rPr>
        <w:t>ampling</w:t>
      </w:r>
      <w:r w:rsidR="000E6069" w:rsidRPr="00FC3BE8">
        <w:rPr>
          <w:b w:val="0"/>
          <w:bCs/>
        </w:rPr>
        <w:t xml:space="preserve"> </w:t>
      </w:r>
      <w:r w:rsidRPr="00FC3BE8">
        <w:rPr>
          <w:b w:val="0"/>
          <w:bCs/>
        </w:rPr>
        <w:t>sites in Juam Lake and Tamjin Lake.</w:t>
      </w:r>
    </w:p>
    <w:p w14:paraId="11C41873" w14:textId="0B60B7E2" w:rsidR="00F77687" w:rsidRDefault="00F77687" w:rsidP="008D2765">
      <w:pPr>
        <w:pStyle w:val="MDPI51figurecaption"/>
        <w:rPr>
          <w:b/>
          <w:bCs/>
        </w:rPr>
      </w:pPr>
      <w:r>
        <w:rPr>
          <w:noProof/>
          <w:lang w:val="en-IN" w:eastAsia="en-IN" w:bidi="ar-SA"/>
        </w:rPr>
        <w:drawing>
          <wp:inline distT="0" distB="0" distL="0" distR="0" wp14:anchorId="33A59314" wp14:editId="529A7AAA">
            <wp:extent cx="5039360" cy="1798955"/>
            <wp:effectExtent l="0" t="0" r="8890" b="0"/>
            <wp:docPr id="1070" name="Picture 107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1798955"/>
                    </a:xfrm>
                    <a:prstGeom prst="rect">
                      <a:avLst/>
                    </a:prstGeom>
                    <a:noFill/>
                    <a:ln>
                      <a:noFill/>
                    </a:ln>
                  </pic:spPr>
                </pic:pic>
              </a:graphicData>
            </a:graphic>
          </wp:inline>
        </w:drawing>
      </w:r>
    </w:p>
    <w:p w14:paraId="5276778E" w14:textId="292BD62C" w:rsidR="00BE5B92" w:rsidRPr="00FC3BE8" w:rsidRDefault="003F3BD8" w:rsidP="008D2765">
      <w:pPr>
        <w:pStyle w:val="MDPI51figurecaption"/>
      </w:pPr>
      <w:r w:rsidRPr="00FC3BE8">
        <w:rPr>
          <w:b/>
          <w:bCs/>
        </w:rPr>
        <w:t>Fig</w:t>
      </w:r>
      <w:r w:rsidR="008D2765" w:rsidRPr="00FC3BE8">
        <w:rPr>
          <w:b/>
          <w:bCs/>
        </w:rPr>
        <w:t>ure</w:t>
      </w:r>
      <w:r w:rsidRPr="00FC3BE8">
        <w:rPr>
          <w:b/>
          <w:bCs/>
        </w:rPr>
        <w:t xml:space="preserve"> 1.</w:t>
      </w:r>
      <w:r w:rsidRPr="00FC3BE8">
        <w:t xml:space="preserve"> </w:t>
      </w:r>
      <w:r w:rsidR="00990184" w:rsidRPr="00FC3BE8">
        <w:t>S</w:t>
      </w:r>
      <w:r w:rsidR="00770F18" w:rsidRPr="00FC3BE8">
        <w:t>ampling</w:t>
      </w:r>
      <w:r w:rsidRPr="00FC3BE8">
        <w:t xml:space="preserve"> site</w:t>
      </w:r>
      <w:r w:rsidR="00EA40B2" w:rsidRPr="00FC3BE8">
        <w:t>s</w:t>
      </w:r>
      <w:r w:rsidRPr="00FC3BE8">
        <w:t xml:space="preserve"> in Juam </w:t>
      </w:r>
      <w:r w:rsidR="00EA40B2" w:rsidRPr="00FC3BE8">
        <w:t>L</w:t>
      </w:r>
      <w:r w:rsidRPr="00FC3BE8">
        <w:t xml:space="preserve">ake and Tamjin </w:t>
      </w:r>
      <w:r w:rsidR="00EA40B2" w:rsidRPr="00FC3BE8">
        <w:t>L</w:t>
      </w:r>
      <w:r w:rsidRPr="00FC3BE8">
        <w:t>ake</w:t>
      </w:r>
      <w:r w:rsidR="00DE5837" w:rsidRPr="00FC3BE8">
        <w:t xml:space="preserve">. </w:t>
      </w:r>
    </w:p>
    <w:p w14:paraId="245A5C08" w14:textId="7B5D90B6" w:rsidR="002E09D0" w:rsidRPr="00FC3BE8" w:rsidRDefault="003F3BD8" w:rsidP="002E09D0">
      <w:pPr>
        <w:pStyle w:val="MDPI22heading2"/>
        <w:rPr>
          <w:noProof w:val="0"/>
        </w:rPr>
      </w:pPr>
      <w:r w:rsidRPr="00FC3BE8">
        <w:rPr>
          <w:noProof w:val="0"/>
        </w:rPr>
        <w:t>2.2. Data Collection</w:t>
      </w:r>
    </w:p>
    <w:p w14:paraId="5AD50F53" w14:textId="1B6D731B" w:rsidR="00557574" w:rsidRPr="00FC3BE8" w:rsidRDefault="003F3BD8" w:rsidP="00E2632F">
      <w:pPr>
        <w:pStyle w:val="MDPI31text"/>
      </w:pPr>
      <w:r w:rsidRPr="00FC3BE8">
        <w:t>To conduct a comprehensive analysis</w:t>
      </w:r>
      <w:r w:rsidR="0032016F" w:rsidRPr="00FC3BE8">
        <w:t>, we collected and organized hydraulic</w:t>
      </w:r>
      <w:r w:rsidR="007D548E" w:rsidRPr="00FC3BE8">
        <w:t>/</w:t>
      </w:r>
      <w:r w:rsidR="0032016F" w:rsidRPr="00FC3BE8">
        <w:t xml:space="preserve">hydrological data, algae alert system data, and water quality monitoring network data </w:t>
      </w:r>
      <w:r w:rsidR="001B30CA" w:rsidRPr="00FC3BE8">
        <w:t xml:space="preserve">from the </w:t>
      </w:r>
      <w:r w:rsidR="00990184" w:rsidRPr="00FC3BE8">
        <w:t>survey</w:t>
      </w:r>
      <w:r w:rsidR="006C77C3" w:rsidRPr="00FC3BE8">
        <w:t xml:space="preserve"> site</w:t>
      </w:r>
      <w:r w:rsidR="001B30CA" w:rsidRPr="00FC3BE8">
        <w:t xml:space="preserve">s. These data were </w:t>
      </w:r>
      <w:r w:rsidR="0032016F" w:rsidRPr="00FC3BE8">
        <w:t xml:space="preserve">measured at </w:t>
      </w:r>
      <w:r w:rsidR="001B30CA" w:rsidRPr="00FC3BE8">
        <w:t>seven</w:t>
      </w:r>
      <w:r w:rsidR="0032016F" w:rsidRPr="00FC3BE8">
        <w:t>-day intervals from January 2017 to December 2022</w:t>
      </w:r>
      <w:r w:rsidR="00E50420" w:rsidRPr="00FC3BE8">
        <w:t xml:space="preserve"> and were obtained through the </w:t>
      </w:r>
      <w:r w:rsidR="0032016F" w:rsidRPr="00FC3BE8">
        <w:t xml:space="preserve">NIER Water Environment Information System. </w:t>
      </w:r>
      <w:r w:rsidR="002C7B0D" w:rsidRPr="00FC3BE8">
        <w:rPr>
          <w:color w:val="000000" w:themeColor="text1"/>
        </w:rPr>
        <w:t xml:space="preserve">The number of observations for each </w:t>
      </w:r>
      <w:r w:rsidR="00770F18" w:rsidRPr="00FC3BE8">
        <w:rPr>
          <w:color w:val="000000" w:themeColor="text1"/>
        </w:rPr>
        <w:t>sampling</w:t>
      </w:r>
      <w:r w:rsidR="002C7B0D" w:rsidRPr="00FC3BE8">
        <w:rPr>
          <w:color w:val="000000" w:themeColor="text1"/>
        </w:rPr>
        <w:t xml:space="preserve"> site </w:t>
      </w:r>
      <w:r w:rsidR="00C96701" w:rsidRPr="00FC3BE8">
        <w:rPr>
          <w:color w:val="000000" w:themeColor="text1"/>
        </w:rPr>
        <w:t xml:space="preserve">was </w:t>
      </w:r>
      <w:r w:rsidR="002C7B0D" w:rsidRPr="00FC3BE8">
        <w:rPr>
          <w:color w:val="000000" w:themeColor="text1"/>
        </w:rPr>
        <w:t xml:space="preserve">as follows: </w:t>
      </w:r>
      <w:r w:rsidR="00C96701" w:rsidRPr="00FC3BE8">
        <w:rPr>
          <w:color w:val="000000" w:themeColor="text1"/>
        </w:rPr>
        <w:t>i</w:t>
      </w:r>
      <w:r w:rsidR="002C7B0D" w:rsidRPr="00FC3BE8">
        <w:rPr>
          <w:color w:val="000000" w:themeColor="text1"/>
        </w:rPr>
        <w:t>n Juam Lake, 307 observations at both the dam front (J1) and Shinpyeong Bridge (J2) sites</w:t>
      </w:r>
      <w:r w:rsidR="00C96701" w:rsidRPr="00FC3BE8">
        <w:rPr>
          <w:color w:val="000000" w:themeColor="text1"/>
        </w:rPr>
        <w:t>;</w:t>
      </w:r>
      <w:r w:rsidR="002C7B0D" w:rsidRPr="00FC3BE8">
        <w:rPr>
          <w:color w:val="000000" w:themeColor="text1"/>
        </w:rPr>
        <w:t xml:space="preserve"> </w:t>
      </w:r>
      <w:r w:rsidR="00C96701" w:rsidRPr="00FC3BE8">
        <w:rPr>
          <w:color w:val="000000" w:themeColor="text1"/>
        </w:rPr>
        <w:t>i</w:t>
      </w:r>
      <w:r w:rsidR="002C7B0D" w:rsidRPr="00FC3BE8">
        <w:rPr>
          <w:color w:val="000000" w:themeColor="text1"/>
        </w:rPr>
        <w:t>n Tamjin Lake,</w:t>
      </w:r>
      <w:r w:rsidR="00C96701" w:rsidRPr="00FC3BE8">
        <w:rPr>
          <w:color w:val="000000" w:themeColor="text1"/>
        </w:rPr>
        <w:t xml:space="preserve"> 304 observations each at</w:t>
      </w:r>
      <w:r w:rsidR="002C7B0D" w:rsidRPr="00FC3BE8">
        <w:rPr>
          <w:color w:val="000000" w:themeColor="text1"/>
        </w:rPr>
        <w:t xml:space="preserve"> the dam front (T1) and Yuchi Stream Confluence (T2) sites. Overall, this study includes a total of 1,222 observations. </w:t>
      </w:r>
      <w:r w:rsidR="0032016F" w:rsidRPr="00FC3BE8">
        <w:t xml:space="preserve">Tables 1 </w:t>
      </w:r>
      <w:r w:rsidR="00DD269A" w:rsidRPr="00FC3BE8">
        <w:t xml:space="preserve">display </w:t>
      </w:r>
      <w:r w:rsidR="0032016F" w:rsidRPr="00FC3BE8">
        <w:t>the variables of the collected data</w:t>
      </w:r>
      <w:r w:rsidR="00C52C6A" w:rsidRPr="00FC3BE8">
        <w:t xml:space="preserve"> and</w:t>
      </w:r>
      <w:r w:rsidR="002C7B0D" w:rsidRPr="00FC3BE8">
        <w:t xml:space="preserve"> </w:t>
      </w:r>
      <w:r w:rsidR="00DD269A" w:rsidRPr="00FC3BE8">
        <w:t>Figure</w:t>
      </w:r>
      <w:r w:rsidR="0032016F" w:rsidRPr="00FC3BE8">
        <w:t xml:space="preserve"> 2</w:t>
      </w:r>
      <w:r w:rsidR="00DD269A" w:rsidRPr="00FC3BE8">
        <w:t xml:space="preserve"> presents</w:t>
      </w:r>
      <w:r w:rsidR="0032016F" w:rsidRPr="00FC3BE8">
        <w:t xml:space="preserve"> a methodology flowchart </w:t>
      </w:r>
      <w:r w:rsidR="00603012" w:rsidRPr="00FC3BE8">
        <w:t>illustrating the structure</w:t>
      </w:r>
      <w:r w:rsidR="0032016F" w:rsidRPr="00FC3BE8">
        <w:t xml:space="preserve"> </w:t>
      </w:r>
      <w:r w:rsidR="002264C4" w:rsidRPr="00FC3BE8">
        <w:t xml:space="preserve">and process </w:t>
      </w:r>
      <w:r w:rsidR="003E3D04" w:rsidRPr="00FC3BE8">
        <w:t>of</w:t>
      </w:r>
      <w:r w:rsidR="002264C4" w:rsidRPr="00FC3BE8">
        <w:t xml:space="preserve"> </w:t>
      </w:r>
      <w:r w:rsidR="0032016F" w:rsidRPr="00FC3BE8">
        <w:t>this study.</w:t>
      </w:r>
    </w:p>
    <w:p w14:paraId="56445BCD" w14:textId="169D41F0" w:rsidR="00A5499F" w:rsidRPr="00FC3BE8" w:rsidRDefault="003F3BD8" w:rsidP="00577634">
      <w:pPr>
        <w:pStyle w:val="MDPI41tablecaption"/>
      </w:pPr>
      <w:r w:rsidRPr="00FC3BE8">
        <w:rPr>
          <w:b/>
          <w:bCs/>
        </w:rPr>
        <w:t>Table 1.</w:t>
      </w:r>
      <w:r w:rsidRPr="00FC3BE8">
        <w:t xml:space="preserve"> </w:t>
      </w:r>
      <w:r w:rsidR="008C2E7F" w:rsidRPr="00FC3BE8">
        <w:t>D</w:t>
      </w:r>
      <w:r w:rsidR="00BC44F8" w:rsidRPr="00FC3BE8">
        <w:t>ata variables</w:t>
      </w:r>
      <w:r w:rsidR="008C2E7F" w:rsidRPr="00FC3BE8">
        <w:t xml:space="preserve"> used in this study.</w:t>
      </w:r>
    </w:p>
    <w:tbl>
      <w:tblPr>
        <w:tblOverlap w:val="never"/>
        <w:tblW w:w="104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D6189" w:rsidRPr="00FC3BE8" w14:paraId="005B4575" w14:textId="77777777" w:rsidTr="00E2632F">
        <w:trPr>
          <w:trHeight w:val="51"/>
          <w:jc w:val="right"/>
        </w:trPr>
        <w:tc>
          <w:tcPr>
            <w:tcW w:w="3369" w:type="dxa"/>
            <w:tcBorders>
              <w:top w:val="single" w:sz="7" w:space="0" w:color="000000"/>
              <w:left w:val="nil"/>
              <w:bottom w:val="single" w:sz="4" w:space="0" w:color="auto"/>
              <w:right w:val="single" w:sz="2" w:space="0" w:color="000000"/>
            </w:tcBorders>
            <w:vAlign w:val="center"/>
          </w:tcPr>
          <w:p w14:paraId="09CC67BB" w14:textId="20C3E0BC" w:rsidR="00A5499F" w:rsidRPr="00FC3BE8" w:rsidRDefault="003F3BD8" w:rsidP="002272EF">
            <w:pPr>
              <w:pStyle w:val="MDPI42tablebody"/>
              <w:rPr>
                <w:b/>
              </w:rPr>
            </w:pPr>
            <w:r w:rsidRPr="00FC3BE8">
              <w:rPr>
                <w:b/>
              </w:rPr>
              <w:t>Response variable</w:t>
            </w:r>
            <w:r w:rsidRPr="00FC3BE8">
              <w:rPr>
                <w:b/>
                <w:bCs/>
              </w:rPr>
              <w:t xml:space="preserve"> </w:t>
            </w:r>
            <w:r w:rsidRPr="00FC3BE8">
              <w:rPr>
                <w:b/>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FC3BE8" w:rsidRDefault="003F3BD8" w:rsidP="002272EF">
            <w:pPr>
              <w:pStyle w:val="MDPI42tablebody"/>
              <w:rPr>
                <w:b/>
              </w:rPr>
            </w:pPr>
            <w:r w:rsidRPr="00FC3BE8">
              <w:rPr>
                <w:b/>
              </w:rPr>
              <w:t>Explanatory variables</w:t>
            </w:r>
            <w:r w:rsidR="00B8104E" w:rsidRPr="00FC3BE8">
              <w:rPr>
                <w:b/>
              </w:rPr>
              <w:t xml:space="preserve"> </w:t>
            </w:r>
            <w:r w:rsidRPr="00FC3BE8">
              <w:rPr>
                <w:b/>
              </w:rPr>
              <w:t>(continuous)</w:t>
            </w:r>
          </w:p>
        </w:tc>
      </w:tr>
      <w:tr w:rsidR="003D6189" w:rsidRPr="00FC3BE8" w14:paraId="2155F118" w14:textId="77777777" w:rsidTr="00E2632F">
        <w:trPr>
          <w:trHeight w:val="77"/>
          <w:jc w:val="right"/>
        </w:trPr>
        <w:tc>
          <w:tcPr>
            <w:tcW w:w="3369" w:type="dxa"/>
            <w:tcBorders>
              <w:top w:val="single" w:sz="4" w:space="0" w:color="auto"/>
              <w:left w:val="nil"/>
              <w:bottom w:val="single" w:sz="7" w:space="0" w:color="000000"/>
              <w:right w:val="single" w:sz="2" w:space="0" w:color="000000"/>
            </w:tcBorders>
          </w:tcPr>
          <w:p w14:paraId="1C2D9D19" w14:textId="77777777" w:rsidR="008A7AE9" w:rsidRPr="00FC3BE8" w:rsidRDefault="003F3BD8" w:rsidP="002272EF">
            <w:pPr>
              <w:pStyle w:val="MDPI42tablebody"/>
            </w:pPr>
            <w:r w:rsidRPr="00FC3BE8">
              <w:t>Dominant Algae</w:t>
            </w:r>
          </w:p>
          <w:p w14:paraId="48843D3F" w14:textId="1CF076B1" w:rsidR="00A5499F" w:rsidRPr="00FC3BE8" w:rsidRDefault="003F3BD8" w:rsidP="002272EF">
            <w:pPr>
              <w:pStyle w:val="MDPI42tablebody"/>
            </w:pPr>
            <w:r w:rsidRPr="00FC3BE8">
              <w:t>(based on total cell count)</w:t>
            </w:r>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EB5F6FB" w:rsidR="00A5499F" w:rsidRPr="00FC3BE8" w:rsidRDefault="003F3BD8" w:rsidP="002272EF">
            <w:pPr>
              <w:pStyle w:val="MDPI42tablebody"/>
            </w:pPr>
            <w:r w:rsidRPr="00FC3BE8">
              <w:t xml:space="preserve">Water </w:t>
            </w:r>
            <w:r w:rsidR="007D548E" w:rsidRPr="00FC3BE8">
              <w:t>Q</w:t>
            </w:r>
            <w:r w:rsidRPr="00FC3BE8">
              <w:t>uality</w:t>
            </w:r>
          </w:p>
        </w:tc>
        <w:tc>
          <w:tcPr>
            <w:tcW w:w="3147" w:type="dxa"/>
            <w:tcBorders>
              <w:top w:val="single" w:sz="2" w:space="0" w:color="000000"/>
              <w:left w:val="single" w:sz="2" w:space="0" w:color="000000"/>
              <w:bottom w:val="single" w:sz="7" w:space="0" w:color="000000"/>
              <w:right w:val="nil"/>
            </w:tcBorders>
            <w:vAlign w:val="center"/>
          </w:tcPr>
          <w:p w14:paraId="530C7E4B" w14:textId="55D0E61B" w:rsidR="00A5499F" w:rsidRPr="00FC3BE8" w:rsidRDefault="003F3BD8" w:rsidP="002272EF">
            <w:pPr>
              <w:pStyle w:val="MDPI42tablebody"/>
            </w:pPr>
            <w:r w:rsidRPr="00FC3BE8">
              <w:t>H</w:t>
            </w:r>
            <w:r w:rsidR="0032016F" w:rsidRPr="00FC3BE8">
              <w:t>ydraulic</w:t>
            </w:r>
            <w:r w:rsidR="003653D3" w:rsidRPr="00FC3BE8">
              <w:t>/H</w:t>
            </w:r>
            <w:r w:rsidR="0032016F" w:rsidRPr="00FC3BE8">
              <w:t>ydrological</w:t>
            </w:r>
          </w:p>
        </w:tc>
      </w:tr>
      <w:tr w:rsidR="003D6189" w:rsidRPr="00FC3BE8" w14:paraId="4D81D2C2" w14:textId="77777777" w:rsidTr="00E2632F">
        <w:trPr>
          <w:trHeight w:val="3380"/>
          <w:jc w:val="right"/>
        </w:trPr>
        <w:tc>
          <w:tcPr>
            <w:tcW w:w="3369" w:type="dxa"/>
            <w:tcBorders>
              <w:top w:val="single" w:sz="7" w:space="0" w:color="000000"/>
              <w:left w:val="nil"/>
              <w:right w:val="single" w:sz="2" w:space="0" w:color="000000"/>
            </w:tcBorders>
            <w:vAlign w:val="center"/>
          </w:tcPr>
          <w:p w14:paraId="038A67A3" w14:textId="0C843A0E" w:rsidR="006A04FA" w:rsidRPr="00FC3BE8" w:rsidRDefault="003F3BD8" w:rsidP="002272EF">
            <w:pPr>
              <w:pStyle w:val="MDPI42tablebody"/>
            </w:pPr>
            <w:r w:rsidRPr="00FC3BE8">
              <w:t xml:space="preserve">Cyanophytes </w:t>
            </w:r>
          </w:p>
          <w:p w14:paraId="47F1C44B" w14:textId="09A8E7B4" w:rsidR="006A04FA" w:rsidRPr="00FC3BE8" w:rsidRDefault="003F3BD8" w:rsidP="002272EF">
            <w:pPr>
              <w:pStyle w:val="MDPI42tablebody"/>
            </w:pPr>
            <w:r w:rsidRPr="00FC3BE8">
              <w:t>Diatoms</w:t>
            </w:r>
          </w:p>
          <w:p w14:paraId="21044D2F" w14:textId="2D4E5620" w:rsidR="006A04FA" w:rsidRPr="00FC3BE8" w:rsidRDefault="003F3BD8" w:rsidP="002272EF">
            <w:pPr>
              <w:pStyle w:val="MDPI42tablebody"/>
            </w:pPr>
            <w:r w:rsidRPr="00FC3BE8">
              <w:t xml:space="preserve">Chlorophytes </w:t>
            </w:r>
          </w:p>
          <w:p w14:paraId="3D11D90B" w14:textId="314AD05C" w:rsidR="006A04FA" w:rsidRPr="00FC3BE8" w:rsidRDefault="003F3BD8" w:rsidP="002272EF">
            <w:pPr>
              <w:pStyle w:val="MDPI42tablebody"/>
            </w:pPr>
            <w:r w:rsidRPr="00FC3BE8">
              <w:t xml:space="preserve">Others </w:t>
            </w:r>
          </w:p>
          <w:p w14:paraId="4B52D1F4" w14:textId="0A0D857F" w:rsidR="006A04FA" w:rsidRPr="00FC3BE8" w:rsidRDefault="006A04FA" w:rsidP="002272EF">
            <w:pPr>
              <w:pStyle w:val="MDPI42tablebody"/>
            </w:pPr>
          </w:p>
        </w:tc>
        <w:tc>
          <w:tcPr>
            <w:tcW w:w="3974" w:type="dxa"/>
            <w:tcBorders>
              <w:top w:val="single" w:sz="7" w:space="0" w:color="000000"/>
              <w:left w:val="single" w:sz="2" w:space="0" w:color="000000"/>
              <w:bottom w:val="single" w:sz="7" w:space="0" w:color="000000"/>
              <w:right w:val="single" w:sz="2" w:space="0" w:color="000000"/>
            </w:tcBorders>
            <w:vAlign w:val="center"/>
          </w:tcPr>
          <w:p w14:paraId="434D632B" w14:textId="625A53E2" w:rsidR="006A04FA" w:rsidRPr="00FC3BE8" w:rsidRDefault="003F3BD8">
            <w:pPr>
              <w:pStyle w:val="MDPI42tablebody"/>
            </w:pPr>
            <w:r w:rsidRPr="00FC3BE8">
              <w:t>Biological Oxygen Demand (BOD),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AE2472F" w14:textId="2D37B374" w:rsidR="006A04FA" w:rsidRPr="00FC3BE8" w:rsidRDefault="003F3BD8" w:rsidP="002272EF">
            <w:pPr>
              <w:pStyle w:val="MDPI42tablebody"/>
            </w:pPr>
            <w:r w:rsidRPr="00FC3BE8">
              <w:t>Chemical Oxygen Demand (COD),</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25D19265" w14:textId="78C02CF3" w:rsidR="006A04FA" w:rsidRPr="00FC3BE8" w:rsidRDefault="003F3BD8" w:rsidP="002272EF">
            <w:pPr>
              <w:pStyle w:val="MDPI42tablebody"/>
            </w:pPr>
            <w:r w:rsidRPr="00FC3BE8">
              <w:t>Total Nitrogen (TN),</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73E9E8A2" w14:textId="307F503E" w:rsidR="006A04FA" w:rsidRPr="00FC3BE8" w:rsidRDefault="003F3BD8" w:rsidP="002272EF">
            <w:pPr>
              <w:pStyle w:val="MDPI42tablebody"/>
            </w:pPr>
            <w:r w:rsidRPr="00FC3BE8">
              <w:t>Total Phosphorus (TP),</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6F8E74AD" w14:textId="527801C9" w:rsidR="006A04FA" w:rsidRPr="00FC3BE8" w:rsidRDefault="003F3BD8" w:rsidP="002272EF">
            <w:pPr>
              <w:pStyle w:val="MDPI42tablebody"/>
            </w:pPr>
            <w:r w:rsidRPr="00FC3BE8">
              <w:t>Total Organic Carbon (TOC),</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471F0B5B" w14:textId="19585854" w:rsidR="006A04FA" w:rsidRPr="00FC3BE8" w:rsidRDefault="003F3BD8" w:rsidP="002272EF">
            <w:pPr>
              <w:pStyle w:val="MDPI42tablebody"/>
            </w:pPr>
            <w:r w:rsidRPr="00FC3BE8">
              <w:t>Suspended Solids (SS),</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D037B4D" w14:textId="6B13AF7A" w:rsidR="006A04FA" w:rsidRPr="00FC3BE8" w:rsidRDefault="003F3BD8">
            <w:pPr>
              <w:pStyle w:val="MDPI42tablebody"/>
              <w:rPr>
                <w:rFonts w:eastAsia="Batang" w:cs="Batang"/>
              </w:rPr>
            </w:pPr>
            <w:r w:rsidRPr="00FC3BE8">
              <w:t>Electrical Conductivity (EC), μS</w:t>
            </w:r>
            <w:r w:rsidR="00B97904" w:rsidRPr="00FC3BE8">
              <w:t xml:space="preserve"> </w:t>
            </w:r>
            <m:oMath>
              <m:sSup>
                <m:sSupPr>
                  <m:ctrlPr>
                    <w:rPr>
                      <w:rFonts w:ascii="Cambria Math" w:eastAsia="Batang" w:hAnsi="Cambria Math" w:cs="Batang"/>
                    </w:rPr>
                  </m:ctrlPr>
                </m:sSupPr>
                <m:e>
                  <m:r>
                    <w:rPr>
                      <w:rFonts w:ascii="Cambria Math" w:eastAsia="Batang" w:hAnsi="Cambria Math" w:cs="Batang"/>
                    </w:rPr>
                    <m:t>cm</m:t>
                  </m:r>
                </m:e>
                <m:sup>
                  <m:r>
                    <w:rPr>
                      <w:rFonts w:ascii="Cambria Math" w:eastAsia="Batang" w:hAnsi="Cambria Math" w:cs="Batang"/>
                    </w:rPr>
                    <m:t>-1</m:t>
                  </m:r>
                </m:sup>
              </m:sSup>
            </m:oMath>
          </w:p>
          <w:p w14:paraId="599DF943" w14:textId="77777777" w:rsidR="006A04FA" w:rsidRPr="00FC3BE8" w:rsidRDefault="003F3BD8" w:rsidP="002272EF">
            <w:pPr>
              <w:pStyle w:val="MDPI42tablebody"/>
            </w:pPr>
            <w:r w:rsidRPr="00FC3BE8">
              <w:t>pH</w:t>
            </w:r>
          </w:p>
          <w:p w14:paraId="7E027A5B" w14:textId="215EC679" w:rsidR="006A04FA" w:rsidRPr="00FC3BE8" w:rsidRDefault="003F3BD8" w:rsidP="002272EF">
            <w:pPr>
              <w:pStyle w:val="MDPI42tablebody"/>
            </w:pPr>
            <w:r w:rsidRPr="00FC3BE8">
              <w:t>Dissolved Oxygen (DO),</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1C39D579" w14:textId="7B6DD860" w:rsidR="006A04FA" w:rsidRPr="00FC3BE8" w:rsidRDefault="003F3BD8" w:rsidP="002272EF">
            <w:pPr>
              <w:pStyle w:val="MDPI42tablebody"/>
            </w:pPr>
            <w:r w:rsidRPr="00FC3BE8">
              <w:t xml:space="preserve">Temperature, </w:t>
            </w:r>
            <w:r w:rsidRPr="00FC3BE8">
              <w:rPr>
                <w:rFonts w:ascii="Cambria Math" w:hAnsi="Cambria Math" w:cs="Cambria Math"/>
              </w:rPr>
              <w:t>℃</w:t>
            </w:r>
          </w:p>
          <w:p w14:paraId="71BF4484" w14:textId="2C4EF854" w:rsidR="006A04FA" w:rsidRPr="00FC3BE8" w:rsidRDefault="003F3BD8" w:rsidP="002272EF">
            <w:pPr>
              <w:pStyle w:val="MDPI42tablebody"/>
            </w:pPr>
            <w:r w:rsidRPr="00FC3BE8">
              <w:t>Turbidity, NTU</w:t>
            </w:r>
          </w:p>
          <w:p w14:paraId="51B479AF" w14:textId="556AA6C3" w:rsidR="006A04FA" w:rsidRPr="00FC3BE8" w:rsidRDefault="003F3BD8" w:rsidP="002272EF">
            <w:pPr>
              <w:pStyle w:val="MDPI42tablebody"/>
            </w:pPr>
            <w:r w:rsidRPr="00FC3BE8">
              <w:lastRenderedPageBreak/>
              <w:t>Transparency, m</w:t>
            </w:r>
          </w:p>
          <w:p w14:paraId="13AD00A0" w14:textId="262B2E4E" w:rsidR="006A04FA" w:rsidRPr="00FC3BE8" w:rsidRDefault="003F3BD8">
            <w:pPr>
              <w:pStyle w:val="MDPI42tablebody"/>
            </w:pPr>
            <w:r w:rsidRPr="00FC3BE8">
              <w:t>Chlorophyll a (Chla), mg</w:t>
            </w:r>
            <w:r w:rsidR="00B97904" w:rsidRPr="00FC3BE8">
              <w:t xml:space="preserve"> </w:t>
            </w:r>
            <m:oMath>
              <m:sSup>
                <m:sSupPr>
                  <m:ctrlPr>
                    <w:rPr>
                      <w:rFonts w:ascii="Cambria Math" w:hAnsi="Cambria Math"/>
                    </w:rPr>
                  </m:ctrlPr>
                </m:sSupPr>
                <m:e>
                  <m:r>
                    <w:rPr>
                      <w:rFonts w:ascii="Cambria Math" w:hAnsi="Cambria Math"/>
                    </w:rPr>
                    <m:t>m</m:t>
                  </m:r>
                </m:e>
                <m:sup>
                  <m:r>
                    <w:rPr>
                      <w:rFonts w:ascii="Cambria Math" w:hAnsi="Cambria Math"/>
                    </w:rPr>
                    <m:t>-3</m:t>
                  </m:r>
                </m:sup>
              </m:sSup>
            </m:oMath>
          </w:p>
        </w:tc>
        <w:tc>
          <w:tcPr>
            <w:tcW w:w="3147" w:type="dxa"/>
            <w:tcBorders>
              <w:top w:val="single" w:sz="7" w:space="0" w:color="000000"/>
              <w:left w:val="single" w:sz="2" w:space="0" w:color="000000"/>
              <w:bottom w:val="single" w:sz="7" w:space="0" w:color="000000"/>
              <w:right w:val="nil"/>
            </w:tcBorders>
            <w:vAlign w:val="center"/>
          </w:tcPr>
          <w:p w14:paraId="6EFDA9A1" w14:textId="3F6E5184" w:rsidR="006A04FA" w:rsidRPr="00FC3BE8" w:rsidRDefault="003F3BD8" w:rsidP="002272EF">
            <w:pPr>
              <w:pStyle w:val="MDPI42tablebody"/>
            </w:pPr>
            <w:r w:rsidRPr="00FC3BE8">
              <w:lastRenderedPageBreak/>
              <w:t>LowWaterLevel, cm</w:t>
            </w:r>
          </w:p>
          <w:p w14:paraId="14616579" w14:textId="7B3F7FF6" w:rsidR="006A04FA" w:rsidRPr="00FC3BE8" w:rsidRDefault="003F3BD8" w:rsidP="002272EF">
            <w:pPr>
              <w:pStyle w:val="MDPI42tablebody"/>
            </w:pPr>
            <w:r w:rsidRPr="00FC3BE8">
              <w:t>Inflow Rate (Inflow), cms</w:t>
            </w:r>
          </w:p>
          <w:p w14:paraId="777EA0A8" w14:textId="4644B9E6" w:rsidR="006A04FA" w:rsidRPr="00FC3BE8" w:rsidRDefault="003F3BD8" w:rsidP="002272EF">
            <w:pPr>
              <w:pStyle w:val="MDPI42tablebody"/>
            </w:pPr>
            <w:r w:rsidRPr="00FC3BE8">
              <w:t>Discharge Rate (Discharge), cms</w:t>
            </w:r>
          </w:p>
          <w:p w14:paraId="11EB9DBD" w14:textId="6962EE9C" w:rsidR="002272EF" w:rsidRPr="00FC3BE8" w:rsidRDefault="003F3BD8" w:rsidP="002272EF">
            <w:pPr>
              <w:pStyle w:val="MDPI42tablebody"/>
            </w:pPr>
            <w:r w:rsidRPr="00FC3BE8">
              <w:t xml:space="preserve">Water Storage Capacity </w:t>
            </w:r>
          </w:p>
          <w:p w14:paraId="4FE634BB" w14:textId="6E336103" w:rsidR="006A04FA" w:rsidRPr="00FC3BE8" w:rsidRDefault="003F3BD8" w:rsidP="002272EF">
            <w:pPr>
              <w:pStyle w:val="MDPI42tablebody"/>
            </w:pPr>
            <w:r w:rsidRPr="00FC3BE8">
              <w:t>(Reservoir), 10,000 m³</w:t>
            </w:r>
          </w:p>
        </w:tc>
      </w:tr>
    </w:tbl>
    <w:p w14:paraId="3DFE8040" w14:textId="02613655" w:rsidR="00536BC7" w:rsidRPr="00FC3BE8" w:rsidRDefault="00536BC7" w:rsidP="00F77687">
      <w:pPr>
        <w:pStyle w:val="MDPI52figure"/>
        <w:jc w:val="both"/>
      </w:pPr>
    </w:p>
    <w:p w14:paraId="444B8C6C" w14:textId="1CE95073" w:rsidR="00F77687" w:rsidRDefault="00F77687" w:rsidP="00C536B2">
      <w:pPr>
        <w:pStyle w:val="MDPI51figurecaption"/>
        <w:rPr>
          <w:b/>
          <w:bCs/>
        </w:rPr>
      </w:pPr>
      <w:r>
        <w:rPr>
          <w:noProof/>
          <w:lang w:val="en-IN" w:eastAsia="en-IN" w:bidi="ar-SA"/>
        </w:rPr>
        <w:drawing>
          <wp:inline distT="0" distB="0" distL="0" distR="0" wp14:anchorId="2E5A28D6" wp14:editId="24A30451">
            <wp:extent cx="5039360" cy="2375535"/>
            <wp:effectExtent l="0" t="0" r="8890" b="5715"/>
            <wp:docPr id="1071" name="Picture 1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375535"/>
                    </a:xfrm>
                    <a:prstGeom prst="rect">
                      <a:avLst/>
                    </a:prstGeom>
                    <a:noFill/>
                    <a:ln>
                      <a:noFill/>
                    </a:ln>
                  </pic:spPr>
                </pic:pic>
              </a:graphicData>
            </a:graphic>
          </wp:inline>
        </w:drawing>
      </w:r>
    </w:p>
    <w:p w14:paraId="19DDC8E2" w14:textId="455AB7D7" w:rsidR="00536BC7" w:rsidRPr="00FC3BE8" w:rsidRDefault="003F3BD8" w:rsidP="00C536B2">
      <w:pPr>
        <w:pStyle w:val="MDPI51figurecaption"/>
      </w:pPr>
      <w:r w:rsidRPr="00FC3BE8">
        <w:rPr>
          <w:b/>
          <w:bCs/>
        </w:rPr>
        <w:t>Fig</w:t>
      </w:r>
      <w:r w:rsidR="00C536B2" w:rsidRPr="00FC3BE8">
        <w:rPr>
          <w:b/>
          <w:bCs/>
        </w:rPr>
        <w:t>ure</w:t>
      </w:r>
      <w:r w:rsidRPr="00FC3BE8">
        <w:rPr>
          <w:b/>
          <w:bCs/>
        </w:rPr>
        <w:t xml:space="preserve"> 2.</w:t>
      </w:r>
      <w:r w:rsidRPr="00FC3BE8">
        <w:t xml:space="preserve"> Methodology flowchart</w:t>
      </w:r>
      <w:r w:rsidR="009E594C" w:rsidRPr="00FC3BE8">
        <w:t xml:space="preserve"> used in this study.</w:t>
      </w:r>
    </w:p>
    <w:p w14:paraId="1B91E89B" w14:textId="27586CC0" w:rsidR="009171DB" w:rsidRPr="00FC3BE8" w:rsidRDefault="009171DB" w:rsidP="00E2632F">
      <w:pPr>
        <w:pStyle w:val="MDPI31text"/>
        <w:ind w:left="0" w:firstLine="0"/>
      </w:pPr>
    </w:p>
    <w:p w14:paraId="05D82A93" w14:textId="3A9BD12B" w:rsidR="007F5E2A" w:rsidRPr="00FC3BE8" w:rsidRDefault="003F3BD8" w:rsidP="00FC3BE8">
      <w:pPr>
        <w:pStyle w:val="MDPI31text"/>
        <w:ind w:firstLine="0"/>
      </w:pPr>
      <w:r w:rsidRPr="00FC3BE8">
        <w:t xml:space="preserve">Of the variables listed </w:t>
      </w:r>
      <w:r w:rsidR="00FD4B1A" w:rsidRPr="00FC3BE8">
        <w:t>in Table 1</w:t>
      </w:r>
      <w:r w:rsidRPr="00FC3BE8">
        <w:t xml:space="preserve">, BOD, COD, TN, TP, TOC, SS, and </w:t>
      </w:r>
      <w:r w:rsidR="00FD4B1A" w:rsidRPr="00FC3BE8">
        <w:t xml:space="preserve">EC </w:t>
      </w:r>
      <w:r w:rsidRPr="00FC3BE8">
        <w:t xml:space="preserve">were collected from the water quality monitoring network data, </w:t>
      </w:r>
      <w:r w:rsidR="00FD4B1A" w:rsidRPr="00FC3BE8">
        <w:t>while pH</w:t>
      </w:r>
      <w:r w:rsidRPr="00FC3BE8">
        <w:t xml:space="preserve">, DO, Temperature, Turbidity, Transparency, Chla, and Dominant Algae were </w:t>
      </w:r>
      <w:r w:rsidR="00E818F9" w:rsidRPr="00FC3BE8">
        <w:t xml:space="preserve">obtained </w:t>
      </w:r>
      <w:r w:rsidRPr="00FC3BE8">
        <w:t xml:space="preserve">from the algae alert system data. The remaining variables, LowWaterLevel, Inflow, Discharge, and Reservoir, were collected from the National Water Resources Management Information System (http://www.wamis.go.kr/). The </w:t>
      </w:r>
      <w:r w:rsidR="00707421" w:rsidRPr="00FC3BE8">
        <w:t>gen</w:t>
      </w:r>
      <w:r w:rsidR="00BD127A" w:rsidRPr="00FC3BE8">
        <w:t>era</w:t>
      </w:r>
      <w:r w:rsidR="00707421" w:rsidRPr="00FC3BE8">
        <w:t xml:space="preserve"> of algae </w:t>
      </w:r>
      <w:r w:rsidRPr="00FC3BE8">
        <w:t xml:space="preserve">that </w:t>
      </w:r>
      <w:r w:rsidR="00D230C9" w:rsidRPr="00FC3BE8">
        <w:t xml:space="preserve">were found </w:t>
      </w:r>
      <w:r w:rsidRPr="00FC3BE8">
        <w:t xml:space="preserve">at the </w:t>
      </w:r>
      <w:r w:rsidR="00770F18" w:rsidRPr="00FC3BE8">
        <w:t>sampling</w:t>
      </w:r>
      <w:r w:rsidR="006C77C3" w:rsidRPr="00FC3BE8">
        <w:t xml:space="preserve"> site</w:t>
      </w:r>
      <w:r w:rsidRPr="00FC3BE8">
        <w:t xml:space="preserve">s when the data was measured are presented in Table </w:t>
      </w:r>
      <w:r w:rsidR="00C47920" w:rsidRPr="00FC3BE8">
        <w:t>2</w:t>
      </w:r>
      <w:r w:rsidRPr="00FC3BE8">
        <w:t xml:space="preserve">. </w:t>
      </w:r>
      <w:r w:rsidR="00FF5CD4" w:rsidRPr="00FC3BE8">
        <w:t>Figure</w:t>
      </w:r>
      <w:r w:rsidRPr="00FC3BE8">
        <w:t xml:space="preserve"> 3 shows line graphs of the monthly mean number of algae cells occurring during the </w:t>
      </w:r>
      <w:r w:rsidR="00990184" w:rsidRPr="00FC3BE8">
        <w:t>survey</w:t>
      </w:r>
      <w:r w:rsidRPr="00FC3BE8">
        <w:t xml:space="preserve"> period, divided according to the </w:t>
      </w:r>
      <w:r w:rsidR="0045436E" w:rsidRPr="00FC3BE8">
        <w:t>survey</w:t>
      </w:r>
      <w:r w:rsidR="006C77C3" w:rsidRPr="00FC3BE8">
        <w:t xml:space="preserve"> site</w:t>
      </w:r>
      <w:r w:rsidRPr="00FC3BE8">
        <w:t xml:space="preserve"> and type of algae. </w:t>
      </w:r>
      <w:r w:rsidR="001E444C" w:rsidRPr="00FC3BE8">
        <w:t>Based on</w:t>
      </w:r>
      <w:r w:rsidRPr="00FC3BE8">
        <w:t xml:space="preserve"> the results in Table </w:t>
      </w:r>
      <w:r w:rsidR="00C47920" w:rsidRPr="00FC3BE8">
        <w:t>2</w:t>
      </w:r>
      <w:r w:rsidRPr="00FC3BE8">
        <w:t xml:space="preserve"> and </w:t>
      </w:r>
      <w:r w:rsidR="00FF5CD4" w:rsidRPr="00FC3BE8">
        <w:t>Figure</w:t>
      </w:r>
      <w:r w:rsidRPr="00FC3BE8">
        <w:t xml:space="preserve"> 3, during the </w:t>
      </w:r>
      <w:r w:rsidR="0045436E" w:rsidRPr="00FC3BE8">
        <w:t>survey</w:t>
      </w:r>
      <w:r w:rsidRPr="00FC3BE8">
        <w:t xml:space="preserve"> period, chlorophytes or diatoms tended to dominate in spring, cyanophytes in early summer and summer, and chlorophytes </w:t>
      </w:r>
      <w:r w:rsidR="0008787B" w:rsidRPr="00FC3BE8">
        <w:t xml:space="preserve">along with </w:t>
      </w:r>
      <w:r w:rsidRPr="00FC3BE8">
        <w:t xml:space="preserve">diatoms in autumn and early winter </w:t>
      </w:r>
      <w:r w:rsidR="002C1BE1" w:rsidRPr="00FC3BE8">
        <w:t>[15]</w:t>
      </w:r>
      <w:r w:rsidR="00BD127A" w:rsidRPr="00FC3BE8">
        <w:t>.</w:t>
      </w:r>
      <w:r w:rsidRPr="00FC3BE8">
        <w:t xml:space="preserve"> All of the data analyses in this study were performed through the program R version 4.2.1.</w:t>
      </w:r>
    </w:p>
    <w:p w14:paraId="6969CFE8" w14:textId="47DE615B" w:rsidR="002349AE" w:rsidRPr="00FC3BE8" w:rsidRDefault="003F3BD8" w:rsidP="007F5E2A">
      <w:pPr>
        <w:pStyle w:val="MDPI41tablecaption"/>
      </w:pPr>
      <w:r w:rsidRPr="00FC3BE8">
        <w:t xml:space="preserve">Table </w:t>
      </w:r>
      <w:r w:rsidR="00C47920" w:rsidRPr="00FC3BE8">
        <w:t>2</w:t>
      </w:r>
      <w:r w:rsidRPr="00FC3BE8">
        <w:t xml:space="preserve">. </w:t>
      </w:r>
      <w:r w:rsidR="006E7B3A" w:rsidRPr="00FC3BE8">
        <w:t>Gen</w:t>
      </w:r>
      <w:r w:rsidR="00BD127A" w:rsidRPr="00FC3BE8">
        <w:t xml:space="preserve">era </w:t>
      </w:r>
      <w:r w:rsidRPr="00FC3BE8">
        <w:t xml:space="preserve">of algae that </w:t>
      </w:r>
      <w:r w:rsidR="00BD127A" w:rsidRPr="00FC3BE8">
        <w:t>were identified in water samples collected from s</w:t>
      </w:r>
      <w:r w:rsidR="004C166A" w:rsidRPr="00FC3BE8">
        <w:t>ampling</w:t>
      </w:r>
      <w:r w:rsidR="00BD127A" w:rsidRPr="00FC3BE8">
        <w:t xml:space="preserve"> sites.</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Pr="00FC3BE8" w:rsidRDefault="003F3BD8" w:rsidP="007F5E2A">
            <w:pPr>
              <w:pStyle w:val="MDPI42tablebody"/>
            </w:pPr>
            <w:r w:rsidRPr="00FC3BE8">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Pr="00FC3BE8" w:rsidRDefault="003F3BD8" w:rsidP="007F5E2A">
            <w:pPr>
              <w:pStyle w:val="MDPI42tablebody"/>
            </w:pPr>
            <w:r w:rsidRPr="00FC3BE8">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Pr="00FC3BE8" w:rsidRDefault="003F3BD8" w:rsidP="007F5E2A">
            <w:pPr>
              <w:pStyle w:val="MDPI42tablebody"/>
            </w:pPr>
            <w:r w:rsidRPr="00FC3BE8">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Pr="00FC3BE8" w:rsidRDefault="003F3BD8" w:rsidP="007F5E2A">
            <w:pPr>
              <w:pStyle w:val="MDPI42tablebody"/>
            </w:pPr>
            <w:r w:rsidRPr="00FC3BE8">
              <w:t>Others</w:t>
            </w:r>
          </w:p>
        </w:tc>
      </w:tr>
      <w:tr w:rsidR="003D6189" w:rsidRPr="00FC3BE8"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Pr="00FC3BE8" w:rsidRDefault="003F3BD8" w:rsidP="007F5E2A">
            <w:pPr>
              <w:pStyle w:val="MDPI42tablebody"/>
            </w:pPr>
            <w:r w:rsidRPr="00FC3BE8">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Pr="00FC3BE8" w:rsidRDefault="003F3BD8" w:rsidP="007F5E2A">
            <w:pPr>
              <w:pStyle w:val="MDPI42tablebody"/>
            </w:pPr>
            <w:r w:rsidRPr="00FC3BE8">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Pr="00FC3BE8" w:rsidRDefault="002349AE" w:rsidP="007F5E2A">
            <w:pPr>
              <w:pStyle w:val="MDPI42tablebody"/>
            </w:pPr>
          </w:p>
        </w:tc>
      </w:tr>
      <w:tr w:rsidR="003D6189" w:rsidRPr="00FC3BE8" w14:paraId="30947DFF" w14:textId="77777777" w:rsidTr="00E2632F">
        <w:trPr>
          <w:trHeight w:val="1800"/>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Pr="00FC3BE8" w:rsidRDefault="003F3BD8" w:rsidP="007F5E2A">
            <w:pPr>
              <w:pStyle w:val="MDPI42tablebody"/>
            </w:pPr>
            <w:r w:rsidRPr="00FC3BE8">
              <w:rPr>
                <w:i/>
                <w:sz w:val="14"/>
              </w:rPr>
              <w:lastRenderedPageBreak/>
              <w:t>Aphanocapsa</w:t>
            </w:r>
          </w:p>
          <w:p w14:paraId="2F1AB8F1" w14:textId="77777777" w:rsidR="002349AE" w:rsidRPr="00FC3BE8" w:rsidRDefault="003F3BD8" w:rsidP="007F5E2A">
            <w:pPr>
              <w:pStyle w:val="MDPI42tablebody"/>
            </w:pPr>
            <w:r w:rsidRPr="00FC3BE8">
              <w:rPr>
                <w:i/>
                <w:sz w:val="14"/>
              </w:rPr>
              <w:t>Chroococcus</w:t>
            </w:r>
          </w:p>
          <w:p w14:paraId="2F35C474" w14:textId="77777777" w:rsidR="002349AE" w:rsidRPr="00FC3BE8" w:rsidRDefault="003F3BD8" w:rsidP="007F5E2A">
            <w:pPr>
              <w:pStyle w:val="MDPI42tablebody"/>
            </w:pPr>
            <w:r w:rsidRPr="00FC3BE8">
              <w:rPr>
                <w:i/>
                <w:sz w:val="14"/>
              </w:rPr>
              <w:t>Merismopedia</w:t>
            </w:r>
          </w:p>
          <w:p w14:paraId="3CBE53E2" w14:textId="77777777" w:rsidR="002349AE" w:rsidRPr="00FC3BE8" w:rsidRDefault="003F3BD8" w:rsidP="007F5E2A">
            <w:pPr>
              <w:pStyle w:val="MDPI42tablebody"/>
            </w:pPr>
            <w:r w:rsidRPr="00FC3BE8">
              <w:rPr>
                <w:i/>
                <w:sz w:val="14"/>
              </w:rPr>
              <w:t>Phormidium</w:t>
            </w:r>
          </w:p>
          <w:p w14:paraId="6CA4D25A" w14:textId="77777777" w:rsidR="002349AE" w:rsidRPr="00FC3BE8" w:rsidRDefault="003F3BD8" w:rsidP="007F5E2A">
            <w:pPr>
              <w:pStyle w:val="MDPI42tablebody"/>
            </w:pPr>
            <w:r w:rsidRPr="00FC3BE8">
              <w:rPr>
                <w:i/>
                <w:sz w:val="14"/>
              </w:rPr>
              <w:t>Pseudanabaena</w:t>
            </w:r>
          </w:p>
          <w:p w14:paraId="0A26AAF4" w14:textId="77777777" w:rsidR="002349AE" w:rsidRPr="00FC3BE8" w:rsidRDefault="003F3BD8" w:rsidP="007F5E2A">
            <w:pPr>
              <w:pStyle w:val="MDPI42tablebody"/>
            </w:pPr>
            <w:r w:rsidRPr="00FC3BE8">
              <w:rPr>
                <w:i/>
                <w:sz w:val="14"/>
              </w:rPr>
              <w:t>Worinochinia</w:t>
            </w:r>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Pr="00FC3BE8" w:rsidRDefault="003F3BD8" w:rsidP="007F5E2A">
            <w:pPr>
              <w:pStyle w:val="MDPI42tablebody"/>
            </w:pPr>
            <w:r w:rsidRPr="00FC3BE8">
              <w:rPr>
                <w:i/>
                <w:sz w:val="14"/>
              </w:rPr>
              <w:t>Anabaena</w:t>
            </w:r>
          </w:p>
          <w:p w14:paraId="2625FBFC" w14:textId="77777777" w:rsidR="002349AE" w:rsidRPr="00FC3BE8" w:rsidRDefault="003F3BD8" w:rsidP="007F5E2A">
            <w:pPr>
              <w:pStyle w:val="MDPI42tablebody"/>
            </w:pPr>
            <w:r w:rsidRPr="00FC3BE8">
              <w:rPr>
                <w:i/>
                <w:sz w:val="14"/>
              </w:rPr>
              <w:t>Aphanizomenon</w:t>
            </w:r>
          </w:p>
          <w:p w14:paraId="1A40C63F" w14:textId="77777777" w:rsidR="002349AE" w:rsidRPr="00FC3BE8" w:rsidRDefault="003F3BD8" w:rsidP="007F5E2A">
            <w:pPr>
              <w:pStyle w:val="MDPI42tablebody"/>
            </w:pPr>
            <w:r w:rsidRPr="00FC3BE8">
              <w:rPr>
                <w:i/>
                <w:sz w:val="14"/>
              </w:rPr>
              <w:t>Microcystis</w:t>
            </w:r>
          </w:p>
          <w:p w14:paraId="42020E3E" w14:textId="77777777" w:rsidR="002349AE" w:rsidRPr="00FC3BE8" w:rsidRDefault="003F3BD8" w:rsidP="007F5E2A">
            <w:pPr>
              <w:pStyle w:val="MDPI42tablebody"/>
            </w:pPr>
            <w:r w:rsidRPr="00FC3BE8">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FC3BE8" w:rsidRDefault="003F3BD8" w:rsidP="007F5E2A">
            <w:pPr>
              <w:pStyle w:val="MDPI42tablebody"/>
            </w:pPr>
            <w:r w:rsidRPr="00FC3BE8">
              <w:rPr>
                <w:i/>
                <w:sz w:val="14"/>
              </w:rPr>
              <w:t>Acanthoceras</w:t>
            </w:r>
          </w:p>
          <w:p w14:paraId="0445E0E9" w14:textId="77777777" w:rsidR="002349AE" w:rsidRPr="00FC3BE8" w:rsidRDefault="003F3BD8" w:rsidP="007F5E2A">
            <w:pPr>
              <w:pStyle w:val="MDPI42tablebody"/>
            </w:pPr>
            <w:r w:rsidRPr="00FC3BE8">
              <w:rPr>
                <w:i/>
                <w:sz w:val="14"/>
              </w:rPr>
              <w:t>Achnanthes</w:t>
            </w:r>
          </w:p>
          <w:p w14:paraId="07D20445" w14:textId="77777777" w:rsidR="002349AE" w:rsidRPr="00FC3BE8" w:rsidRDefault="003F3BD8" w:rsidP="007F5E2A">
            <w:pPr>
              <w:pStyle w:val="MDPI42tablebody"/>
            </w:pPr>
            <w:r w:rsidRPr="00FC3BE8">
              <w:rPr>
                <w:i/>
                <w:sz w:val="14"/>
              </w:rPr>
              <w:t>Asterionella</w:t>
            </w:r>
          </w:p>
          <w:p w14:paraId="1EFA7255" w14:textId="77777777" w:rsidR="002349AE" w:rsidRPr="00FC3BE8" w:rsidRDefault="003F3BD8" w:rsidP="007F5E2A">
            <w:pPr>
              <w:pStyle w:val="MDPI42tablebody"/>
            </w:pPr>
            <w:r w:rsidRPr="00FC3BE8">
              <w:rPr>
                <w:i/>
                <w:sz w:val="14"/>
              </w:rPr>
              <w:t>Attheya</w:t>
            </w:r>
          </w:p>
          <w:p w14:paraId="0900E140" w14:textId="77777777" w:rsidR="002349AE" w:rsidRPr="00FC3BE8" w:rsidRDefault="003F3BD8" w:rsidP="007F5E2A">
            <w:pPr>
              <w:pStyle w:val="MDPI42tablebody"/>
            </w:pPr>
            <w:r w:rsidRPr="00FC3BE8">
              <w:rPr>
                <w:i/>
                <w:sz w:val="14"/>
              </w:rPr>
              <w:t>Aulacoseira</w:t>
            </w:r>
          </w:p>
          <w:p w14:paraId="01CE1AD6" w14:textId="77777777" w:rsidR="002349AE" w:rsidRPr="00FC3BE8" w:rsidRDefault="003F3BD8" w:rsidP="007F5E2A">
            <w:pPr>
              <w:pStyle w:val="MDPI42tablebody"/>
            </w:pPr>
            <w:r w:rsidRPr="00FC3BE8">
              <w:rPr>
                <w:i/>
                <w:sz w:val="14"/>
              </w:rPr>
              <w:t>Coccoineis</w:t>
            </w:r>
          </w:p>
          <w:p w14:paraId="5AE83B43" w14:textId="77777777" w:rsidR="002349AE" w:rsidRPr="00FC3BE8" w:rsidRDefault="003F3BD8" w:rsidP="007F5E2A">
            <w:pPr>
              <w:pStyle w:val="MDPI42tablebody"/>
            </w:pPr>
            <w:r w:rsidRPr="00FC3BE8">
              <w:rPr>
                <w:i/>
                <w:sz w:val="14"/>
              </w:rPr>
              <w:t>Cyclotella</w:t>
            </w:r>
          </w:p>
          <w:p w14:paraId="1A366A09" w14:textId="77777777" w:rsidR="002349AE" w:rsidRPr="00FC3BE8" w:rsidRDefault="003F3BD8" w:rsidP="007F5E2A">
            <w:pPr>
              <w:pStyle w:val="MDPI42tablebody"/>
            </w:pPr>
            <w:r w:rsidRPr="00FC3BE8">
              <w:rPr>
                <w:i/>
                <w:sz w:val="14"/>
              </w:rPr>
              <w:t>Cymbella</w:t>
            </w:r>
          </w:p>
          <w:p w14:paraId="348EACF1" w14:textId="77777777" w:rsidR="002349AE" w:rsidRPr="00FC3BE8" w:rsidRDefault="003F3BD8" w:rsidP="007F5E2A">
            <w:pPr>
              <w:pStyle w:val="MDPI42tablebody"/>
            </w:pPr>
            <w:r w:rsidRPr="00FC3BE8">
              <w:rPr>
                <w:i/>
                <w:sz w:val="14"/>
              </w:rPr>
              <w:t>Fragilaria</w:t>
            </w:r>
          </w:p>
          <w:p w14:paraId="608D72F0" w14:textId="77777777" w:rsidR="002349AE" w:rsidRPr="00FC3BE8" w:rsidRDefault="003F3BD8" w:rsidP="007F5E2A">
            <w:pPr>
              <w:pStyle w:val="MDPI42tablebody"/>
            </w:pPr>
            <w:r w:rsidRPr="00FC3BE8">
              <w:rPr>
                <w:i/>
                <w:sz w:val="14"/>
              </w:rPr>
              <w:t>Gomphonema</w:t>
            </w:r>
          </w:p>
          <w:p w14:paraId="2D7F55C7" w14:textId="77777777" w:rsidR="002349AE" w:rsidRPr="00FC3BE8" w:rsidRDefault="003F3BD8" w:rsidP="007F5E2A">
            <w:pPr>
              <w:pStyle w:val="MDPI42tablebody"/>
            </w:pPr>
            <w:r w:rsidRPr="00FC3BE8">
              <w:rPr>
                <w:i/>
                <w:sz w:val="14"/>
              </w:rPr>
              <w:t>Melosira</w:t>
            </w:r>
          </w:p>
          <w:p w14:paraId="090A7F0D" w14:textId="77777777" w:rsidR="002349AE" w:rsidRPr="00FC3BE8" w:rsidRDefault="003F3BD8" w:rsidP="007F5E2A">
            <w:pPr>
              <w:pStyle w:val="MDPI42tablebody"/>
            </w:pPr>
            <w:r w:rsidRPr="00FC3BE8">
              <w:rPr>
                <w:i/>
                <w:sz w:val="14"/>
              </w:rPr>
              <w:t>Navicula</w:t>
            </w:r>
          </w:p>
          <w:p w14:paraId="72B8BB55" w14:textId="77777777" w:rsidR="002349AE" w:rsidRPr="00FC3BE8" w:rsidRDefault="003F3BD8" w:rsidP="007F5E2A">
            <w:pPr>
              <w:pStyle w:val="MDPI42tablebody"/>
            </w:pPr>
            <w:r w:rsidRPr="00FC3BE8">
              <w:rPr>
                <w:i/>
                <w:sz w:val="14"/>
              </w:rPr>
              <w:t>Nitzschia</w:t>
            </w:r>
          </w:p>
          <w:p w14:paraId="33F7B320" w14:textId="77777777" w:rsidR="002349AE" w:rsidRPr="00FC3BE8" w:rsidRDefault="003F3BD8" w:rsidP="007F5E2A">
            <w:pPr>
              <w:pStyle w:val="MDPI42tablebody"/>
            </w:pPr>
            <w:r w:rsidRPr="00FC3BE8">
              <w:rPr>
                <w:i/>
                <w:sz w:val="14"/>
              </w:rPr>
              <w:t>Rhizosolenia</w:t>
            </w:r>
          </w:p>
          <w:p w14:paraId="409FA738" w14:textId="77777777" w:rsidR="002349AE" w:rsidRPr="00FC3BE8" w:rsidRDefault="003F3BD8" w:rsidP="007F5E2A">
            <w:pPr>
              <w:pStyle w:val="MDPI42tablebody"/>
            </w:pPr>
            <w:r w:rsidRPr="00FC3BE8">
              <w:rPr>
                <w:i/>
                <w:sz w:val="14"/>
              </w:rPr>
              <w:t>Stephanodiscus</w:t>
            </w:r>
          </w:p>
          <w:p w14:paraId="47DEEBF4" w14:textId="77777777" w:rsidR="002349AE" w:rsidRPr="00FC3BE8" w:rsidRDefault="003F3BD8" w:rsidP="007F5E2A">
            <w:pPr>
              <w:pStyle w:val="MDPI42tablebody"/>
            </w:pPr>
            <w:r w:rsidRPr="00FC3BE8">
              <w:rPr>
                <w:i/>
                <w:sz w:val="14"/>
              </w:rPr>
              <w:t>Surirella</w:t>
            </w:r>
          </w:p>
          <w:p w14:paraId="4E0EDCF6" w14:textId="77777777" w:rsidR="002349AE" w:rsidRPr="00FC3BE8" w:rsidRDefault="003F3BD8" w:rsidP="007F5E2A">
            <w:pPr>
              <w:pStyle w:val="MDPI42tablebody"/>
            </w:pPr>
            <w:r w:rsidRPr="00FC3BE8">
              <w:rPr>
                <w:i/>
                <w:sz w:val="14"/>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FC3BE8" w:rsidRDefault="003F3BD8" w:rsidP="007F5E2A">
            <w:pPr>
              <w:pStyle w:val="MDPI42tablebody"/>
            </w:pPr>
            <w:r w:rsidRPr="00FC3BE8">
              <w:rPr>
                <w:i/>
                <w:sz w:val="14"/>
              </w:rPr>
              <w:t>Actinastrum</w:t>
            </w:r>
          </w:p>
          <w:p w14:paraId="43791905" w14:textId="77777777" w:rsidR="002349AE" w:rsidRPr="00FC3BE8" w:rsidRDefault="003F3BD8" w:rsidP="007F5E2A">
            <w:pPr>
              <w:pStyle w:val="MDPI42tablebody"/>
            </w:pPr>
            <w:r w:rsidRPr="00FC3BE8">
              <w:rPr>
                <w:i/>
                <w:sz w:val="14"/>
              </w:rPr>
              <w:t>Ankistrodesmus</w:t>
            </w:r>
          </w:p>
          <w:p w14:paraId="17C1B7B9" w14:textId="77777777" w:rsidR="002349AE" w:rsidRPr="00FC3BE8" w:rsidRDefault="003F3BD8" w:rsidP="007F5E2A">
            <w:pPr>
              <w:pStyle w:val="MDPI42tablebody"/>
            </w:pPr>
            <w:r w:rsidRPr="00FC3BE8">
              <w:rPr>
                <w:i/>
                <w:sz w:val="14"/>
              </w:rPr>
              <w:t>Ankyra</w:t>
            </w:r>
          </w:p>
          <w:p w14:paraId="7DB2050D" w14:textId="77777777" w:rsidR="002349AE" w:rsidRPr="00FC3BE8" w:rsidRDefault="003F3BD8" w:rsidP="007F5E2A">
            <w:pPr>
              <w:pStyle w:val="MDPI42tablebody"/>
            </w:pPr>
            <w:r w:rsidRPr="00FC3BE8">
              <w:rPr>
                <w:i/>
                <w:sz w:val="14"/>
              </w:rPr>
              <w:t>Chlamydomonas</w:t>
            </w:r>
          </w:p>
          <w:p w14:paraId="3178C38D" w14:textId="77777777" w:rsidR="002349AE" w:rsidRPr="00FC3BE8" w:rsidRDefault="003F3BD8" w:rsidP="007F5E2A">
            <w:pPr>
              <w:pStyle w:val="MDPI42tablebody"/>
            </w:pPr>
            <w:r w:rsidRPr="00FC3BE8">
              <w:rPr>
                <w:i/>
                <w:sz w:val="14"/>
              </w:rPr>
              <w:t>Chlorella</w:t>
            </w:r>
          </w:p>
          <w:p w14:paraId="00F2CD92" w14:textId="77777777" w:rsidR="002349AE" w:rsidRPr="00FC3BE8" w:rsidRDefault="003F3BD8" w:rsidP="007F5E2A">
            <w:pPr>
              <w:pStyle w:val="MDPI42tablebody"/>
            </w:pPr>
            <w:r w:rsidRPr="00FC3BE8">
              <w:rPr>
                <w:i/>
                <w:sz w:val="14"/>
              </w:rPr>
              <w:t>Chodatella</w:t>
            </w:r>
          </w:p>
          <w:p w14:paraId="7DC5093E" w14:textId="77777777" w:rsidR="002349AE" w:rsidRPr="00FC3BE8" w:rsidRDefault="003F3BD8" w:rsidP="007F5E2A">
            <w:pPr>
              <w:pStyle w:val="MDPI42tablebody"/>
            </w:pPr>
            <w:r w:rsidRPr="00FC3BE8">
              <w:rPr>
                <w:i/>
                <w:sz w:val="14"/>
              </w:rPr>
              <w:t>Closteriopsis</w:t>
            </w:r>
          </w:p>
          <w:p w14:paraId="0B007A00" w14:textId="77777777" w:rsidR="002349AE" w:rsidRPr="00FC3BE8" w:rsidRDefault="003F3BD8" w:rsidP="007F5E2A">
            <w:pPr>
              <w:pStyle w:val="MDPI42tablebody"/>
            </w:pPr>
            <w:r w:rsidRPr="00FC3BE8">
              <w:rPr>
                <w:i/>
                <w:sz w:val="14"/>
              </w:rPr>
              <w:t>Closterium</w:t>
            </w:r>
          </w:p>
          <w:p w14:paraId="2C55155D" w14:textId="77777777" w:rsidR="002349AE" w:rsidRPr="00FC3BE8" w:rsidRDefault="003F3BD8" w:rsidP="007F5E2A">
            <w:pPr>
              <w:pStyle w:val="MDPI42tablebody"/>
            </w:pPr>
            <w:r w:rsidRPr="00FC3BE8">
              <w:rPr>
                <w:i/>
                <w:sz w:val="14"/>
              </w:rPr>
              <w:t>Coelastrum</w:t>
            </w:r>
          </w:p>
          <w:p w14:paraId="57214F93" w14:textId="77777777" w:rsidR="002349AE" w:rsidRPr="00FC3BE8" w:rsidRDefault="003F3BD8" w:rsidP="007F5E2A">
            <w:pPr>
              <w:pStyle w:val="MDPI42tablebody"/>
            </w:pPr>
            <w:r w:rsidRPr="00FC3BE8">
              <w:rPr>
                <w:i/>
                <w:sz w:val="14"/>
              </w:rPr>
              <w:t>Coenochloris</w:t>
            </w:r>
          </w:p>
          <w:p w14:paraId="33F69C7C" w14:textId="77777777" w:rsidR="002349AE" w:rsidRPr="00FC3BE8" w:rsidRDefault="003F3BD8" w:rsidP="007F5E2A">
            <w:pPr>
              <w:pStyle w:val="MDPI42tablebody"/>
            </w:pPr>
            <w:r w:rsidRPr="00FC3BE8">
              <w:rPr>
                <w:i/>
                <w:sz w:val="14"/>
              </w:rPr>
              <w:t>Cosmarium</w:t>
            </w:r>
          </w:p>
          <w:p w14:paraId="16DE11F9" w14:textId="77777777" w:rsidR="002349AE" w:rsidRPr="00FC3BE8" w:rsidRDefault="003F3BD8" w:rsidP="007F5E2A">
            <w:pPr>
              <w:pStyle w:val="MDPI42tablebody"/>
            </w:pPr>
            <w:r w:rsidRPr="00FC3BE8">
              <w:rPr>
                <w:i/>
                <w:sz w:val="14"/>
              </w:rPr>
              <w:t>Crucigenia</w:t>
            </w:r>
          </w:p>
          <w:p w14:paraId="60643786" w14:textId="77777777" w:rsidR="002349AE" w:rsidRPr="00FC3BE8" w:rsidRDefault="003F3BD8" w:rsidP="007F5E2A">
            <w:pPr>
              <w:pStyle w:val="MDPI42tablebody"/>
            </w:pPr>
            <w:r w:rsidRPr="00FC3BE8">
              <w:rPr>
                <w:i/>
                <w:sz w:val="14"/>
              </w:rPr>
              <w:t>Dictyosphaerium</w:t>
            </w:r>
          </w:p>
          <w:p w14:paraId="7FB3071D" w14:textId="77777777" w:rsidR="002349AE" w:rsidRPr="00FC3BE8" w:rsidRDefault="003F3BD8" w:rsidP="007F5E2A">
            <w:pPr>
              <w:pStyle w:val="MDPI42tablebody"/>
            </w:pPr>
            <w:r w:rsidRPr="00FC3BE8">
              <w:rPr>
                <w:i/>
                <w:sz w:val="14"/>
              </w:rPr>
              <w:t>Dimorphococcus</w:t>
            </w:r>
          </w:p>
          <w:p w14:paraId="1224D1E8" w14:textId="77777777" w:rsidR="002349AE" w:rsidRPr="00FC3BE8" w:rsidRDefault="003F3BD8" w:rsidP="007F5E2A">
            <w:pPr>
              <w:pStyle w:val="MDPI42tablebody"/>
            </w:pPr>
            <w:r w:rsidRPr="00FC3BE8">
              <w:rPr>
                <w:i/>
                <w:sz w:val="14"/>
              </w:rPr>
              <w:t>Elakatothrix</w:t>
            </w:r>
          </w:p>
          <w:p w14:paraId="29957A30" w14:textId="77777777" w:rsidR="002349AE" w:rsidRPr="00FC3BE8" w:rsidRDefault="003F3BD8" w:rsidP="007F5E2A">
            <w:pPr>
              <w:pStyle w:val="MDPI42tablebody"/>
            </w:pPr>
            <w:r w:rsidRPr="00FC3BE8">
              <w:rPr>
                <w:i/>
                <w:sz w:val="14"/>
              </w:rPr>
              <w:t>Euastrum</w:t>
            </w:r>
          </w:p>
          <w:p w14:paraId="667D5329" w14:textId="77777777" w:rsidR="002349AE" w:rsidRPr="00FC3BE8" w:rsidRDefault="003F3BD8" w:rsidP="007F5E2A">
            <w:pPr>
              <w:pStyle w:val="MDPI42tablebody"/>
            </w:pPr>
            <w:r w:rsidRPr="00FC3BE8">
              <w:rPr>
                <w:i/>
                <w:sz w:val="14"/>
              </w:rPr>
              <w:t>Eudorina</w:t>
            </w:r>
          </w:p>
          <w:p w14:paraId="70EC2FEC" w14:textId="77777777" w:rsidR="002349AE" w:rsidRPr="00FC3BE8" w:rsidRDefault="003F3BD8" w:rsidP="007F5E2A">
            <w:pPr>
              <w:pStyle w:val="MDPI42tablebody"/>
            </w:pPr>
            <w:r w:rsidRPr="00FC3BE8">
              <w:rPr>
                <w:i/>
                <w:sz w:val="14"/>
              </w:rPr>
              <w:t>Eunotia</w:t>
            </w:r>
          </w:p>
          <w:p w14:paraId="2FF75D62" w14:textId="77777777" w:rsidR="002349AE" w:rsidRPr="00FC3BE8" w:rsidRDefault="003F3BD8" w:rsidP="007F5E2A">
            <w:pPr>
              <w:pStyle w:val="MDPI42tablebody"/>
            </w:pPr>
            <w:r w:rsidRPr="00FC3BE8">
              <w:rPr>
                <w:i/>
                <w:sz w:val="14"/>
              </w:rPr>
              <w:t>Gloeocystis</w:t>
            </w:r>
          </w:p>
          <w:p w14:paraId="3FC63AC3" w14:textId="77777777" w:rsidR="002349AE" w:rsidRPr="00FC3BE8" w:rsidRDefault="003F3BD8" w:rsidP="007F5E2A">
            <w:pPr>
              <w:pStyle w:val="MDPI42tablebody"/>
            </w:pPr>
            <w:r w:rsidRPr="00FC3BE8">
              <w:rPr>
                <w:i/>
                <w:sz w:val="14"/>
              </w:rPr>
              <w:t>Golenkinia</w:t>
            </w:r>
          </w:p>
          <w:p w14:paraId="32C93397" w14:textId="77777777" w:rsidR="002349AE" w:rsidRPr="00FC3BE8" w:rsidRDefault="003F3BD8" w:rsidP="007F5E2A">
            <w:pPr>
              <w:pStyle w:val="MDPI42tablebody"/>
            </w:pPr>
            <w:r w:rsidRPr="00FC3BE8">
              <w:rPr>
                <w:i/>
                <w:sz w:val="14"/>
              </w:rPr>
              <w:t>Gonium</w:t>
            </w:r>
          </w:p>
          <w:p w14:paraId="6BCCFF25" w14:textId="77777777" w:rsidR="002349AE" w:rsidRPr="00FC3BE8" w:rsidRDefault="003F3BD8" w:rsidP="007F5E2A">
            <w:pPr>
              <w:pStyle w:val="MDPI42tablebody"/>
            </w:pPr>
            <w:r w:rsidRPr="00FC3BE8">
              <w:rPr>
                <w:i/>
                <w:sz w:val="14"/>
              </w:rPr>
              <w:t>Kirchnerionella</w:t>
            </w:r>
          </w:p>
          <w:p w14:paraId="32651FBC" w14:textId="77777777" w:rsidR="002349AE" w:rsidRPr="00FC3BE8" w:rsidRDefault="003F3BD8" w:rsidP="007F5E2A">
            <w:pPr>
              <w:pStyle w:val="MDPI42tablebody"/>
            </w:pPr>
            <w:r w:rsidRPr="00FC3BE8">
              <w:rPr>
                <w:i/>
                <w:sz w:val="14"/>
              </w:rPr>
              <w:t>Micractinium</w:t>
            </w:r>
          </w:p>
          <w:p w14:paraId="6C7F3B59" w14:textId="77777777" w:rsidR="002349AE" w:rsidRPr="00FC3BE8" w:rsidRDefault="003F3BD8" w:rsidP="007F5E2A">
            <w:pPr>
              <w:pStyle w:val="MDPI42tablebody"/>
            </w:pPr>
            <w:r w:rsidRPr="00FC3BE8">
              <w:rPr>
                <w:i/>
                <w:sz w:val="14"/>
              </w:rPr>
              <w:t>Monoraphidium</w:t>
            </w:r>
          </w:p>
          <w:p w14:paraId="6814AD2E" w14:textId="77777777" w:rsidR="002349AE" w:rsidRPr="00FC3BE8" w:rsidRDefault="003F3BD8" w:rsidP="007F5E2A">
            <w:pPr>
              <w:pStyle w:val="MDPI42tablebody"/>
            </w:pPr>
            <w:r w:rsidRPr="00FC3BE8">
              <w:rPr>
                <w:i/>
                <w:sz w:val="14"/>
              </w:rPr>
              <w:t>Mougeotia</w:t>
            </w:r>
          </w:p>
          <w:p w14:paraId="7C44B49E" w14:textId="77777777" w:rsidR="002349AE" w:rsidRPr="00FC3BE8" w:rsidRDefault="003F3BD8" w:rsidP="007F5E2A">
            <w:pPr>
              <w:pStyle w:val="MDPI42tablebody"/>
            </w:pPr>
            <w:r w:rsidRPr="00FC3BE8">
              <w:rPr>
                <w:i/>
                <w:sz w:val="14"/>
              </w:rPr>
              <w:t>Nephrocystium</w:t>
            </w:r>
          </w:p>
          <w:p w14:paraId="72D21BB7" w14:textId="77777777" w:rsidR="002349AE" w:rsidRPr="00FC3BE8" w:rsidRDefault="003F3BD8" w:rsidP="007F5E2A">
            <w:pPr>
              <w:pStyle w:val="MDPI42tablebody"/>
            </w:pPr>
            <w:r w:rsidRPr="00FC3BE8">
              <w:rPr>
                <w:i/>
                <w:sz w:val="14"/>
              </w:rPr>
              <w:t>Oocystis</w:t>
            </w:r>
          </w:p>
          <w:p w14:paraId="017E2150" w14:textId="77777777" w:rsidR="002349AE" w:rsidRPr="00FC3BE8" w:rsidRDefault="003F3BD8" w:rsidP="007F5E2A">
            <w:pPr>
              <w:pStyle w:val="MDPI42tablebody"/>
            </w:pPr>
            <w:r w:rsidRPr="00FC3BE8">
              <w:rPr>
                <w:i/>
                <w:sz w:val="14"/>
              </w:rPr>
              <w:t>Pandorina</w:t>
            </w:r>
          </w:p>
          <w:p w14:paraId="5ED0A7D8" w14:textId="77777777" w:rsidR="002349AE" w:rsidRPr="00FC3BE8" w:rsidRDefault="003F3BD8" w:rsidP="007F5E2A">
            <w:pPr>
              <w:pStyle w:val="MDPI42tablebody"/>
            </w:pPr>
            <w:r w:rsidRPr="00FC3BE8">
              <w:rPr>
                <w:i/>
                <w:sz w:val="14"/>
              </w:rPr>
              <w:t>Pectodictyon</w:t>
            </w:r>
          </w:p>
          <w:p w14:paraId="05C3E2A3" w14:textId="77777777" w:rsidR="002349AE" w:rsidRPr="00FC3BE8" w:rsidRDefault="003F3BD8" w:rsidP="007F5E2A">
            <w:pPr>
              <w:pStyle w:val="MDPI42tablebody"/>
            </w:pPr>
            <w:r w:rsidRPr="00FC3BE8">
              <w:rPr>
                <w:i/>
                <w:sz w:val="14"/>
              </w:rPr>
              <w:t>Pediastrum</w:t>
            </w:r>
          </w:p>
          <w:p w14:paraId="46DA4C00" w14:textId="77777777" w:rsidR="002349AE" w:rsidRPr="00FC3BE8" w:rsidRDefault="003F3BD8" w:rsidP="007F5E2A">
            <w:pPr>
              <w:pStyle w:val="MDPI42tablebody"/>
            </w:pPr>
            <w:r w:rsidRPr="00FC3BE8">
              <w:rPr>
                <w:i/>
                <w:sz w:val="14"/>
              </w:rPr>
              <w:t>Scenedesmus</w:t>
            </w:r>
          </w:p>
          <w:p w14:paraId="3FA26C19" w14:textId="77777777" w:rsidR="002349AE" w:rsidRPr="00FC3BE8" w:rsidRDefault="003F3BD8" w:rsidP="007F5E2A">
            <w:pPr>
              <w:pStyle w:val="MDPI42tablebody"/>
            </w:pPr>
            <w:r w:rsidRPr="00FC3BE8">
              <w:rPr>
                <w:i/>
                <w:sz w:val="14"/>
              </w:rPr>
              <w:t>Schroederia</w:t>
            </w:r>
          </w:p>
          <w:p w14:paraId="5519DB97" w14:textId="77777777" w:rsidR="002349AE" w:rsidRPr="00FC3BE8" w:rsidRDefault="003F3BD8" w:rsidP="007F5E2A">
            <w:pPr>
              <w:pStyle w:val="MDPI42tablebody"/>
            </w:pPr>
            <w:r w:rsidRPr="00FC3BE8">
              <w:rPr>
                <w:i/>
                <w:sz w:val="14"/>
              </w:rPr>
              <w:t>Selenastrum</w:t>
            </w:r>
          </w:p>
          <w:p w14:paraId="5C0A07E5" w14:textId="77777777" w:rsidR="002349AE" w:rsidRPr="00FC3BE8" w:rsidRDefault="003F3BD8" w:rsidP="007F5E2A">
            <w:pPr>
              <w:pStyle w:val="MDPI42tablebody"/>
            </w:pPr>
            <w:r w:rsidRPr="00FC3BE8">
              <w:rPr>
                <w:i/>
                <w:sz w:val="14"/>
              </w:rPr>
              <w:t>Sphaerocystis</w:t>
            </w:r>
          </w:p>
          <w:p w14:paraId="07DDC672" w14:textId="77777777" w:rsidR="002349AE" w:rsidRPr="00FC3BE8" w:rsidRDefault="003F3BD8" w:rsidP="007F5E2A">
            <w:pPr>
              <w:pStyle w:val="MDPI42tablebody"/>
            </w:pPr>
            <w:r w:rsidRPr="00FC3BE8">
              <w:rPr>
                <w:i/>
                <w:sz w:val="14"/>
              </w:rPr>
              <w:t>Spondylosium</w:t>
            </w:r>
          </w:p>
          <w:p w14:paraId="6212A641" w14:textId="77777777" w:rsidR="002349AE" w:rsidRPr="00FC3BE8" w:rsidRDefault="003F3BD8" w:rsidP="007F5E2A">
            <w:pPr>
              <w:pStyle w:val="MDPI42tablebody"/>
            </w:pPr>
            <w:r w:rsidRPr="00FC3BE8">
              <w:rPr>
                <w:i/>
                <w:sz w:val="14"/>
              </w:rPr>
              <w:t>Staurastrum</w:t>
            </w:r>
          </w:p>
          <w:p w14:paraId="0080F737" w14:textId="77777777" w:rsidR="002349AE" w:rsidRPr="00FC3BE8" w:rsidRDefault="003F3BD8" w:rsidP="007F5E2A">
            <w:pPr>
              <w:pStyle w:val="MDPI42tablebody"/>
            </w:pPr>
            <w:r w:rsidRPr="00FC3BE8">
              <w:rPr>
                <w:i/>
                <w:sz w:val="14"/>
              </w:rPr>
              <w:t>Tetraedron</w:t>
            </w:r>
          </w:p>
          <w:p w14:paraId="6E98A629" w14:textId="77777777" w:rsidR="002349AE" w:rsidRPr="00FC3BE8" w:rsidRDefault="003F3BD8" w:rsidP="007F5E2A">
            <w:pPr>
              <w:pStyle w:val="MDPI42tablebody"/>
            </w:pPr>
            <w:r w:rsidRPr="00FC3BE8">
              <w:rPr>
                <w:i/>
                <w:sz w:val="14"/>
              </w:rPr>
              <w:t>Tetrastrum</w:t>
            </w:r>
          </w:p>
          <w:p w14:paraId="712B610A" w14:textId="77777777" w:rsidR="002349AE" w:rsidRPr="00FC3BE8" w:rsidRDefault="003F3BD8" w:rsidP="007F5E2A">
            <w:pPr>
              <w:pStyle w:val="MDPI42tablebody"/>
            </w:pPr>
            <w:r w:rsidRPr="00FC3BE8">
              <w:rPr>
                <w:i/>
                <w:sz w:val="14"/>
              </w:rPr>
              <w:t>Treubaria</w:t>
            </w:r>
          </w:p>
        </w:tc>
        <w:tc>
          <w:tcPr>
            <w:tcW w:w="1678" w:type="dxa"/>
            <w:tcBorders>
              <w:top w:val="single" w:sz="7" w:space="0" w:color="000000"/>
              <w:left w:val="single" w:sz="2" w:space="0" w:color="000000"/>
              <w:bottom w:val="single" w:sz="7" w:space="0" w:color="000000"/>
              <w:right w:val="nil"/>
            </w:tcBorders>
          </w:tcPr>
          <w:p w14:paraId="2836A276" w14:textId="77777777" w:rsidR="002349AE" w:rsidRPr="00FC3BE8" w:rsidRDefault="003F3BD8" w:rsidP="007F5E2A">
            <w:pPr>
              <w:pStyle w:val="MDPI42tablebody"/>
            </w:pPr>
            <w:r w:rsidRPr="00FC3BE8">
              <w:rPr>
                <w:i/>
                <w:sz w:val="14"/>
              </w:rPr>
              <w:t>Ceratium</w:t>
            </w:r>
          </w:p>
          <w:p w14:paraId="53035D03" w14:textId="77777777" w:rsidR="002349AE" w:rsidRPr="00FC3BE8" w:rsidRDefault="003F3BD8" w:rsidP="007F5E2A">
            <w:pPr>
              <w:pStyle w:val="MDPI42tablebody"/>
            </w:pPr>
            <w:r w:rsidRPr="00FC3BE8">
              <w:rPr>
                <w:i/>
                <w:sz w:val="14"/>
              </w:rPr>
              <w:t>Cryptomonas</w:t>
            </w:r>
          </w:p>
          <w:p w14:paraId="43141541" w14:textId="77777777" w:rsidR="002349AE" w:rsidRPr="00FC3BE8" w:rsidRDefault="003F3BD8" w:rsidP="007F5E2A">
            <w:pPr>
              <w:pStyle w:val="MDPI42tablebody"/>
            </w:pPr>
            <w:r w:rsidRPr="00FC3BE8">
              <w:rPr>
                <w:i/>
                <w:sz w:val="14"/>
              </w:rPr>
              <w:t>Dinobryon</w:t>
            </w:r>
          </w:p>
          <w:p w14:paraId="74803E4B" w14:textId="77777777" w:rsidR="002349AE" w:rsidRPr="00FC3BE8" w:rsidRDefault="003F3BD8" w:rsidP="007F5E2A">
            <w:pPr>
              <w:pStyle w:val="MDPI42tablebody"/>
            </w:pPr>
            <w:r w:rsidRPr="00FC3BE8">
              <w:rPr>
                <w:i/>
                <w:sz w:val="14"/>
              </w:rPr>
              <w:t>Euglena</w:t>
            </w:r>
          </w:p>
          <w:p w14:paraId="76E2C1B9" w14:textId="77777777" w:rsidR="002349AE" w:rsidRPr="00FC3BE8" w:rsidRDefault="003F3BD8" w:rsidP="007F5E2A">
            <w:pPr>
              <w:pStyle w:val="MDPI42tablebody"/>
            </w:pPr>
            <w:r w:rsidRPr="00FC3BE8">
              <w:rPr>
                <w:i/>
                <w:sz w:val="14"/>
              </w:rPr>
              <w:t>Kephyrion</w:t>
            </w:r>
          </w:p>
          <w:p w14:paraId="742EC76C" w14:textId="77777777" w:rsidR="002349AE" w:rsidRPr="00FC3BE8" w:rsidRDefault="003F3BD8" w:rsidP="007F5E2A">
            <w:pPr>
              <w:pStyle w:val="MDPI42tablebody"/>
            </w:pPr>
            <w:r w:rsidRPr="00FC3BE8">
              <w:rPr>
                <w:i/>
                <w:sz w:val="14"/>
              </w:rPr>
              <w:t>Mallomonas</w:t>
            </w:r>
          </w:p>
          <w:p w14:paraId="41A565C2" w14:textId="77777777" w:rsidR="002349AE" w:rsidRPr="00FC3BE8" w:rsidRDefault="003F3BD8" w:rsidP="007F5E2A">
            <w:pPr>
              <w:pStyle w:val="MDPI42tablebody"/>
            </w:pPr>
            <w:r w:rsidRPr="00FC3BE8">
              <w:rPr>
                <w:i/>
                <w:sz w:val="14"/>
              </w:rPr>
              <w:t>Peridinium</w:t>
            </w:r>
          </w:p>
          <w:p w14:paraId="013D9022" w14:textId="77777777" w:rsidR="002349AE" w:rsidRPr="00FC3BE8" w:rsidRDefault="003F3BD8" w:rsidP="007F5E2A">
            <w:pPr>
              <w:pStyle w:val="MDPI42tablebody"/>
            </w:pPr>
            <w:r w:rsidRPr="00FC3BE8">
              <w:rPr>
                <w:i/>
                <w:sz w:val="14"/>
              </w:rPr>
              <w:t>Phacus</w:t>
            </w:r>
          </w:p>
          <w:p w14:paraId="31CF14DC" w14:textId="77777777" w:rsidR="002349AE" w:rsidRPr="00FC3BE8" w:rsidRDefault="003F3BD8" w:rsidP="007F5E2A">
            <w:pPr>
              <w:pStyle w:val="MDPI42tablebody"/>
            </w:pPr>
            <w:r w:rsidRPr="00FC3BE8">
              <w:rPr>
                <w:i/>
                <w:sz w:val="14"/>
              </w:rPr>
              <w:t>Strombomonas</w:t>
            </w:r>
          </w:p>
          <w:p w14:paraId="706011B7" w14:textId="77777777" w:rsidR="002349AE" w:rsidRPr="00FC3BE8" w:rsidRDefault="003F3BD8" w:rsidP="007F5E2A">
            <w:pPr>
              <w:pStyle w:val="MDPI42tablebody"/>
            </w:pPr>
            <w:r w:rsidRPr="00FC3BE8">
              <w:rPr>
                <w:i/>
                <w:sz w:val="14"/>
              </w:rPr>
              <w:t>Trachelomonas</w:t>
            </w:r>
          </w:p>
        </w:tc>
      </w:tr>
    </w:tbl>
    <w:p w14:paraId="064DCAA0" w14:textId="77777777" w:rsidR="004C12C5" w:rsidRPr="00FC3BE8" w:rsidRDefault="003F3BD8">
      <w:pPr>
        <w:spacing w:line="240" w:lineRule="auto"/>
        <w:jc w:val="left"/>
        <w:rPr>
          <w:rFonts w:eastAsia="Times New Roman"/>
          <w:bCs/>
          <w:snapToGrid w:val="0"/>
          <w:szCs w:val="22"/>
          <w:lang w:eastAsia="de-DE" w:bidi="en-US"/>
        </w:rPr>
      </w:pPr>
      <w:r w:rsidRPr="00FC3BE8">
        <w:rPr>
          <w:b/>
          <w:bCs/>
        </w:rPr>
        <w:br w:type="page"/>
      </w:r>
    </w:p>
    <w:p w14:paraId="24000786" w14:textId="0C41E8B1" w:rsidR="00831533" w:rsidRDefault="00831533" w:rsidP="00831533">
      <w:pPr>
        <w:pStyle w:val="MDPI22heading2"/>
        <w:spacing w:before="240"/>
        <w:rPr>
          <w:b/>
          <w:bCs/>
          <w:i w:val="0"/>
          <w:iCs/>
        </w:rPr>
      </w:pPr>
      <w:r>
        <w:rPr>
          <w:lang w:val="en-IN" w:eastAsia="en-IN" w:bidi="ar-SA"/>
        </w:rPr>
        <w:lastRenderedPageBreak/>
        <w:drawing>
          <wp:inline distT="0" distB="0" distL="0" distR="0" wp14:anchorId="64F5C0A0" wp14:editId="3092D6A9">
            <wp:extent cx="5039360" cy="5725160"/>
            <wp:effectExtent l="0" t="0" r="8890" b="8890"/>
            <wp:docPr id="1072" name="Picture 1072" descr="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Chart, application,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360" cy="5725160"/>
                    </a:xfrm>
                    <a:prstGeom prst="rect">
                      <a:avLst/>
                    </a:prstGeom>
                    <a:noFill/>
                    <a:ln>
                      <a:noFill/>
                    </a:ln>
                  </pic:spPr>
                </pic:pic>
              </a:graphicData>
            </a:graphic>
          </wp:inline>
        </w:drawing>
      </w:r>
    </w:p>
    <w:p w14:paraId="72E1D3DB" w14:textId="4507D3BA" w:rsidR="00831533" w:rsidRPr="00831533" w:rsidRDefault="00831533" w:rsidP="00831533">
      <w:pPr>
        <w:pStyle w:val="MDPI22heading2"/>
        <w:spacing w:before="240"/>
        <w:rPr>
          <w:i w:val="0"/>
          <w:iCs/>
        </w:rPr>
      </w:pPr>
      <w:r w:rsidRPr="00831533">
        <w:rPr>
          <w:b/>
          <w:bCs/>
          <w:i w:val="0"/>
          <w:iCs/>
        </w:rPr>
        <w:t>Figure 3.</w:t>
      </w:r>
      <w:r w:rsidRPr="00831533">
        <w:rPr>
          <w:i w:val="0"/>
          <w:iCs/>
        </w:rPr>
        <w:t xml:space="preserve"> Line graphs of average algal cell count at sampling sites J1, J2, T1, and T2 from January 2017 to November 2022.</w:t>
      </w:r>
    </w:p>
    <w:p w14:paraId="21FED69A" w14:textId="25596E1B" w:rsidR="00B04C1B" w:rsidRPr="00FC3BE8" w:rsidRDefault="003F3BD8" w:rsidP="00B04C1B">
      <w:pPr>
        <w:pStyle w:val="MDPI22heading2"/>
        <w:spacing w:before="240"/>
        <w:rPr>
          <w:noProof w:val="0"/>
        </w:rPr>
      </w:pPr>
      <w:r w:rsidRPr="00FC3BE8">
        <w:rPr>
          <w:noProof w:val="0"/>
        </w:rPr>
        <w:t>2.3. Methods</w:t>
      </w:r>
    </w:p>
    <w:p w14:paraId="068C5C1B" w14:textId="06B42B6D" w:rsidR="007C6FA1" w:rsidRPr="00FC3BE8" w:rsidRDefault="003F3BD8" w:rsidP="007C6FA1">
      <w:pPr>
        <w:pStyle w:val="MDPI22heading2"/>
        <w:spacing w:before="240"/>
        <w:ind w:firstLine="452"/>
        <w:rPr>
          <w:i w:val="0"/>
          <w:iCs/>
          <w:noProof w:val="0"/>
        </w:rPr>
      </w:pPr>
      <w:r w:rsidRPr="00FC3BE8">
        <w:rPr>
          <w:i w:val="0"/>
          <w:iCs/>
          <w:noProof w:val="0"/>
        </w:rPr>
        <w:t>This section describes the data analysis method</w:t>
      </w:r>
      <w:r w:rsidR="00070A04" w:rsidRPr="00FC3BE8">
        <w:rPr>
          <w:i w:val="0"/>
          <w:iCs/>
          <w:noProof w:val="0"/>
        </w:rPr>
        <w:t>s</w:t>
      </w:r>
      <w:r w:rsidRPr="00FC3BE8">
        <w:rPr>
          <w:i w:val="0"/>
          <w:iCs/>
          <w:noProof w:val="0"/>
        </w:rPr>
        <w:t xml:space="preserve"> </w:t>
      </w:r>
      <w:r w:rsidR="00070A04" w:rsidRPr="00FC3BE8">
        <w:rPr>
          <w:i w:val="0"/>
          <w:iCs/>
          <w:noProof w:val="0"/>
        </w:rPr>
        <w:t xml:space="preserve">employed </w:t>
      </w:r>
      <w:r w:rsidRPr="00FC3BE8">
        <w:rPr>
          <w:i w:val="0"/>
          <w:iCs/>
          <w:noProof w:val="0"/>
        </w:rPr>
        <w:t xml:space="preserve">in this study. </w:t>
      </w:r>
      <w:r w:rsidR="00070A04" w:rsidRPr="00FC3BE8">
        <w:rPr>
          <w:i w:val="0"/>
          <w:iCs/>
          <w:noProof w:val="0"/>
        </w:rPr>
        <w:t xml:space="preserve">We start </w:t>
      </w:r>
      <w:r w:rsidRPr="00FC3BE8">
        <w:rPr>
          <w:i w:val="0"/>
          <w:iCs/>
          <w:noProof w:val="0"/>
        </w:rPr>
        <w:t xml:space="preserve">with </w:t>
      </w:r>
      <w:r w:rsidR="00F90690" w:rsidRPr="00FC3BE8">
        <w:rPr>
          <w:i w:val="0"/>
          <w:iCs/>
          <w:noProof w:val="0"/>
        </w:rPr>
        <w:t>exploratory</w:t>
      </w:r>
      <w:r w:rsidRPr="00FC3BE8">
        <w:rPr>
          <w:i w:val="0"/>
          <w:iCs/>
          <w:noProof w:val="0"/>
        </w:rPr>
        <w:t xml:space="preserve"> </w:t>
      </w:r>
      <w:r w:rsidR="00F90690" w:rsidRPr="00FC3BE8">
        <w:rPr>
          <w:i w:val="0"/>
          <w:iCs/>
          <w:noProof w:val="0"/>
        </w:rPr>
        <w:t>data analysis</w:t>
      </w:r>
      <w:r w:rsidR="00070A04" w:rsidRPr="00FC3BE8">
        <w:rPr>
          <w:i w:val="0"/>
          <w:iCs/>
          <w:noProof w:val="0"/>
        </w:rPr>
        <w:t>, which</w:t>
      </w:r>
      <w:r w:rsidR="00F90690" w:rsidRPr="00FC3BE8">
        <w:rPr>
          <w:i w:val="0"/>
          <w:iCs/>
          <w:noProof w:val="0"/>
        </w:rPr>
        <w:t xml:space="preserve"> </w:t>
      </w:r>
      <w:r w:rsidR="00070A04" w:rsidRPr="00FC3BE8">
        <w:rPr>
          <w:i w:val="0"/>
          <w:iCs/>
          <w:noProof w:val="0"/>
        </w:rPr>
        <w:t xml:space="preserve">includes </w:t>
      </w:r>
      <w:r w:rsidR="00F90690" w:rsidRPr="00FC3BE8">
        <w:rPr>
          <w:i w:val="0"/>
          <w:iCs/>
          <w:noProof w:val="0"/>
        </w:rPr>
        <w:t xml:space="preserve">correlation </w:t>
      </w:r>
      <w:r w:rsidRPr="00FC3BE8">
        <w:rPr>
          <w:i w:val="0"/>
          <w:iCs/>
          <w:noProof w:val="0"/>
        </w:rPr>
        <w:t xml:space="preserve">analysis and </w:t>
      </w:r>
      <w:r w:rsidR="00F90690" w:rsidRPr="00FC3BE8">
        <w:rPr>
          <w:i w:val="0"/>
          <w:iCs/>
          <w:noProof w:val="0"/>
        </w:rPr>
        <w:t>p</w:t>
      </w:r>
      <w:r w:rsidRPr="00FC3BE8">
        <w:rPr>
          <w:i w:val="0"/>
          <w:iCs/>
          <w:noProof w:val="0"/>
        </w:rPr>
        <w:t xml:space="preserve">attern </w:t>
      </w:r>
      <w:r w:rsidR="00F90690" w:rsidRPr="00FC3BE8">
        <w:rPr>
          <w:i w:val="0"/>
          <w:iCs/>
          <w:noProof w:val="0"/>
        </w:rPr>
        <w:t xml:space="preserve">analysis </w:t>
      </w:r>
      <w:r w:rsidR="00391326" w:rsidRPr="00FC3BE8">
        <w:rPr>
          <w:i w:val="0"/>
          <w:iCs/>
          <w:noProof w:val="0"/>
        </w:rPr>
        <w:t>using a</w:t>
      </w:r>
      <w:r w:rsidR="00F90690" w:rsidRPr="00FC3BE8">
        <w:rPr>
          <w:i w:val="0"/>
          <w:iCs/>
          <w:noProof w:val="0"/>
        </w:rPr>
        <w:t xml:space="preserve"> s</w:t>
      </w:r>
      <w:r w:rsidRPr="00FC3BE8">
        <w:rPr>
          <w:i w:val="0"/>
          <w:iCs/>
          <w:noProof w:val="0"/>
        </w:rPr>
        <w:t>elf</w:t>
      </w:r>
      <w:r w:rsidR="00F90690" w:rsidRPr="00FC3BE8">
        <w:rPr>
          <w:i w:val="0"/>
          <w:iCs/>
          <w:noProof w:val="0"/>
        </w:rPr>
        <w:t>-o</w:t>
      </w:r>
      <w:r w:rsidRPr="00FC3BE8">
        <w:rPr>
          <w:i w:val="0"/>
          <w:iCs/>
          <w:noProof w:val="0"/>
        </w:rPr>
        <w:t xml:space="preserve">rganizing </w:t>
      </w:r>
      <w:r w:rsidR="00F90690" w:rsidRPr="00FC3BE8">
        <w:rPr>
          <w:i w:val="0"/>
          <w:iCs/>
          <w:noProof w:val="0"/>
        </w:rPr>
        <w:t>m</w:t>
      </w:r>
      <w:r w:rsidRPr="00FC3BE8">
        <w:rPr>
          <w:i w:val="0"/>
          <w:iCs/>
          <w:noProof w:val="0"/>
        </w:rPr>
        <w:t>ap</w:t>
      </w:r>
      <w:r w:rsidR="00751C57" w:rsidRPr="00FC3BE8">
        <w:rPr>
          <w:i w:val="0"/>
          <w:iCs/>
          <w:noProof w:val="0"/>
        </w:rPr>
        <w:t xml:space="preserve"> (SOM)</w:t>
      </w:r>
      <w:r w:rsidRPr="00FC3BE8">
        <w:rPr>
          <w:i w:val="0"/>
          <w:iCs/>
          <w:noProof w:val="0"/>
        </w:rPr>
        <w:t xml:space="preserve"> to examine the overall distribution of water quality </w:t>
      </w:r>
      <w:r w:rsidR="00391326" w:rsidRPr="00FC3BE8">
        <w:rPr>
          <w:i w:val="0"/>
          <w:iCs/>
          <w:noProof w:val="0"/>
        </w:rPr>
        <w:t xml:space="preserve">parameters </w:t>
      </w:r>
      <w:r w:rsidRPr="00FC3BE8">
        <w:rPr>
          <w:i w:val="0"/>
          <w:iCs/>
          <w:noProof w:val="0"/>
        </w:rPr>
        <w:t xml:space="preserve">and </w:t>
      </w:r>
      <w:r w:rsidR="00B445F1" w:rsidRPr="00FC3BE8">
        <w:rPr>
          <w:i w:val="0"/>
          <w:iCs/>
          <w:noProof w:val="0"/>
        </w:rPr>
        <w:t xml:space="preserve">the </w:t>
      </w:r>
      <w:r w:rsidRPr="00FC3BE8">
        <w:rPr>
          <w:i w:val="0"/>
          <w:iCs/>
          <w:noProof w:val="0"/>
        </w:rPr>
        <w:t>hydraulic</w:t>
      </w:r>
      <w:r w:rsidR="003653D3" w:rsidRPr="00FC3BE8">
        <w:rPr>
          <w:i w:val="0"/>
          <w:iCs/>
          <w:noProof w:val="0"/>
        </w:rPr>
        <w:t>/</w:t>
      </w:r>
      <w:r w:rsidRPr="00FC3BE8">
        <w:rPr>
          <w:i w:val="0"/>
          <w:iCs/>
          <w:noProof w:val="0"/>
        </w:rPr>
        <w:t>hydrological variables included in the analysis data</w:t>
      </w:r>
      <w:r w:rsidR="00B445F1" w:rsidRPr="00FC3BE8">
        <w:rPr>
          <w:i w:val="0"/>
          <w:iCs/>
          <w:noProof w:val="0"/>
        </w:rPr>
        <w:t xml:space="preserve">. We also </w:t>
      </w:r>
      <w:r w:rsidR="0025181A" w:rsidRPr="00FC3BE8">
        <w:rPr>
          <w:i w:val="0"/>
          <w:iCs/>
          <w:noProof w:val="0"/>
        </w:rPr>
        <w:t>briefly explain</w:t>
      </w:r>
      <w:r w:rsidR="00B445F1" w:rsidRPr="00FC3BE8">
        <w:rPr>
          <w:i w:val="0"/>
          <w:iCs/>
          <w:noProof w:val="0"/>
        </w:rPr>
        <w:t xml:space="preserve"> </w:t>
      </w:r>
      <w:r w:rsidRPr="00FC3BE8">
        <w:rPr>
          <w:i w:val="0"/>
          <w:iCs/>
          <w:noProof w:val="0"/>
        </w:rPr>
        <w:t>the principles of 11 statistical machine learning algorithms used to compare predictive power for dominant algae</w:t>
      </w:r>
      <w:r w:rsidR="00B445F1" w:rsidRPr="00FC3BE8">
        <w:rPr>
          <w:i w:val="0"/>
          <w:iCs/>
          <w:noProof w:val="0"/>
        </w:rPr>
        <w:t xml:space="preserve"> classificatio</w:t>
      </w:r>
      <w:r w:rsidR="00C2495E" w:rsidRPr="00FC3BE8">
        <w:rPr>
          <w:i w:val="0"/>
          <w:iCs/>
          <w:noProof w:val="0"/>
        </w:rPr>
        <w:t>n</w:t>
      </w:r>
      <w:r w:rsidRPr="00FC3BE8">
        <w:rPr>
          <w:i w:val="0"/>
          <w:iCs/>
          <w:noProof w:val="0"/>
        </w:rPr>
        <w:t>.</w:t>
      </w:r>
    </w:p>
    <w:p w14:paraId="2E4CDB9C" w14:textId="1BEB8E29" w:rsidR="00C148AA" w:rsidRPr="00FC3BE8" w:rsidRDefault="003F3BD8" w:rsidP="00872119">
      <w:pPr>
        <w:pStyle w:val="MDPI23heading3"/>
      </w:pPr>
      <w:r w:rsidRPr="00FC3BE8">
        <w:t xml:space="preserve">2.3.1. </w:t>
      </w:r>
      <w:r w:rsidR="00F90690" w:rsidRPr="00FC3BE8">
        <w:t xml:space="preserve">Exploratory </w:t>
      </w:r>
      <w:r w:rsidRPr="00FC3BE8">
        <w:t>Data Analysis</w:t>
      </w:r>
    </w:p>
    <w:p w14:paraId="04D2D058" w14:textId="767FD0E4" w:rsidR="00B60DBA" w:rsidRPr="00FC3BE8" w:rsidRDefault="003F3BD8" w:rsidP="00171C0A">
      <w:pPr>
        <w:pStyle w:val="MDPI31text"/>
        <w:ind w:firstLine="452"/>
      </w:pPr>
      <w:r w:rsidRPr="00FC3BE8">
        <w:t xml:space="preserve">An </w:t>
      </w:r>
      <w:r w:rsidR="00F90690" w:rsidRPr="00FC3BE8">
        <w:t xml:space="preserve">exploratory </w:t>
      </w:r>
      <w:r w:rsidRPr="00FC3BE8">
        <w:t xml:space="preserve">data analysis </w:t>
      </w:r>
      <w:r w:rsidR="008A6FE3" w:rsidRPr="00FC3BE8">
        <w:t xml:space="preserve">was </w:t>
      </w:r>
      <w:r w:rsidRPr="00FC3BE8">
        <w:t xml:space="preserve">performed to investigate the overall characteristics before analyzing the data </w:t>
      </w:r>
      <w:r w:rsidR="00906845" w:rsidRPr="00FC3BE8">
        <w:t>[16]</w:t>
      </w:r>
      <w:r w:rsidRPr="00FC3BE8">
        <w:t>. While no specific analysis method or process</w:t>
      </w:r>
      <w:r w:rsidR="0025181A" w:rsidRPr="00FC3BE8">
        <w:t xml:space="preserve"> exists</w:t>
      </w:r>
      <w:r w:rsidRPr="00FC3BE8">
        <w:t xml:space="preserve">, researchers may prefer different methods depending on their objectives. Generally, the first step is to determine whether the variables included in the data are continuous or categorical. </w:t>
      </w:r>
      <w:r w:rsidR="00782AB4" w:rsidRPr="00FC3BE8">
        <w:t>The</w:t>
      </w:r>
      <w:r w:rsidRPr="00FC3BE8">
        <w:t xml:space="preserve"> mean, standard deviation, density, and other distributional characteristics</w:t>
      </w:r>
      <w:r w:rsidR="00782AB4" w:rsidRPr="00FC3BE8">
        <w:t xml:space="preserve"> were </w:t>
      </w:r>
      <w:r w:rsidR="00782AB4" w:rsidRPr="00FC3BE8">
        <w:lastRenderedPageBreak/>
        <w:t>calculated for continuous variables</w:t>
      </w:r>
      <w:r w:rsidRPr="00FC3BE8">
        <w:t xml:space="preserve">. For categorical variables, the number of categories and the number of observations for each category </w:t>
      </w:r>
      <w:r w:rsidR="00782AB4" w:rsidRPr="00FC3BE8">
        <w:t>were</w:t>
      </w:r>
      <w:r w:rsidRPr="00FC3BE8">
        <w:t xml:space="preserve"> examined. In this study, we employed correlation analysis to investigate the relationship between water quality parameters and hydraulic</w:t>
      </w:r>
      <w:r w:rsidR="003653D3" w:rsidRPr="00FC3BE8">
        <w:t>/</w:t>
      </w:r>
      <w:r w:rsidRPr="00FC3BE8">
        <w:t xml:space="preserve">hydrological </w:t>
      </w:r>
      <w:r w:rsidR="00782AB4" w:rsidRPr="00FC3BE8">
        <w:t>parameters</w:t>
      </w:r>
      <w:r w:rsidRPr="00FC3BE8">
        <w:t xml:space="preserve">, </w:t>
      </w:r>
      <w:r w:rsidR="00E616AF" w:rsidRPr="00FC3BE8">
        <w:t xml:space="preserve">along with </w:t>
      </w:r>
      <w:r w:rsidRPr="00FC3BE8">
        <w:t>pattern analysis using a</w:t>
      </w:r>
      <w:r w:rsidR="00977B71" w:rsidRPr="00FC3BE8">
        <w:t>n SOM</w:t>
      </w:r>
      <w:r w:rsidRPr="00FC3BE8">
        <w:t xml:space="preserve"> to visually confirm the results.</w:t>
      </w:r>
    </w:p>
    <w:p w14:paraId="0C264844" w14:textId="77777777" w:rsidR="007C6FA1" w:rsidRPr="00FC3BE8" w:rsidRDefault="007C6FA1" w:rsidP="00171C0A">
      <w:pPr>
        <w:pStyle w:val="MDPI31text"/>
        <w:ind w:firstLine="452"/>
      </w:pPr>
    </w:p>
    <w:p w14:paraId="2D8D3370" w14:textId="2BD6F471" w:rsidR="00171C0A" w:rsidRPr="00FC3BE8" w:rsidRDefault="003F3BD8" w:rsidP="00A57ADB">
      <w:pPr>
        <w:pStyle w:val="MDPI37itemize"/>
      </w:pPr>
      <w:r w:rsidRPr="00FC3BE8">
        <w:t xml:space="preserve">Correlation Analysis </w:t>
      </w:r>
    </w:p>
    <w:p w14:paraId="1586B77E" w14:textId="10E7A5F7" w:rsidR="004379F7" w:rsidRPr="00FC3BE8" w:rsidRDefault="00571D1E" w:rsidP="00FC3BE8">
      <w:pPr>
        <w:pStyle w:val="MDPI21heading1"/>
        <w:ind w:firstLine="425"/>
        <w:rPr>
          <w:b w:val="0"/>
          <w:bCs/>
        </w:rPr>
      </w:pPr>
      <w:r w:rsidRPr="00FC3BE8">
        <w:rPr>
          <w:b w:val="0"/>
          <w:bCs/>
        </w:rPr>
        <w:t xml:space="preserve">Correlation </w:t>
      </w:r>
      <w:r w:rsidR="003F3BD8" w:rsidRPr="00FC3BE8">
        <w:rPr>
          <w:b w:val="0"/>
          <w:bCs/>
        </w:rPr>
        <w:t xml:space="preserve">is a </w:t>
      </w:r>
      <w:r w:rsidR="001D560B" w:rsidRPr="00FC3BE8">
        <w:rPr>
          <w:b w:val="0"/>
          <w:bCs/>
        </w:rPr>
        <w:t xml:space="preserve">widely used </w:t>
      </w:r>
      <w:r w:rsidR="003F3BD8" w:rsidRPr="00FC3BE8">
        <w:rPr>
          <w:b w:val="0"/>
          <w:bCs/>
        </w:rPr>
        <w:t xml:space="preserve">statistical analysis method for investigating the </w:t>
      </w:r>
      <w:r w:rsidR="001D560B" w:rsidRPr="00FC3BE8">
        <w:rPr>
          <w:b w:val="0"/>
          <w:bCs/>
        </w:rPr>
        <w:t xml:space="preserve">relationships between </w:t>
      </w:r>
      <w:r w:rsidR="003F3BD8" w:rsidRPr="00FC3BE8">
        <w:rPr>
          <w:b w:val="0"/>
          <w:bCs/>
        </w:rPr>
        <w:t xml:space="preserve">continuous variables in data. For this purpose, the Pearson correlation coefficient </w:t>
      </w:r>
      <w:r w:rsidR="00AE3E42" w:rsidRPr="00FC3BE8">
        <w:rPr>
          <w:b w:val="0"/>
          <w:bCs/>
        </w:rPr>
        <w:t>w</w:t>
      </w:r>
      <w:r w:rsidR="003F3BD8" w:rsidRPr="00FC3BE8">
        <w:rPr>
          <w:b w:val="0"/>
          <w:bCs/>
        </w:rPr>
        <w:t>as</w:t>
      </w:r>
      <w:r w:rsidR="00AE3E42" w:rsidRPr="00FC3BE8">
        <w:rPr>
          <w:b w:val="0"/>
          <w:bCs/>
        </w:rPr>
        <w:t xml:space="preserve"> calculated as shown</w:t>
      </w:r>
      <w:r w:rsidR="003F3BD8" w:rsidRPr="00FC3BE8">
        <w:rPr>
          <w:b w:val="0"/>
          <w:bCs/>
        </w:rPr>
        <w:t xml:space="preserve"> in Equation (1), and a significance test </w:t>
      </w:r>
      <w:r w:rsidRPr="00FC3BE8">
        <w:rPr>
          <w:b w:val="0"/>
          <w:bCs/>
        </w:rPr>
        <w:t>was</w:t>
      </w:r>
      <w:r w:rsidR="003F3BD8" w:rsidRPr="00FC3BE8">
        <w:rPr>
          <w:b w:val="0"/>
          <w:bCs/>
        </w:rPr>
        <w:t xml:space="preserve"> conducted on </w:t>
      </w:r>
      <w:r w:rsidR="00AE3E42" w:rsidRPr="00FC3BE8">
        <w:rPr>
          <w:b w:val="0"/>
          <w:bCs/>
        </w:rPr>
        <w:t>the resulting coefficient</w:t>
      </w:r>
      <w:r w:rsidR="003F3BD8" w:rsidRPr="00FC3BE8">
        <w:rPr>
          <w:b w:val="0"/>
          <w:bCs/>
        </w:rPr>
        <w:t xml:space="preserve">. </w:t>
      </w:r>
      <w:r w:rsidR="00861BB1" w:rsidRPr="00FC3BE8">
        <w:rPr>
          <w:b w:val="0"/>
          <w:bCs/>
        </w:rPr>
        <w:t>Generally</w:t>
      </w:r>
      <w:r w:rsidR="003F3BD8" w:rsidRPr="00FC3BE8">
        <w:rPr>
          <w:b w:val="0"/>
          <w:bCs/>
        </w:rPr>
        <w:t xml:space="preserve">, the validity of the analysis results can be </w:t>
      </w:r>
      <w:r w:rsidR="00861BB1" w:rsidRPr="00FC3BE8">
        <w:rPr>
          <w:b w:val="0"/>
          <w:bCs/>
        </w:rPr>
        <w:t xml:space="preserve">confirmed </w:t>
      </w:r>
      <w:r w:rsidR="003F3BD8" w:rsidRPr="00FC3BE8">
        <w:rPr>
          <w:b w:val="0"/>
          <w:bCs/>
        </w:rPr>
        <w:t xml:space="preserve">only when normality is assumed to be satisfied through a normality test, such as the Shapiro-Wilk (SW) test </w:t>
      </w:r>
      <w:r w:rsidR="006D4429" w:rsidRPr="00FC3BE8">
        <w:rPr>
          <w:b w:val="0"/>
          <w:bCs/>
        </w:rPr>
        <w:t>[17].</w:t>
      </w:r>
      <w:r w:rsidR="003F3BD8" w:rsidRPr="00FC3BE8">
        <w:rPr>
          <w:b w:val="0"/>
          <w:bCs/>
        </w:rPr>
        <w:t xml:space="preserve"> However, this method</w:t>
      </w:r>
      <w:r w:rsidR="00611666" w:rsidRPr="00FC3BE8">
        <w:rPr>
          <w:b w:val="0"/>
          <w:bCs/>
        </w:rPr>
        <w:t xml:space="preserve"> </w:t>
      </w:r>
      <w:r w:rsidR="00C356F8" w:rsidRPr="00FC3BE8">
        <w:rPr>
          <w:b w:val="0"/>
          <w:bCs/>
        </w:rPr>
        <w:t>is limited</w:t>
      </w:r>
      <w:r w:rsidR="00611666" w:rsidRPr="00FC3BE8">
        <w:rPr>
          <w:b w:val="0"/>
          <w:bCs/>
        </w:rPr>
        <w:t xml:space="preserve"> </w:t>
      </w:r>
      <w:r w:rsidR="00C356F8" w:rsidRPr="00FC3BE8">
        <w:rPr>
          <w:b w:val="0"/>
          <w:bCs/>
        </w:rPr>
        <w:t>because</w:t>
      </w:r>
      <w:r w:rsidR="003F3BD8" w:rsidRPr="00FC3BE8">
        <w:rPr>
          <w:b w:val="0"/>
          <w:bCs/>
        </w:rPr>
        <w:t xml:space="preserve"> it can only be applied when the variable</w:t>
      </w:r>
      <w:r w:rsidR="00DE07B7" w:rsidRPr="00FC3BE8">
        <w:rPr>
          <w:b w:val="0"/>
          <w:bCs/>
        </w:rPr>
        <w:t>s</w:t>
      </w:r>
      <w:r w:rsidR="003F3BD8" w:rsidRPr="00FC3BE8">
        <w:rPr>
          <w:b w:val="0"/>
          <w:bCs/>
        </w:rPr>
        <w:t xml:space="preserve"> </w:t>
      </w:r>
      <w:r w:rsidR="00DE07B7" w:rsidRPr="00FC3BE8">
        <w:rPr>
          <w:b w:val="0"/>
          <w:bCs/>
        </w:rPr>
        <w:t xml:space="preserve">have </w:t>
      </w:r>
      <w:r w:rsidR="003F3BD8" w:rsidRPr="00FC3BE8">
        <w:rPr>
          <w:b w:val="0"/>
          <w:bCs/>
        </w:rPr>
        <w:t>the properties of random variable</w:t>
      </w:r>
      <w:r w:rsidR="007F3769" w:rsidRPr="00FC3BE8">
        <w:rPr>
          <w:b w:val="0"/>
          <w:bCs/>
        </w:rPr>
        <w:t>s</w:t>
      </w:r>
      <w:r w:rsidR="003F3BD8" w:rsidRPr="00FC3BE8">
        <w:rPr>
          <w:b w:val="0"/>
          <w:bCs/>
        </w:rPr>
        <w:t xml:space="preserve"> that </w:t>
      </w:r>
      <w:r w:rsidR="007F3769" w:rsidRPr="00FC3BE8">
        <w:rPr>
          <w:b w:val="0"/>
          <w:bCs/>
        </w:rPr>
        <w:t xml:space="preserve">satisfy </w:t>
      </w:r>
      <w:r w:rsidR="003F3BD8" w:rsidRPr="00FC3BE8">
        <w:rPr>
          <w:b w:val="0"/>
          <w:bCs/>
        </w:rPr>
        <w:t xml:space="preserve">independency. </w:t>
      </w:r>
      <w:r w:rsidR="00C356F8" w:rsidRPr="00FC3BE8">
        <w:rPr>
          <w:b w:val="0"/>
          <w:bCs/>
        </w:rPr>
        <w:t>Since all measurement variables in this study are time series data measured over a period rather than random variables that satisfy independence, the Jarque-Bera (JB) test method is more appropriate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1A93CA4" w14:textId="77777777" w:rsidTr="00093642">
        <w:tc>
          <w:tcPr>
            <w:tcW w:w="7428" w:type="dxa"/>
          </w:tcPr>
          <w:p w14:paraId="003EDE91" w14:textId="1928514F" w:rsidR="00CB413E" w:rsidRPr="00FC3BE8" w:rsidRDefault="003F3BD8" w:rsidP="00B21073">
            <w:pPr>
              <w:pStyle w:val="MDPI39equation"/>
            </w:pPr>
            <w:r w:rsidRPr="00FC3BE8">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FC3BE8">
              <w:t xml:space="preserve">   </w:t>
            </w:r>
          </w:p>
        </w:tc>
        <w:tc>
          <w:tcPr>
            <w:tcW w:w="431" w:type="dxa"/>
            <w:vAlign w:val="center"/>
          </w:tcPr>
          <w:p w14:paraId="06ED1E1F" w14:textId="77777777" w:rsidR="00CB413E" w:rsidRPr="00FC3BE8" w:rsidRDefault="003F3BD8" w:rsidP="00B21073">
            <w:pPr>
              <w:pStyle w:val="MDPI3aequationnumber"/>
            </w:pPr>
            <w:r w:rsidRPr="00FC3BE8">
              <w:t>(1)</w:t>
            </w:r>
          </w:p>
        </w:tc>
      </w:tr>
    </w:tbl>
    <w:p w14:paraId="1A09C080" w14:textId="77777777" w:rsidR="00B21073" w:rsidRPr="00FC3BE8" w:rsidRDefault="00B21073" w:rsidP="00BC655B">
      <w:pPr>
        <w:pStyle w:val="MDPI31text"/>
      </w:pPr>
    </w:p>
    <w:p w14:paraId="5C1FD693" w14:textId="21D6BB51" w:rsidR="00BC655B" w:rsidRPr="00FC3BE8" w:rsidRDefault="003F3BD8" w:rsidP="00BC655B">
      <w:pPr>
        <w:pStyle w:val="MDPI31text"/>
      </w:pPr>
      <w:r w:rsidRPr="00FC3BE8">
        <w:t xml:space="preserve">However, most environment-related measurement variables </w:t>
      </w:r>
      <w:r w:rsidR="00E36AC2" w:rsidRPr="00FC3BE8">
        <w:t xml:space="preserve">typically </w:t>
      </w:r>
      <w:r w:rsidRPr="00FC3BE8">
        <w:t xml:space="preserve">do not satisfy normality and </w:t>
      </w:r>
      <w:r w:rsidR="000667E4" w:rsidRPr="00FC3BE8">
        <w:t>fluctuate considerably</w:t>
      </w:r>
      <w:r w:rsidRPr="00FC3BE8">
        <w:t xml:space="preserve">. </w:t>
      </w:r>
      <w:r w:rsidR="00E36AC2" w:rsidRPr="00FC3BE8">
        <w:t>Consequently</w:t>
      </w:r>
      <w:r w:rsidRPr="00FC3BE8">
        <w:t>, the</w:t>
      </w:r>
      <w:r w:rsidR="00E36AC2" w:rsidRPr="00FC3BE8">
        <w:t xml:space="preserve"> analysis</w:t>
      </w:r>
      <w:r w:rsidRPr="00FC3BE8">
        <w:t xml:space="preserve"> results lose reliability i</w:t>
      </w:r>
      <w:r w:rsidR="003772D6" w:rsidRPr="00FC3BE8">
        <w:t>f</w:t>
      </w:r>
      <w:r w:rsidRPr="00FC3BE8">
        <w:t xml:space="preserve"> conducted using a Pearson correlation coefficient for data with such variables. Therefore, we </w:t>
      </w:r>
      <w:r w:rsidR="003772D6" w:rsidRPr="00FC3BE8">
        <w:t xml:space="preserve">performed </w:t>
      </w:r>
      <w:r w:rsidRPr="00FC3BE8">
        <w:t xml:space="preserve">the correlation analysis using the Spearman correlation coefficient, a non-parametric method that </w:t>
      </w:r>
      <w:r w:rsidR="003772D6" w:rsidRPr="00FC3BE8">
        <w:t>analyzes</w:t>
      </w:r>
      <w:r w:rsidRPr="00FC3BE8">
        <w:t xml:space="preserve"> correlation </w:t>
      </w:r>
      <w:r w:rsidR="003772D6" w:rsidRPr="00FC3BE8">
        <w:t xml:space="preserve">based on </w:t>
      </w:r>
      <w:r w:rsidRPr="00FC3BE8">
        <w:t>rank</w:t>
      </w:r>
      <w:r w:rsidR="003772D6" w:rsidRPr="00FC3BE8">
        <w:t>s</w:t>
      </w:r>
      <w:r w:rsidRPr="00FC3BE8">
        <w:t>, as expressed in Equation (2).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18BBF979" w14:textId="77777777" w:rsidTr="00093642">
        <w:tc>
          <w:tcPr>
            <w:tcW w:w="7428" w:type="dxa"/>
          </w:tcPr>
          <w:p w14:paraId="046DAD64" w14:textId="2A8D2E3A" w:rsidR="00B21073" w:rsidRPr="00FC3BE8" w:rsidRDefault="000F2410"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FC3BE8" w:rsidRDefault="003F3BD8" w:rsidP="00B21073">
            <w:pPr>
              <w:pStyle w:val="MDPI3aequationnumber"/>
            </w:pPr>
            <w:r w:rsidRPr="00FC3BE8">
              <w:t>(2)</w:t>
            </w:r>
          </w:p>
        </w:tc>
      </w:tr>
    </w:tbl>
    <w:p w14:paraId="4B049F60" w14:textId="77777777" w:rsidR="00BC655B" w:rsidRPr="00FC3BE8" w:rsidRDefault="00BC655B" w:rsidP="00BC655B">
      <w:pPr>
        <w:pStyle w:val="MDPI31text"/>
      </w:pPr>
    </w:p>
    <w:p w14:paraId="10E35250" w14:textId="1B7AD058" w:rsidR="00F3433D" w:rsidRPr="00FC3BE8" w:rsidRDefault="003F3BD8" w:rsidP="00A57ADB">
      <w:pPr>
        <w:pStyle w:val="MDPI37itemize"/>
      </w:pPr>
      <w:r w:rsidRPr="00FC3BE8">
        <w:t>Pattern Analysis</w:t>
      </w:r>
      <w:r w:rsidR="002F6A90" w:rsidRPr="00FC3BE8">
        <w:t xml:space="preserve"> </w:t>
      </w:r>
      <w:r w:rsidR="00B235BF" w:rsidRPr="00FC3BE8">
        <w:t>using</w:t>
      </w:r>
      <w:r w:rsidR="002F6A90" w:rsidRPr="00FC3BE8">
        <w:t xml:space="preserve"> </w:t>
      </w:r>
      <w:r w:rsidR="000B121F" w:rsidRPr="00FC3BE8">
        <w:t>SOM</w:t>
      </w:r>
    </w:p>
    <w:p w14:paraId="60FB0FD2" w14:textId="51977C0F" w:rsidR="00EE46F9" w:rsidRPr="00FC3BE8" w:rsidRDefault="003F3BD8" w:rsidP="00F3433D">
      <w:pPr>
        <w:pStyle w:val="MDPI31text"/>
        <w:ind w:firstLine="452"/>
      </w:pPr>
      <w:r w:rsidRPr="00FC3BE8">
        <w:t>A</w:t>
      </w:r>
      <w:r w:rsidR="000B121F" w:rsidRPr="00FC3BE8">
        <w:t>n</w:t>
      </w:r>
      <w:r w:rsidRPr="00FC3BE8">
        <w:t xml:space="preserve"> </w:t>
      </w:r>
      <w:r w:rsidR="000B121F" w:rsidRPr="00FC3BE8">
        <w:t>SOM</w:t>
      </w:r>
      <w:r w:rsidRPr="00FC3BE8">
        <w:t xml:space="preserve"> is an artificial neural network technique that simultaneously performs dimension reduction and clustering </w:t>
      </w:r>
      <w:r w:rsidR="00270815" w:rsidRPr="00FC3BE8">
        <w:t>[19].</w:t>
      </w:r>
      <w:r w:rsidRPr="00FC3BE8">
        <w:t xml:space="preserve"> </w:t>
      </w:r>
      <w:r w:rsidR="006F40AA" w:rsidRPr="00FC3BE8">
        <w:t>With this technique, numerous nodes in high-dimensional data are clustered through competition. Based on the winning node that emerges from this competition, the learning results that preserve similarity as much as possible in the reduced dimensions are obtained. This principle is illustrated in Figure 4.</w:t>
      </w:r>
    </w:p>
    <w:p w14:paraId="1D1DEFFD" w14:textId="77777777" w:rsidR="009E7FF3" w:rsidRPr="00FC3BE8" w:rsidRDefault="009E7FF3" w:rsidP="00F3433D">
      <w:pPr>
        <w:pStyle w:val="MDPI31text"/>
        <w:ind w:firstLine="452"/>
        <w:rPr>
          <w:b/>
        </w:rPr>
      </w:pPr>
    </w:p>
    <w:p w14:paraId="107C6E4E" w14:textId="2CD69A82" w:rsidR="00831533" w:rsidRDefault="00831533" w:rsidP="00B1321B">
      <w:pPr>
        <w:pStyle w:val="MDPI51figurecaption"/>
        <w:rPr>
          <w:b/>
          <w:bCs/>
        </w:rPr>
      </w:pPr>
      <w:r>
        <w:rPr>
          <w:noProof/>
          <w:lang w:val="en-IN" w:eastAsia="en-IN" w:bidi="ar-SA"/>
        </w:rPr>
        <w:drawing>
          <wp:inline distT="0" distB="0" distL="0" distR="0" wp14:anchorId="4EB0FD1B" wp14:editId="2E37C6E9">
            <wp:extent cx="5039360" cy="2087245"/>
            <wp:effectExtent l="0" t="0" r="8890" b="8255"/>
            <wp:docPr id="1073" name="Picture 1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4E13F450" w14:textId="10971E92" w:rsidR="00F3433D" w:rsidRPr="00FC3BE8" w:rsidRDefault="003F3BD8" w:rsidP="00B1321B">
      <w:pPr>
        <w:pStyle w:val="MDPI51figurecaption"/>
      </w:pPr>
      <w:r w:rsidRPr="00FC3BE8">
        <w:rPr>
          <w:b/>
          <w:bCs/>
        </w:rPr>
        <w:t xml:space="preserve"> Fig</w:t>
      </w:r>
      <w:r w:rsidR="00B1321B" w:rsidRPr="00FC3BE8">
        <w:rPr>
          <w:b/>
          <w:bCs/>
        </w:rPr>
        <w:t>ure</w:t>
      </w:r>
      <w:r w:rsidRPr="00FC3BE8">
        <w:rPr>
          <w:b/>
          <w:bCs/>
        </w:rPr>
        <w:t xml:space="preserve"> 4.</w:t>
      </w:r>
      <w:r w:rsidRPr="00FC3BE8">
        <w:t xml:space="preserve"> S</w:t>
      </w:r>
      <w:r w:rsidR="009E7FF3" w:rsidRPr="00FC3BE8">
        <w:t>chematic diagram of a self-or</w:t>
      </w:r>
      <w:r w:rsidRPr="00FC3BE8">
        <w:t xml:space="preserve">ganizing </w:t>
      </w:r>
      <w:r w:rsidR="009E7FF3" w:rsidRPr="00FC3BE8">
        <w:t>map.</w:t>
      </w:r>
    </w:p>
    <w:p w14:paraId="1D2FBEEF" w14:textId="12B27D36" w:rsidR="00B1321B" w:rsidRPr="00FC3BE8" w:rsidRDefault="003F3BD8" w:rsidP="00B1321B">
      <w:pPr>
        <w:pStyle w:val="MDPI31text"/>
      </w:pPr>
      <w:r w:rsidRPr="00FC3BE8">
        <w:lastRenderedPageBreak/>
        <w:t>This</w:t>
      </w:r>
      <w:r w:rsidR="0032016F" w:rsidRPr="00FC3BE8">
        <w:t xml:space="preserve"> process</w:t>
      </w:r>
      <w:r w:rsidRPr="00FC3BE8">
        <w:t xml:space="preserve"> repeats</w:t>
      </w:r>
      <w:r w:rsidR="0032016F" w:rsidRPr="00FC3BE8">
        <w:t xml:space="preserve"> the algorithm shown in Equation (3) until convergence, and the </w:t>
      </w:r>
      <m:oMath>
        <m:r>
          <m:rPr>
            <m:sty m:val="p"/>
          </m:rPr>
          <w:rPr>
            <w:rFonts w:ascii="Cambria Math" w:hAnsi="Cambria Math"/>
          </w:rPr>
          <m:t>j</m:t>
        </m:r>
      </m:oMath>
      <w:r w:rsidR="0032016F" w:rsidRPr="00FC3BE8">
        <w:t xml:space="preserve">th lattice vector at time </w:t>
      </w:r>
      <m:oMath>
        <m:r>
          <m:rPr>
            <m:sty m:val="p"/>
          </m:rPr>
          <w:rPr>
            <w:rFonts w:ascii="Cambria Math" w:hAnsi="Cambria Math"/>
          </w:rPr>
          <m:t>t</m:t>
        </m:r>
      </m:oMath>
      <w:r w:rsidR="0032016F" w:rsidRPr="00FC3BE8">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0C39D62" w14:textId="77777777" w:rsidTr="00093642">
        <w:tc>
          <w:tcPr>
            <w:tcW w:w="7428" w:type="dxa"/>
          </w:tcPr>
          <w:p w14:paraId="48B09A1C" w14:textId="0596E0AF" w:rsidR="00B1321B" w:rsidRPr="00FC3BE8" w:rsidRDefault="000F2410"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32016F" w:rsidRPr="00FC3BE8">
              <w:rPr>
                <w:rFonts w:ascii="Times New Roman" w:hAnsi="Times New Roman"/>
              </w:rPr>
              <w:t xml:space="preserve">              </w:t>
            </w:r>
          </w:p>
        </w:tc>
        <w:tc>
          <w:tcPr>
            <w:tcW w:w="431" w:type="dxa"/>
            <w:vAlign w:val="center"/>
          </w:tcPr>
          <w:p w14:paraId="3A14F339" w14:textId="27664A95" w:rsidR="00B1321B" w:rsidRPr="00FC3BE8" w:rsidRDefault="003F3BD8" w:rsidP="00093642">
            <w:pPr>
              <w:pStyle w:val="MDPI3aequationnumber"/>
            </w:pPr>
            <w:r w:rsidRPr="00FC3BE8">
              <w:t>(3)</w:t>
            </w:r>
          </w:p>
        </w:tc>
      </w:tr>
    </w:tbl>
    <w:p w14:paraId="179C2819" w14:textId="77777777" w:rsidR="00AD4E93" w:rsidRPr="00FC3BE8" w:rsidRDefault="00AD4E93" w:rsidP="00B1321B">
      <w:pPr>
        <w:pStyle w:val="MDPI31text"/>
      </w:pPr>
    </w:p>
    <w:p w14:paraId="439889A4" w14:textId="647A3DC2" w:rsidR="00B1321B" w:rsidRPr="00FC3BE8" w:rsidRDefault="003F3BD8" w:rsidP="00B1321B">
      <w:pPr>
        <w:pStyle w:val="MDPI31text"/>
      </w:pPr>
      <w:r w:rsidRPr="00FC3BE8">
        <w:t>In</w:t>
      </w:r>
      <w:r w:rsidR="00581E73" w:rsidRPr="00FC3BE8">
        <w:t xml:space="preserve"> the above</w:t>
      </w:r>
      <w:r w:rsidRPr="00FC3BE8">
        <w:t xml:space="preserve"> Equation (3), η is a learning rate parameter that reduces the learning rate to prevent overfitting, and λ is a parameter that makes the neighborhood size larger for the winning node and smaller for the distant nodes. </w:t>
      </w:r>
    </w:p>
    <w:p w14:paraId="57C008C0" w14:textId="7DED2C33" w:rsidR="00B37DCE" w:rsidRPr="00FC3BE8" w:rsidRDefault="003F3BD8" w:rsidP="00B37DCE">
      <w:pPr>
        <w:pStyle w:val="MDPI31text"/>
      </w:pPr>
      <w:r w:rsidRPr="00FC3BE8">
        <w:t xml:space="preserve">Through </w:t>
      </w:r>
      <w:r w:rsidR="000B121F" w:rsidRPr="00FC3BE8">
        <w:t>SOM</w:t>
      </w:r>
      <w:r w:rsidRPr="00FC3BE8">
        <w:t xml:space="preserve">s, Jung et al. (2020) performed a pattern analysis based on the water quality </w:t>
      </w:r>
      <w:r w:rsidR="003A5E95" w:rsidRPr="00FC3BE8">
        <w:t xml:space="preserve">parameters </w:t>
      </w:r>
      <w:r w:rsidRPr="00FC3BE8">
        <w:t xml:space="preserve">measured at 28 </w:t>
      </w:r>
      <w:r w:rsidR="007B4C01" w:rsidRPr="00FC3BE8">
        <w:t>sampling</w:t>
      </w:r>
      <w:r w:rsidR="00594565" w:rsidRPr="00FC3BE8">
        <w:t xml:space="preserve"> </w:t>
      </w:r>
      <w:r w:rsidRPr="00FC3BE8">
        <w:t>sites in the Nakdong River system in South Korea</w:t>
      </w:r>
      <w:r w:rsidR="00270815" w:rsidRPr="00FC3BE8">
        <w:t xml:space="preserve"> [20]</w:t>
      </w:r>
      <w:r w:rsidRPr="00FC3BE8">
        <w:t xml:space="preserve">. </w:t>
      </w:r>
      <w:r w:rsidR="003A5E95" w:rsidRPr="00FC3BE8">
        <w:t>They used a grading process through cluster analysis according to the characteristics of each site to determine which branches should be prioritized for management and proposed policies based on these findings. In this study, we performed a pattern analysis on 17 measurement variables using this method and identified correlations between the</w:t>
      </w:r>
      <w:r w:rsidR="00206CDE" w:rsidRPr="00FC3BE8">
        <w:t>m</w:t>
      </w:r>
      <w:r w:rsidR="003A5E95" w:rsidRPr="00FC3BE8">
        <w:t>.</w:t>
      </w:r>
    </w:p>
    <w:p w14:paraId="6F516A09" w14:textId="77777777" w:rsidR="00B1321B" w:rsidRPr="00FC3BE8" w:rsidRDefault="003F3BD8" w:rsidP="00DC2ED1">
      <w:pPr>
        <w:pStyle w:val="MDPI23heading3"/>
      </w:pPr>
      <w:r w:rsidRPr="00FC3BE8">
        <w:t>2.3.2. Statistical Machine Learning algorithm for dominant algae classification</w:t>
      </w:r>
    </w:p>
    <w:p w14:paraId="215DCA77" w14:textId="5EBB4C52" w:rsidR="00B1321B" w:rsidRPr="00FC3BE8" w:rsidRDefault="003F3BD8" w:rsidP="00DC2ED1">
      <w:pPr>
        <w:pStyle w:val="MDPI31text"/>
      </w:pPr>
      <w:r w:rsidRPr="00FC3BE8">
        <w:t xml:space="preserve">We compared the performance of 11 statistical machine learning algorithms for classifying the dominant algae at each </w:t>
      </w:r>
      <w:r w:rsidR="009A0408" w:rsidRPr="00FC3BE8">
        <w:t>survey</w:t>
      </w:r>
      <w:r w:rsidR="006C77C3" w:rsidRPr="00FC3BE8">
        <w:t xml:space="preserve"> site</w:t>
      </w:r>
      <w:r w:rsidRPr="00FC3BE8">
        <w:t xml:space="preserve">. Detailed explanations of the principles of the applied algorithms can be found in </w:t>
      </w:r>
      <w:r w:rsidR="003A0FED" w:rsidRPr="00FC3BE8">
        <w:t xml:space="preserve">the </w:t>
      </w:r>
      <w:r w:rsidR="008A1063" w:rsidRPr="00FC3BE8">
        <w:t>literature</w:t>
      </w:r>
      <w:r w:rsidR="001C746D" w:rsidRPr="00FC3BE8">
        <w:t xml:space="preserve"> </w:t>
      </w:r>
      <w:r w:rsidR="008A1063" w:rsidRPr="00FC3BE8">
        <w:t>[21-22]</w:t>
      </w:r>
      <w:r w:rsidRPr="00FC3BE8">
        <w:t>.</w:t>
      </w:r>
    </w:p>
    <w:p w14:paraId="4B06CAB3" w14:textId="77777777" w:rsidR="00B37DCE" w:rsidRPr="00FC3BE8" w:rsidRDefault="00B37DCE" w:rsidP="00DC2ED1">
      <w:pPr>
        <w:pStyle w:val="MDPI31text"/>
      </w:pPr>
    </w:p>
    <w:p w14:paraId="6E4D0F13" w14:textId="193AC013" w:rsidR="00B37DCE" w:rsidRPr="00FC3BE8" w:rsidRDefault="003F3BD8" w:rsidP="00A57ADB">
      <w:pPr>
        <w:pStyle w:val="MDPI37itemize"/>
        <w:numPr>
          <w:ilvl w:val="0"/>
          <w:numId w:val="24"/>
        </w:numPr>
      </w:pPr>
      <w:r w:rsidRPr="00FC3BE8">
        <w:t>Decision Tree</w:t>
      </w:r>
      <w:r w:rsidR="001B2AA0" w:rsidRPr="00FC3BE8">
        <w:t xml:space="preserve"> </w:t>
      </w:r>
      <w:r w:rsidRPr="00FC3BE8">
        <w:t>(DT)</w:t>
      </w:r>
    </w:p>
    <w:p w14:paraId="0B07E2B7" w14:textId="4DF64037" w:rsidR="00DC2ED1" w:rsidRPr="00FC3BE8" w:rsidRDefault="003F3BD8" w:rsidP="00B37DCE">
      <w:pPr>
        <w:pStyle w:val="MDPI31text"/>
      </w:pPr>
      <w:r w:rsidRPr="00FC3BE8">
        <w:t xml:space="preserve">A decision tree is a method for creating a decision model with a tree-like structure. </w:t>
      </w:r>
      <w:r w:rsidRPr="00FC3BE8">
        <w:rPr>
          <w:color w:val="000000" w:themeColor="text1"/>
        </w:rPr>
        <w:t xml:space="preserve">It typically involves the growing step, the pruning step, the optimal tree model selection step, and the testing step. </w:t>
      </w:r>
      <w:r w:rsidR="00ED0C42" w:rsidRPr="00FC3BE8">
        <w:t>The impurity of nodes is reviewed to</w:t>
      </w:r>
      <w:r w:rsidR="00F35E4E" w:rsidRPr="00FC3BE8">
        <w:t xml:space="preserve"> select the optimal separation criteria for pruning. </w:t>
      </w:r>
      <w:r w:rsidR="00B004D3" w:rsidRPr="00FC3BE8">
        <w:t xml:space="preserve">Mean squared error, such as Equation (4), is used for regression, and the Gini coefficient, such as Equation (5), or entropy coefficient, such as Equation (6), is used for classification. </w:t>
      </w:r>
      <w:r w:rsidRPr="00FC3BE8">
        <w:t xml:space="preserve">Compared to other algorithms, decision trees are visually simple and relatively easy to interpret </w:t>
      </w:r>
      <w:r w:rsidR="008A1063" w:rsidRPr="00FC3BE8">
        <w:t>[23].</w:t>
      </w:r>
      <w:r w:rsidRPr="00FC3BE8">
        <w:t xml:space="preserve"> </w:t>
      </w:r>
      <w:r w:rsidR="00B2658A" w:rsidRPr="00FC3BE8">
        <w:t>This makes it easier to identify which variables were used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30664366" w14:textId="77777777" w:rsidTr="00093642">
        <w:tc>
          <w:tcPr>
            <w:tcW w:w="7428" w:type="dxa"/>
          </w:tcPr>
          <w:p w14:paraId="37A29863" w14:textId="2F7199AB" w:rsidR="00B37DCE" w:rsidRPr="00FC3BE8" w:rsidRDefault="003F3BD8"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FC3BE8">
              <w:rPr>
                <w:rFonts w:ascii="Times New Roman" w:hAnsi="Times New Roman"/>
              </w:rPr>
              <w:t xml:space="preserve">              </w:t>
            </w:r>
          </w:p>
        </w:tc>
        <w:tc>
          <w:tcPr>
            <w:tcW w:w="431" w:type="dxa"/>
            <w:vAlign w:val="center"/>
          </w:tcPr>
          <w:p w14:paraId="73BCE33B" w14:textId="7334141D" w:rsidR="00B37DCE" w:rsidRPr="00FC3BE8" w:rsidRDefault="003F3BD8" w:rsidP="00093642">
            <w:pPr>
              <w:pStyle w:val="MDPI3aequationnumber"/>
            </w:pPr>
            <w:r w:rsidRPr="00FC3BE8">
              <w:t>(4)</w:t>
            </w:r>
          </w:p>
        </w:tc>
      </w:tr>
      <w:tr w:rsidR="003D6189" w:rsidRPr="00FC3BE8" w14:paraId="1E3E44ED" w14:textId="77777777" w:rsidTr="00B37DCE">
        <w:tc>
          <w:tcPr>
            <w:tcW w:w="7428" w:type="dxa"/>
          </w:tcPr>
          <w:p w14:paraId="4F3DDB85" w14:textId="06516EAC" w:rsidR="00B37DCE" w:rsidRPr="00FC3BE8" w:rsidRDefault="003F3BD8"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FC3BE8" w:rsidRDefault="003F3BD8" w:rsidP="00093642">
            <w:pPr>
              <w:pStyle w:val="MDPI3aequationnumber"/>
            </w:pPr>
            <w:r w:rsidRPr="00FC3BE8">
              <w:t>(5)</w:t>
            </w:r>
          </w:p>
        </w:tc>
      </w:tr>
      <w:tr w:rsidR="003D6189" w:rsidRPr="00FC3BE8" w14:paraId="742CDBA1" w14:textId="77777777" w:rsidTr="00B37DCE">
        <w:tc>
          <w:tcPr>
            <w:tcW w:w="7428" w:type="dxa"/>
          </w:tcPr>
          <w:p w14:paraId="6FEF7CF0" w14:textId="185C4B0C" w:rsidR="00B37DCE" w:rsidRPr="00FC3BE8" w:rsidRDefault="003F3BD8" w:rsidP="00093642">
            <w:pPr>
              <w:pStyle w:val="MDPI39equation"/>
              <w:rPr>
                <w:rFonts w:ascii="Cambria Math" w:hAnsi="Cambria Math"/>
                <w:oMath/>
              </w:rPr>
            </w:pPr>
            <m:oMathPara>
              <m:oMath>
                <m:r>
                  <m:rPr>
                    <m:sty m:val="p"/>
                  </m:rPr>
                  <w:rPr>
                    <w:rFonts w:ascii="Cambria Math" w:hAnsi="Cambria Math"/>
                  </w:rPr>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FC3BE8" w:rsidRDefault="003F3BD8" w:rsidP="00093642">
            <w:pPr>
              <w:pStyle w:val="MDPI3aequationnumber"/>
            </w:pPr>
            <w:r w:rsidRPr="00FC3BE8">
              <w:t>(6)</w:t>
            </w:r>
          </w:p>
        </w:tc>
      </w:tr>
    </w:tbl>
    <w:p w14:paraId="286BB407" w14:textId="77777777" w:rsidR="00B37DCE" w:rsidRPr="00FC3BE8" w:rsidRDefault="00B37DCE" w:rsidP="00B37DCE">
      <w:pPr>
        <w:pStyle w:val="MDPI31text"/>
        <w:ind w:left="0" w:firstLine="0"/>
      </w:pPr>
    </w:p>
    <w:p w14:paraId="410EC6F1" w14:textId="29AA1715" w:rsidR="00B37DCE" w:rsidRPr="00FC3BE8" w:rsidRDefault="003F3BD8" w:rsidP="00A57ADB">
      <w:pPr>
        <w:pStyle w:val="MDPI37itemize"/>
      </w:pPr>
      <w:r w:rsidRPr="00FC3BE8">
        <w:t xml:space="preserve">Bagging </w:t>
      </w:r>
      <w:r w:rsidR="00AD4E93" w:rsidRPr="00FC3BE8">
        <w:t>Method</w:t>
      </w:r>
    </w:p>
    <w:p w14:paraId="5DD7DA71" w14:textId="3031CD43" w:rsidR="00B37DCE" w:rsidRPr="00FC3BE8" w:rsidRDefault="003F3BD8" w:rsidP="00FC3BE8">
      <w:pPr>
        <w:pStyle w:val="MDPI31text"/>
        <w:ind w:left="3033" w:firstLine="0"/>
      </w:pPr>
      <w:r w:rsidRPr="00FC3BE8">
        <w:t>Bagging</w:t>
      </w:r>
      <w:r w:rsidR="007E0A29" w:rsidRPr="00FC3BE8">
        <w:t xml:space="preserve"> method</w:t>
      </w:r>
      <w:r w:rsidRPr="00FC3BE8">
        <w:t xml:space="preserve"> </w:t>
      </w:r>
      <w:r w:rsidR="00E27FA4" w:rsidRPr="00FC3BE8">
        <w:t>involves</w:t>
      </w:r>
      <w:r w:rsidRPr="00FC3BE8">
        <w:t xml:space="preserve"> sampling with replacement, which allows observations extracted from the analysis data to be re-extracted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the prediction results obtained through this</w:t>
      </w:r>
      <w:r w:rsidR="007E0A29" w:rsidRPr="00FC3BE8">
        <w:t>,</w:t>
      </w:r>
      <w:r w:rsidRPr="00FC3BE8">
        <w:t xml:space="preserve">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xml:space="preserve">) based on the classification results to derive the conclusion. </w:t>
      </w:r>
      <w:r w:rsidR="00C07A82" w:rsidRPr="00FC3BE8">
        <w:t>“</w:t>
      </w:r>
      <w:r w:rsidRPr="00FC3BE8">
        <w:t>Mode</w:t>
      </w:r>
      <w:r w:rsidR="00C07A82" w:rsidRPr="00FC3BE8">
        <w:t>”</w:t>
      </w:r>
      <w:r w:rsidRPr="00FC3BE8">
        <w:t xml:space="preserve"> refers to the value with the highest frequency. </w:t>
      </w:r>
      <w:r w:rsidR="007E0A29" w:rsidRPr="00FC3BE8">
        <w:t>B</w:t>
      </w:r>
      <w:r w:rsidR="00E74A9F" w:rsidRPr="00FC3BE8">
        <w:t>agging technique greatly reduces the variance of the created model compared to</w:t>
      </w:r>
      <w:r w:rsidR="003A1F0B" w:rsidRPr="00FC3BE8">
        <w:t xml:space="preserve"> that</w:t>
      </w:r>
      <w:r w:rsidR="00E74A9F" w:rsidRPr="00FC3BE8">
        <w:t xml:space="preserve"> </w:t>
      </w:r>
      <w:r w:rsidR="003A1F0B" w:rsidRPr="00FC3BE8">
        <w:t>of the</w:t>
      </w:r>
      <w:r w:rsidR="00E74A9F" w:rsidRPr="00FC3BE8">
        <w:t xml:space="preserve"> decision tree model </w:t>
      </w:r>
      <w:r w:rsidR="003A1F0B" w:rsidRPr="00FC3BE8">
        <w:t xml:space="preserve">which is created </w:t>
      </w:r>
      <w:r w:rsidR="00E74A9F" w:rsidRPr="00FC3BE8">
        <w:t xml:space="preserve">once, as it uses the </w:t>
      </w:r>
      <w:r w:rsidR="008010CA" w:rsidRPr="00FC3BE8">
        <w:t>survey</w:t>
      </w:r>
      <w:r w:rsidR="00E74A9F" w:rsidRPr="00FC3BE8">
        <w:t xml:space="preserve"> with replacement method </w:t>
      </w:r>
      <w:r w:rsidR="001C746D" w:rsidRPr="00FC3BE8">
        <w:t>[24-25].</w:t>
      </w:r>
      <w:r w:rsidRPr="00FC3BE8">
        <w:t xml:space="preserve"> </w:t>
      </w:r>
      <w:r w:rsidR="00DE52BD" w:rsidRPr="00FC3BE8">
        <w:t xml:space="preserve">This makes it likely to perform better than simple decision trees in predicting dominant algae. </w:t>
      </w:r>
      <w:r w:rsidR="00FF5CD4" w:rsidRPr="00FC3BE8">
        <w:t>Figure</w:t>
      </w:r>
      <w:r w:rsidRPr="00FC3BE8">
        <w:t xml:space="preserve"> 5 illustrates the principle of the </w:t>
      </w:r>
      <w:r w:rsidR="00624805" w:rsidRPr="00FC3BE8">
        <w:t>b</w:t>
      </w:r>
      <w:r w:rsidRPr="00FC3BE8">
        <w:t xml:space="preserve">agging method. </w:t>
      </w:r>
    </w:p>
    <w:p w14:paraId="495605F7" w14:textId="77777777" w:rsidR="00831533" w:rsidRDefault="00831533" w:rsidP="00AD4E93">
      <w:pPr>
        <w:pStyle w:val="MDPI51figurecaption"/>
        <w:rPr>
          <w:b/>
          <w:bCs/>
        </w:rPr>
      </w:pPr>
    </w:p>
    <w:p w14:paraId="25A9A1D7" w14:textId="4820A445" w:rsidR="00831533" w:rsidRDefault="00831533" w:rsidP="00AD4E93">
      <w:pPr>
        <w:pStyle w:val="MDPI51figurecaption"/>
        <w:rPr>
          <w:b/>
          <w:bCs/>
        </w:rPr>
      </w:pPr>
      <w:r>
        <w:rPr>
          <w:noProof/>
          <w:lang w:val="en-IN" w:eastAsia="en-IN" w:bidi="ar-SA"/>
        </w:rPr>
        <w:lastRenderedPageBreak/>
        <w:drawing>
          <wp:inline distT="0" distB="0" distL="0" distR="0" wp14:anchorId="38859615" wp14:editId="489646A3">
            <wp:extent cx="5039360" cy="2385695"/>
            <wp:effectExtent l="0" t="0" r="8890" b="0"/>
            <wp:docPr id="1074" name="Picture 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2385695"/>
                    </a:xfrm>
                    <a:prstGeom prst="rect">
                      <a:avLst/>
                    </a:prstGeom>
                    <a:noFill/>
                    <a:ln>
                      <a:noFill/>
                    </a:ln>
                  </pic:spPr>
                </pic:pic>
              </a:graphicData>
            </a:graphic>
          </wp:inline>
        </w:drawing>
      </w:r>
    </w:p>
    <w:p w14:paraId="767F8347" w14:textId="78CB2DD1" w:rsidR="00AD4E93" w:rsidRPr="00FC3BE8" w:rsidRDefault="003F3BD8" w:rsidP="00AD4E93">
      <w:pPr>
        <w:pStyle w:val="MDPI51figurecaption"/>
      </w:pPr>
      <w:r w:rsidRPr="00FC3BE8">
        <w:rPr>
          <w:b/>
          <w:bCs/>
        </w:rPr>
        <w:t>Fig</w:t>
      </w:r>
      <w:r w:rsidR="009B7403" w:rsidRPr="00FC3BE8">
        <w:rPr>
          <w:b/>
          <w:bCs/>
        </w:rPr>
        <w:t>ure</w:t>
      </w:r>
      <w:r w:rsidRPr="00FC3BE8">
        <w:rPr>
          <w:b/>
          <w:bCs/>
        </w:rPr>
        <w:t xml:space="preserve"> 5.</w:t>
      </w:r>
      <w:r w:rsidRPr="00FC3BE8">
        <w:t xml:space="preserve"> </w:t>
      </w:r>
      <w:r w:rsidR="00511565" w:rsidRPr="00FC3BE8">
        <w:t xml:space="preserve">Schematic diagram of the </w:t>
      </w:r>
      <w:r w:rsidR="00624805" w:rsidRPr="00FC3BE8">
        <w:t>b</w:t>
      </w:r>
      <w:r w:rsidR="00FB51D6" w:rsidRPr="00FC3BE8">
        <w:t>agging method.</w:t>
      </w:r>
    </w:p>
    <w:p w14:paraId="14DC306F" w14:textId="34A3A980" w:rsidR="00AD4E93" w:rsidRPr="00FC3BE8" w:rsidRDefault="003F3BD8" w:rsidP="00A57ADB">
      <w:pPr>
        <w:pStyle w:val="MDPI37itemize"/>
      </w:pPr>
      <w:r w:rsidRPr="00FC3BE8">
        <w:t>AdaBoost (Ada)</w:t>
      </w:r>
    </w:p>
    <w:p w14:paraId="12ED09ED" w14:textId="019C4CEC" w:rsidR="00AD4E93" w:rsidRPr="00FC3BE8" w:rsidRDefault="00473F1D" w:rsidP="00AD4E93">
      <w:pPr>
        <w:pStyle w:val="MDPI31text"/>
      </w:pPr>
      <w:r w:rsidRPr="00FC3BE8">
        <w:t>AdaBoost is a boosting algorithm that combines multiple weak learners with low prediction performance through weights to create a strong learner with improved performance. By correcting or supplementing incorrectly predicted or classified instances from previous steps, it can yield more accurate results. The algorithm creates a strong learner by taking a weighted linear combination of multiple weak learners, as shown in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B92673D" w14:textId="77777777" w:rsidTr="00093642">
        <w:tc>
          <w:tcPr>
            <w:tcW w:w="7428" w:type="dxa"/>
          </w:tcPr>
          <w:p w14:paraId="6A0A5E8C" w14:textId="7F98D79D" w:rsidR="00A57ADB" w:rsidRPr="00FC3BE8" w:rsidRDefault="003F3BD8"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FC3BE8">
              <w:t xml:space="preserve">        </w:t>
            </w:r>
          </w:p>
        </w:tc>
        <w:tc>
          <w:tcPr>
            <w:tcW w:w="431" w:type="dxa"/>
            <w:vAlign w:val="center"/>
          </w:tcPr>
          <w:p w14:paraId="2ADA1633" w14:textId="5C8D4F5F" w:rsidR="00A57ADB" w:rsidRPr="00FC3BE8" w:rsidRDefault="003F3BD8" w:rsidP="00093642">
            <w:pPr>
              <w:pStyle w:val="MDPI3aequationnumber"/>
            </w:pPr>
            <w:r w:rsidRPr="00FC3BE8">
              <w:t>(7)</w:t>
            </w:r>
          </w:p>
        </w:tc>
      </w:tr>
    </w:tbl>
    <w:p w14:paraId="4ABFA14B" w14:textId="3C36932A" w:rsidR="00A57ADB" w:rsidRPr="00FC3BE8" w:rsidRDefault="003F3BD8" w:rsidP="00E2632F">
      <w:pPr>
        <w:pStyle w:val="MDPI32textnoindent"/>
      </w:pPr>
      <w:r w:rsidRPr="00FC3BE8">
        <w:t xml:space="preserve">where </w:t>
      </w:r>
      <m:oMath>
        <m:r>
          <m:rPr>
            <m:sty m:val="p"/>
          </m:rPr>
          <w:rPr>
            <w:rFonts w:ascii="Cambria Math" w:hAnsi="Cambria Math"/>
          </w:rPr>
          <m:t>H(x)</m:t>
        </m:r>
      </m:oMath>
      <w:r w:rsidRPr="00FC3BE8">
        <w:t xml:space="preserve"> is the final strong learner</w:t>
      </w:r>
      <w:r w:rsidR="00E25031" w:rsidRPr="00FC3BE8">
        <w:t xml:space="preserve"> obtained</w:t>
      </w:r>
      <w:r w:rsidRPr="00FC3BE8">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rsidRPr="00FC3BE8">
        <w:t xml:space="preserve"> are the </w:t>
      </w:r>
      <m:oMath>
        <m:r>
          <m:rPr>
            <m:sty m:val="p"/>
          </m:rPr>
          <w:rPr>
            <w:rFonts w:ascii="Cambria Math" w:hAnsi="Cambria Math"/>
          </w:rPr>
          <m:t>T</m:t>
        </m:r>
      </m:oMath>
      <w:r w:rsidRPr="00FC3BE8">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rsidRPr="00FC3BE8">
        <w:t xml:space="preserve"> are the weights of the weak learners. </w:t>
      </w:r>
      <w:r w:rsidR="00FF5CD4" w:rsidRPr="00FC3BE8">
        <w:t>Figure</w:t>
      </w:r>
      <w:r w:rsidRPr="00FC3BE8">
        <w:t xml:space="preserve"> 6 illustrates the principle of AdaBoost</w:t>
      </w:r>
      <w:r w:rsidR="006E5BAB" w:rsidRPr="00FC3BE8">
        <w:t>.</w:t>
      </w:r>
      <w:r w:rsidRPr="00FC3BE8">
        <w:t xml:space="preserve"> </w:t>
      </w:r>
      <w:r w:rsidR="006E5BAB" w:rsidRPr="00FC3BE8">
        <w:t>A</w:t>
      </w:r>
      <w:r w:rsidRPr="00FC3BE8">
        <w:t xml:space="preserve"> more detailed explanation can be found </w:t>
      </w:r>
      <w:r w:rsidR="00163CA4" w:rsidRPr="00FC3BE8">
        <w:t xml:space="preserve">in </w:t>
      </w:r>
      <w:r w:rsidR="005A34D7" w:rsidRPr="00FC3BE8">
        <w:t xml:space="preserve">the </w:t>
      </w:r>
      <w:r w:rsidR="00163CA4" w:rsidRPr="00FC3BE8">
        <w:t>literature [26].</w:t>
      </w:r>
    </w:p>
    <w:p w14:paraId="140413C7" w14:textId="40CE0770" w:rsidR="00A826BA" w:rsidRPr="00FC3BE8" w:rsidRDefault="00A826BA" w:rsidP="00A57ADB">
      <w:pPr>
        <w:pStyle w:val="MDPI31text"/>
      </w:pPr>
    </w:p>
    <w:p w14:paraId="420812BA" w14:textId="6457F4DB" w:rsidR="00831533" w:rsidRDefault="00831533" w:rsidP="0029262A">
      <w:pPr>
        <w:pStyle w:val="MDPI51figurecaption"/>
        <w:rPr>
          <w:b/>
          <w:bCs/>
        </w:rPr>
      </w:pPr>
      <w:r>
        <w:rPr>
          <w:noProof/>
          <w:lang w:val="en-IN" w:eastAsia="en-IN" w:bidi="ar-SA"/>
        </w:rPr>
        <w:drawing>
          <wp:inline distT="0" distB="0" distL="0" distR="0" wp14:anchorId="143CEDF8" wp14:editId="52A378A3">
            <wp:extent cx="5039360" cy="2087245"/>
            <wp:effectExtent l="0" t="0" r="8890" b="8255"/>
            <wp:docPr id="1075" name="Picture 1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36124D8F" w14:textId="143EA336" w:rsidR="0029262A" w:rsidRPr="00FC3BE8" w:rsidRDefault="003F3BD8" w:rsidP="0029262A">
      <w:pPr>
        <w:pStyle w:val="MDPI51figurecaption"/>
      </w:pPr>
      <w:r w:rsidRPr="00FC3BE8">
        <w:rPr>
          <w:b/>
          <w:bCs/>
        </w:rPr>
        <w:t>Figure 6.</w:t>
      </w:r>
      <w:r w:rsidRPr="00FC3BE8">
        <w:t xml:space="preserve"> </w:t>
      </w:r>
      <w:r w:rsidR="00D75F40" w:rsidRPr="00FC3BE8">
        <w:t xml:space="preserve">Schematic diagram of </w:t>
      </w:r>
      <w:r w:rsidR="0014792B" w:rsidRPr="00FC3BE8">
        <w:t xml:space="preserve">the </w:t>
      </w:r>
      <w:r w:rsidRPr="00FC3BE8">
        <w:t>AdaBoost</w:t>
      </w:r>
      <w:r w:rsidR="0014792B" w:rsidRPr="00FC3BE8">
        <w:t xml:space="preserve"> method</w:t>
      </w:r>
      <w:r w:rsidR="006A075C" w:rsidRPr="00FC3BE8">
        <w:t>.</w:t>
      </w:r>
    </w:p>
    <w:p w14:paraId="77362F2D" w14:textId="20EB1DBE" w:rsidR="0029262A" w:rsidRPr="00FC3BE8" w:rsidRDefault="003F3BD8" w:rsidP="0029262A">
      <w:pPr>
        <w:pStyle w:val="MDPI37itemize"/>
      </w:pPr>
      <w:r w:rsidRPr="00FC3BE8">
        <w:t>Gradient Boosting (GB)</w:t>
      </w:r>
    </w:p>
    <w:p w14:paraId="74BCD571" w14:textId="755D60E8" w:rsidR="0029262A" w:rsidRPr="00FC3BE8" w:rsidRDefault="006A075C" w:rsidP="0029262A">
      <w:pPr>
        <w:pStyle w:val="MDPI31text"/>
      </w:pPr>
      <w:r w:rsidRPr="00FC3BE8">
        <w:t xml:space="preserve">Gradient boosting involves repeatedly using the gradient to create a model, and then using the residual from this to create another model. This process reduces the part that the previous model could not explain, thereby reducing bias. However, there is a risk of overfitting which occurs when the model overlearns the training data. </w:t>
      </w:r>
      <w:r w:rsidR="003F3BD8" w:rsidRPr="00FC3BE8">
        <w:t xml:space="preserve">If the given training 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rsidR="003F3BD8" w:rsidRPr="00FC3BE8">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rsidR="003F3BD8" w:rsidRPr="00FC3BE8">
        <w:t xml:space="preserve">, then gradient boosting goes through the process of finding </w:t>
      </w:r>
      <w:r w:rsidR="002D7E15" w:rsidRPr="00FC3BE8">
        <w:t xml:space="preserve">the </w:t>
      </w:r>
      <w:r w:rsidR="003F3BD8" w:rsidRPr="00FC3BE8">
        <w:t xml:space="preserve">function </w:t>
      </w:r>
      <m:oMath>
        <m:r>
          <m:rPr>
            <m:sty m:val="p"/>
          </m:rPr>
          <w:rPr>
            <w:rFonts w:ascii="Cambria Math" w:hAnsi="Cambria Math"/>
          </w:rPr>
          <m:t>r</m:t>
        </m:r>
      </m:oMath>
      <w:r w:rsidR="003F3BD8" w:rsidRPr="00FC3BE8">
        <w:t xml:space="preserve"> that models the residual, </w:t>
      </w:r>
      <w:r w:rsidR="003F3BD8" w:rsidRPr="00FC3BE8">
        <w:lastRenderedPageBreak/>
        <w:t>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2CF40B13" w14:textId="77777777" w:rsidTr="00093642">
        <w:tc>
          <w:tcPr>
            <w:tcW w:w="7428" w:type="dxa"/>
          </w:tcPr>
          <w:p w14:paraId="1EA125BC" w14:textId="30BD214C" w:rsidR="00010D4F" w:rsidRPr="00FC3BE8" w:rsidRDefault="000F2410"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32016F" w:rsidRPr="00FC3BE8">
              <w:t xml:space="preserve">        </w:t>
            </w:r>
          </w:p>
        </w:tc>
        <w:tc>
          <w:tcPr>
            <w:tcW w:w="431" w:type="dxa"/>
            <w:vAlign w:val="center"/>
          </w:tcPr>
          <w:p w14:paraId="273164C8" w14:textId="110152FE" w:rsidR="00010D4F" w:rsidRPr="00FC3BE8" w:rsidRDefault="003F3BD8" w:rsidP="00093642">
            <w:pPr>
              <w:pStyle w:val="MDPI3aequationnumber"/>
            </w:pPr>
            <w:r w:rsidRPr="00FC3BE8">
              <w:t>(8)</w:t>
            </w:r>
          </w:p>
        </w:tc>
      </w:tr>
    </w:tbl>
    <w:p w14:paraId="3B397386" w14:textId="77777777" w:rsidR="00A94775" w:rsidRPr="00FC3BE8" w:rsidRDefault="00A94775" w:rsidP="0029262A">
      <w:pPr>
        <w:pStyle w:val="MDPI31text"/>
      </w:pPr>
    </w:p>
    <w:p w14:paraId="644D8FD7" w14:textId="1A5BA89B" w:rsidR="0029262A" w:rsidRPr="00FC3BE8" w:rsidRDefault="003F3BD8" w:rsidP="0029262A">
      <w:pPr>
        <w:pStyle w:val="MDPI31text"/>
      </w:pPr>
      <w:r w:rsidRPr="00FC3BE8">
        <w:t xml:space="preserve">After the function </w:t>
      </w:r>
      <m:oMath>
        <m:r>
          <m:rPr>
            <m:sty m:val="p"/>
          </m:rPr>
          <w:rPr>
            <w:rFonts w:ascii="Cambria Math" w:hAnsi="Cambria Math"/>
          </w:rPr>
          <m:t>r</m:t>
        </m:r>
      </m:oMath>
      <w:r w:rsidRPr="00FC3BE8">
        <w:t xml:space="preserve"> is found through this process, the new model is updated 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D4BEFAE" w14:textId="77777777" w:rsidTr="00093642">
        <w:tc>
          <w:tcPr>
            <w:tcW w:w="7428" w:type="dxa"/>
          </w:tcPr>
          <w:p w14:paraId="42185032" w14:textId="63D33B1C" w:rsidR="00010D4F" w:rsidRPr="00FC3BE8" w:rsidRDefault="000F2410"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rPr>
                <m:t>〈</m:t>
              </m:r>
              <m:r>
                <m:rPr>
                  <m:sty m:val="p"/>
                </m:rPr>
                <w:rPr>
                  <w:rFonts w:ascii="Cambria Math" w:hAnsi="Cambria Math"/>
                </w:rPr>
                <m:t>λ</m:t>
              </m:r>
              <m:r>
                <m:rPr>
                  <m:sty m:val="p"/>
                </m:rPr>
                <w:rPr>
                  <w:rFonts w:ascii="Cambria Math" w:eastAsia="MS Mincho" w:hAnsi="Cambria Math" w:cs="MS Mincho"/>
                </w:rPr>
                <m:t>〈</m:t>
              </m:r>
              <m:r>
                <m:rPr>
                  <m:sty m:val="p"/>
                </m:rPr>
                <w:rPr>
                  <w:rFonts w:ascii="Cambria Math" w:hAnsi="Cambria Math"/>
                </w:rPr>
                <m:t>1</m:t>
              </m:r>
            </m:oMath>
            <w:r w:rsidR="0032016F" w:rsidRPr="00FC3BE8">
              <w:t xml:space="preserve">        </w:t>
            </w:r>
          </w:p>
        </w:tc>
        <w:tc>
          <w:tcPr>
            <w:tcW w:w="431" w:type="dxa"/>
            <w:vAlign w:val="center"/>
          </w:tcPr>
          <w:p w14:paraId="39C95EF0" w14:textId="1F859972" w:rsidR="00010D4F" w:rsidRPr="00FC3BE8" w:rsidRDefault="003F3BD8" w:rsidP="00093642">
            <w:pPr>
              <w:pStyle w:val="MDPI3aequationnumber"/>
            </w:pPr>
            <w:r w:rsidRPr="00FC3BE8">
              <w:t>(9)</w:t>
            </w:r>
          </w:p>
        </w:tc>
      </w:tr>
    </w:tbl>
    <w:p w14:paraId="61299717" w14:textId="31839554" w:rsidR="0029262A" w:rsidRDefault="003F3BD8" w:rsidP="00E2632F">
      <w:pPr>
        <w:pStyle w:val="MDPI31text"/>
        <w:ind w:firstLine="0"/>
      </w:pPr>
      <w:r w:rsidRPr="00FC3BE8">
        <w:t xml:space="preserve">where parameter </w:t>
      </w:r>
      <m:oMath>
        <m:r>
          <m:rPr>
            <m:sty m:val="p"/>
          </m:rPr>
          <w:rPr>
            <w:rFonts w:ascii="Cambria Math" w:hAnsi="Cambria Math"/>
          </w:rPr>
          <m:t>λ</m:t>
        </m:r>
      </m:oMath>
      <w:r w:rsidRPr="00FC3BE8">
        <w:t xml:space="preserve"> is the learning rate, which reduces the risk of overfitting. </w:t>
      </w:r>
      <w:r w:rsidR="00FF5CD4" w:rsidRPr="00FC3BE8">
        <w:t>Figure</w:t>
      </w:r>
      <w:r w:rsidRPr="00FC3BE8">
        <w:t xml:space="preserve"> 7 illustrates the principle of gradient boosting</w:t>
      </w:r>
      <w:r w:rsidR="000B10C0" w:rsidRPr="00FC3BE8">
        <w:t>.</w:t>
      </w:r>
      <w:r w:rsidRPr="00FC3BE8">
        <w:t xml:space="preserve"> </w:t>
      </w:r>
      <w:r w:rsidR="000B10C0" w:rsidRPr="00FC3BE8">
        <w:t>A</w:t>
      </w:r>
      <w:r w:rsidRPr="00FC3BE8">
        <w:t xml:space="preserve"> more detailed explanation can be found in</w:t>
      </w:r>
      <w:r w:rsidR="00594443" w:rsidRPr="00FC3BE8">
        <w:t xml:space="preserve"> the study by</w:t>
      </w:r>
      <w:r w:rsidRPr="00FC3BE8">
        <w:t xml:space="preserve"> Natekin et al. </w:t>
      </w:r>
      <w:r w:rsidR="007437C2" w:rsidRPr="00FC3BE8">
        <w:t>[27]</w:t>
      </w:r>
      <w:r w:rsidRPr="00FC3BE8">
        <w:t xml:space="preserve">. </w:t>
      </w:r>
    </w:p>
    <w:p w14:paraId="20048DFC" w14:textId="77777777" w:rsidR="00831533" w:rsidRPr="00FC3BE8" w:rsidRDefault="00831533" w:rsidP="00E2632F">
      <w:pPr>
        <w:pStyle w:val="MDPI31text"/>
        <w:ind w:firstLine="0"/>
      </w:pPr>
    </w:p>
    <w:p w14:paraId="4D9DCF6F" w14:textId="37C09425" w:rsidR="00831533" w:rsidRDefault="00831533" w:rsidP="00282D1A">
      <w:pPr>
        <w:pStyle w:val="MDPI51figurecaption"/>
        <w:rPr>
          <w:b/>
          <w:bCs/>
        </w:rPr>
      </w:pPr>
      <w:r>
        <w:rPr>
          <w:noProof/>
          <w:lang w:val="en-IN" w:eastAsia="en-IN" w:bidi="ar-SA"/>
        </w:rPr>
        <w:drawing>
          <wp:inline distT="0" distB="0" distL="0" distR="0" wp14:anchorId="2261EE84" wp14:editId="01410DF1">
            <wp:extent cx="5039360" cy="2087245"/>
            <wp:effectExtent l="0" t="0" r="8890" b="8255"/>
            <wp:docPr id="1076" name="Picture 10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1042040A" w14:textId="0A9D3F9B" w:rsidR="0029262A" w:rsidRPr="00FC3BE8" w:rsidRDefault="003F3BD8" w:rsidP="00282D1A">
      <w:pPr>
        <w:pStyle w:val="MDPI51figurecaption"/>
      </w:pPr>
      <w:r w:rsidRPr="00FC3BE8">
        <w:rPr>
          <w:b/>
          <w:bCs/>
        </w:rPr>
        <w:t>Fi</w:t>
      </w:r>
      <w:r w:rsidR="00282D1A" w:rsidRPr="00FC3BE8">
        <w:rPr>
          <w:b/>
          <w:bCs/>
        </w:rPr>
        <w:t>gure</w:t>
      </w:r>
      <w:r w:rsidRPr="00FC3BE8">
        <w:rPr>
          <w:b/>
          <w:bCs/>
        </w:rPr>
        <w:t xml:space="preserve"> 7.</w:t>
      </w:r>
      <w:r w:rsidRPr="00FC3BE8">
        <w:t xml:space="preserve"> </w:t>
      </w:r>
      <w:r w:rsidR="0014792B" w:rsidRPr="00FC3BE8">
        <w:t xml:space="preserve">Schematic diagram of the </w:t>
      </w:r>
      <w:r w:rsidR="008F4B51" w:rsidRPr="00FC3BE8">
        <w:t xml:space="preserve">gradient boosting </w:t>
      </w:r>
      <w:r w:rsidR="0014792B" w:rsidRPr="00FC3BE8">
        <w:t>method.</w:t>
      </w:r>
    </w:p>
    <w:p w14:paraId="0EDB2D79" w14:textId="77777777" w:rsidR="00DB3804" w:rsidRPr="00FC3BE8" w:rsidRDefault="003F3BD8" w:rsidP="00DB3804">
      <w:pPr>
        <w:pStyle w:val="MDPI37itemize"/>
      </w:pPr>
      <w:r w:rsidRPr="00FC3BE8">
        <w:t>Random Forest (RF)</w:t>
      </w:r>
    </w:p>
    <w:p w14:paraId="40741BE1" w14:textId="59AC4EF3" w:rsidR="00BD0EAD" w:rsidRPr="00FC3BE8" w:rsidRDefault="003F3BD8" w:rsidP="00DB3804">
      <w:pPr>
        <w:pStyle w:val="MDPI31text"/>
      </w:pPr>
      <w:r w:rsidRPr="00FC3BE8">
        <w:t>Random forest was proposed to address the shortcomings of bagging and operates on a similar principle. Like bagging, it involves extracting multiple samples with replacement</w:t>
      </w:r>
      <w:r w:rsidR="005A34D7" w:rsidRPr="00FC3BE8">
        <w:t>s</w:t>
      </w:r>
      <w:r w:rsidRPr="00FC3BE8">
        <w:t xml:space="preserve"> from the training data and fitting multiple decision tree models through them. However, in random forest, only a subset of</w:t>
      </w:r>
      <w:r w:rsidR="00E1744C" w:rsidRPr="00FC3BE8">
        <w:t xml:space="preserve"> the</w:t>
      </w:r>
      <w:r w:rsidRPr="00FC3BE8">
        <w:t xml:space="preserve"> variables is randomly selected and used for each sample. This improves the prediction or classification performance compared to bagging</w:t>
      </w:r>
      <w:r w:rsidR="00C63E72" w:rsidRPr="00FC3BE8">
        <w:t>. The</w:t>
      </w:r>
      <w:r w:rsidRPr="00FC3BE8">
        <w:t xml:space="preserve"> types of variables selected for each sample differ, reducing the correlation between each sample that can occur with bagging. This can greatly enhance prediction or classification performance </w:t>
      </w:r>
      <w:r w:rsidR="007437C2" w:rsidRPr="00FC3BE8">
        <w:t>[28]</w:t>
      </w:r>
      <w:r w:rsidRPr="00FC3BE8">
        <w:t>. As a result, random forest is likely to have better predictive power for dominant algae than bagging.</w:t>
      </w:r>
    </w:p>
    <w:p w14:paraId="180CF52D" w14:textId="77777777" w:rsidR="00DB3804" w:rsidRPr="00FC3BE8" w:rsidRDefault="00DB3804" w:rsidP="00DB3804">
      <w:pPr>
        <w:pStyle w:val="MDPI31text"/>
        <w:rPr>
          <w:rFonts w:eastAsia="한양신명조"/>
        </w:rPr>
      </w:pPr>
    </w:p>
    <w:p w14:paraId="44268D6C" w14:textId="77777777" w:rsidR="00DB3804" w:rsidRPr="00FC3BE8" w:rsidRDefault="003F3BD8" w:rsidP="00DB3804">
      <w:pPr>
        <w:pStyle w:val="MDPI37itemize"/>
      </w:pPr>
      <w:r w:rsidRPr="00FC3BE8">
        <w:t>Extreme Gradient Boosting (XGB)</w:t>
      </w:r>
    </w:p>
    <w:p w14:paraId="160C4C6B" w14:textId="68B46090" w:rsidR="00DB3804" w:rsidRPr="00FC3BE8" w:rsidRDefault="003F3BD8" w:rsidP="00305E0A">
      <w:pPr>
        <w:pStyle w:val="MDPI31text"/>
      </w:pPr>
      <w:r w:rsidRPr="00FC3BE8">
        <w:t xml:space="preserve">Extreme gradient boosting is an improved method that addresses the slow execution time and overfitting risks of gradient boosting by supporting parallel learning. Regular gradient boosting does not have an in-built mechanism to regulate overfitting, but extreme gradient boosting has a self-regulating function that makes it more stable and durable. It can also independently conduct cross-validation tests and has an early stopping function that detects overfitting in advance. </w:t>
      </w:r>
      <w:r w:rsidR="0032016F" w:rsidRPr="00FC3BE8">
        <w:t>Traditionally, after randomly dividing</w:t>
      </w:r>
      <w:r w:rsidRPr="00FC3BE8">
        <w:t xml:space="preserve"> the training data into </w:t>
      </w:r>
      <m:oMath>
        <m:r>
          <m:rPr>
            <m:sty m:val="p"/>
          </m:rPr>
          <w:rPr>
            <w:rFonts w:ascii="Cambria Math" w:hAnsi="Cambria Math"/>
          </w:rPr>
          <m:t>n</m:t>
        </m:r>
      </m:oMath>
      <w:r w:rsidRPr="00FC3BE8">
        <w:t xml:space="preserve"> parts, </w:t>
      </w:r>
      <m:oMath>
        <m:r>
          <m:rPr>
            <m:sty m:val="p"/>
          </m:rPr>
          <w:rPr>
            <w:rFonts w:ascii="Cambria Math" w:hAnsi="Cambria Math"/>
          </w:rPr>
          <m:t>n-1</m:t>
        </m:r>
      </m:oMath>
      <w:r w:rsidRPr="00FC3BE8">
        <w:t xml:space="preserve"> data are used as new training data and the remaining </w:t>
      </w:r>
      <m:oMath>
        <m:r>
          <m:rPr>
            <m:sty m:val="p"/>
          </m:rPr>
          <w:rPr>
            <w:rFonts w:ascii="Cambria Math" w:hAnsi="Cambria Math"/>
          </w:rPr>
          <m:t>1</m:t>
        </m:r>
      </m:oMath>
      <w:r w:rsidRPr="00FC3BE8">
        <w:t xml:space="preserve"> data </w:t>
      </w:r>
      <w:r w:rsidR="0032016F" w:rsidRPr="00FC3BE8">
        <w:t>are</w:t>
      </w:r>
      <w:r w:rsidRPr="00FC3BE8">
        <w:t xml:space="preserve"> used as new test data to evaluate the performance</w:t>
      </w:r>
      <w:r w:rsidR="0032016F" w:rsidRPr="00FC3BE8">
        <w:t xml:space="preserve"> of the algorithm</w:t>
      </w:r>
      <w:r w:rsidRPr="00FC3BE8">
        <w:t xml:space="preserve">. The cross-validation test performs this process on all </w:t>
      </w:r>
      <m:oMath>
        <m:r>
          <m:rPr>
            <m:sty m:val="p"/>
          </m:rPr>
          <w:rPr>
            <w:rFonts w:ascii="Cambria Math" w:hAnsi="Cambria Math"/>
          </w:rPr>
          <m:t>n</m:t>
        </m:r>
      </m:oMath>
      <w:r w:rsidRPr="00FC3BE8">
        <w:t xml:space="preserve"> parts of the data, as shown in Figure 8. A detailed explanation can be found in </w:t>
      </w:r>
      <w:r w:rsidR="002368A0" w:rsidRPr="00FC3BE8">
        <w:t xml:space="preserve">a paper by </w:t>
      </w:r>
      <w:r w:rsidRPr="00FC3BE8">
        <w:t xml:space="preserve">Chen et al. </w:t>
      </w:r>
      <w:r w:rsidR="002F4028" w:rsidRPr="00FC3BE8">
        <w:t>[29]</w:t>
      </w:r>
      <w:r w:rsidRPr="00FC3BE8">
        <w:t>.</w:t>
      </w:r>
    </w:p>
    <w:p w14:paraId="0AD4A519" w14:textId="77777777" w:rsidR="00831533" w:rsidRDefault="00831533" w:rsidP="00A53E91">
      <w:pPr>
        <w:pStyle w:val="MDPI51figurecaption"/>
        <w:rPr>
          <w:b/>
          <w:bCs/>
        </w:rPr>
      </w:pPr>
    </w:p>
    <w:p w14:paraId="3C45FD5C" w14:textId="05DD287D" w:rsidR="00831533" w:rsidRDefault="002D599D" w:rsidP="00A53E91">
      <w:pPr>
        <w:pStyle w:val="MDPI51figurecaption"/>
        <w:rPr>
          <w:b/>
          <w:bCs/>
        </w:rPr>
      </w:pPr>
      <w:r>
        <w:rPr>
          <w:noProof/>
          <w:lang w:val="en-IN" w:eastAsia="en-IN" w:bidi="ar-SA"/>
        </w:rPr>
        <w:lastRenderedPageBreak/>
        <w:drawing>
          <wp:inline distT="0" distB="0" distL="0" distR="0" wp14:anchorId="2B567CCB" wp14:editId="19023CA4">
            <wp:extent cx="5039360" cy="2345690"/>
            <wp:effectExtent l="0" t="0" r="8890" b="0"/>
            <wp:docPr id="1077" name="Picture 10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2345690"/>
                    </a:xfrm>
                    <a:prstGeom prst="rect">
                      <a:avLst/>
                    </a:prstGeom>
                    <a:noFill/>
                    <a:ln>
                      <a:noFill/>
                    </a:ln>
                  </pic:spPr>
                </pic:pic>
              </a:graphicData>
            </a:graphic>
          </wp:inline>
        </w:drawing>
      </w:r>
    </w:p>
    <w:p w14:paraId="3582DE01" w14:textId="6F481B23" w:rsidR="00DB3804" w:rsidRPr="00FC3BE8" w:rsidRDefault="003F3BD8" w:rsidP="00A53E91">
      <w:pPr>
        <w:pStyle w:val="MDPI51figurecaption"/>
      </w:pPr>
      <w:r w:rsidRPr="00FC3BE8">
        <w:rPr>
          <w:b/>
          <w:bCs/>
        </w:rPr>
        <w:t>Fig</w:t>
      </w:r>
      <w:r w:rsidR="00A53E91" w:rsidRPr="00FC3BE8">
        <w:rPr>
          <w:b/>
          <w:bCs/>
        </w:rPr>
        <w:t>ure</w:t>
      </w:r>
      <w:r w:rsidRPr="00FC3BE8">
        <w:rPr>
          <w:b/>
          <w:bCs/>
        </w:rPr>
        <w:t xml:space="preserve"> 8.</w:t>
      </w:r>
      <w:r w:rsidRPr="00FC3BE8">
        <w:t xml:space="preserve"> Example of </w:t>
      </w:r>
      <m:oMath>
        <m:r>
          <m:rPr>
            <m:sty m:val="p"/>
          </m:rPr>
          <w:rPr>
            <w:rFonts w:ascii="Cambria Math" w:hAnsi="Cambria Math"/>
          </w:rPr>
          <m:t>k</m:t>
        </m:r>
      </m:oMath>
      <w:r w:rsidRPr="00FC3BE8">
        <w:t>-fold cross-validation test</w:t>
      </w:r>
      <w:r w:rsidR="003E3BBF" w:rsidRPr="00FC3BE8">
        <w:t>.</w:t>
      </w:r>
    </w:p>
    <w:p w14:paraId="788B8FB8" w14:textId="77777777" w:rsidR="00DB3804" w:rsidRPr="00FC3BE8" w:rsidRDefault="00DB3804" w:rsidP="00DB3804">
      <w:pPr>
        <w:pStyle w:val="MDPI31text"/>
      </w:pPr>
    </w:p>
    <w:p w14:paraId="1D15915D" w14:textId="77777777" w:rsidR="00DB3804" w:rsidRPr="00FC3BE8" w:rsidRDefault="003F3BD8" w:rsidP="00A53E91">
      <w:pPr>
        <w:pStyle w:val="MDPI37itemize"/>
      </w:pPr>
      <w:r w:rsidRPr="00FC3BE8">
        <w:t>Linear Discriminant Analysis (LDA)</w:t>
      </w:r>
    </w:p>
    <w:p w14:paraId="5F7658A7" w14:textId="25890C8A" w:rsidR="00DB3804" w:rsidRPr="00FC3BE8" w:rsidRDefault="003F3BD8" w:rsidP="00DB3804">
      <w:pPr>
        <w:pStyle w:val="MDPI31text"/>
      </w:pPr>
      <w:r w:rsidRPr="00FC3BE8">
        <w:t xml:space="preserve">Linear discriminant analysis is a classification method using R. A. </w:t>
      </w:r>
      <w:r w:rsidR="00C07A82" w:rsidRPr="00FC3BE8">
        <w:t>Fisher’s</w:t>
      </w:r>
      <w:r w:rsidRPr="00FC3BE8">
        <w:t xml:space="preserve"> linear decision boundary. The given data is projected on a specific one-dimensional axis, followed by a process that finds the optimal straight line that properly distinguishes the categories. To find this straight line, it is necessary to ensure that the means of the categories </w:t>
      </w:r>
      <w:r w:rsidR="00B048D0" w:rsidRPr="00FC3BE8">
        <w:t>differ</w:t>
      </w:r>
      <w:r w:rsidRPr="00FC3BE8">
        <w:t xml:space="preserve"> as much as possible and that the variances within each category are small. </w:t>
      </w:r>
      <w:r w:rsidR="008B0E1A" w:rsidRPr="00FC3BE8">
        <w:t>This</w:t>
      </w:r>
      <w:r w:rsidRPr="00FC3BE8">
        <w:t xml:space="preserve"> process</w:t>
      </w:r>
      <w:r w:rsidR="008B0E1A" w:rsidRPr="00FC3BE8">
        <w:t xml:space="preserve"> makes it</w:t>
      </w:r>
      <w:r w:rsidRPr="00FC3BE8">
        <w:t xml:space="preserve"> possible to find the linear decision boundary</w:t>
      </w:r>
      <w:r w:rsidR="008B0E1A" w:rsidRPr="00FC3BE8">
        <w:t>,</w:t>
      </w:r>
      <w:r w:rsidRPr="00FC3BE8">
        <w:t xml:space="preserve"> as shown in </w:t>
      </w:r>
      <w:r w:rsidR="00FF5CD4" w:rsidRPr="00FC3BE8">
        <w:t>Figure</w:t>
      </w:r>
      <w:r w:rsidRPr="00FC3BE8">
        <w:t xml:space="preserve"> 9. A more detailed explanation can be found in </w:t>
      </w:r>
      <w:r w:rsidR="00D91091" w:rsidRPr="00FC3BE8">
        <w:t>a</w:t>
      </w:r>
      <w:r w:rsidR="00CB5B62" w:rsidRPr="00FC3BE8">
        <w:t>n</w:t>
      </w:r>
      <w:r w:rsidR="00D91091" w:rsidRPr="00FC3BE8">
        <w:t xml:space="preserve"> </w:t>
      </w:r>
      <w:r w:rsidR="00CB5B62" w:rsidRPr="00FC3BE8">
        <w:t>article</w:t>
      </w:r>
      <w:r w:rsidR="00D91091" w:rsidRPr="00FC3BE8">
        <w:t xml:space="preserve"> by </w:t>
      </w:r>
      <w:r w:rsidRPr="00FC3BE8">
        <w:t xml:space="preserve">Izenman, A. J. </w:t>
      </w:r>
      <w:r w:rsidR="002F4028" w:rsidRPr="00FC3BE8">
        <w:t>[30]</w:t>
      </w:r>
      <w:r w:rsidRPr="00FC3BE8">
        <w:t>.</w:t>
      </w:r>
    </w:p>
    <w:p w14:paraId="273C7810" w14:textId="7D0C9AC4" w:rsidR="002D599D" w:rsidRDefault="002D599D" w:rsidP="007F5E0A">
      <w:pPr>
        <w:pStyle w:val="MDPI51figurecaption"/>
        <w:rPr>
          <w:b/>
          <w:bCs/>
        </w:rPr>
      </w:pPr>
      <w:r>
        <w:rPr>
          <w:noProof/>
          <w:lang w:val="en-IN" w:eastAsia="en-IN" w:bidi="ar-SA"/>
        </w:rPr>
        <w:drawing>
          <wp:inline distT="0" distB="0" distL="0" distR="0" wp14:anchorId="46DA3297" wp14:editId="3DC65736">
            <wp:extent cx="5039360" cy="2743200"/>
            <wp:effectExtent l="0" t="0" r="8890" b="0"/>
            <wp:docPr id="1078" name="Picture 10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360" cy="2743200"/>
                    </a:xfrm>
                    <a:prstGeom prst="rect">
                      <a:avLst/>
                    </a:prstGeom>
                    <a:noFill/>
                    <a:ln>
                      <a:noFill/>
                    </a:ln>
                  </pic:spPr>
                </pic:pic>
              </a:graphicData>
            </a:graphic>
          </wp:inline>
        </w:drawing>
      </w:r>
    </w:p>
    <w:p w14:paraId="5E1CBC8D" w14:textId="51CC5743" w:rsidR="00DB3804" w:rsidRPr="00FC3BE8" w:rsidRDefault="003F3BD8" w:rsidP="007F5E0A">
      <w:pPr>
        <w:pStyle w:val="MDPI51figurecaption"/>
      </w:pPr>
      <w:r w:rsidRPr="00FC3BE8">
        <w:rPr>
          <w:b/>
          <w:bCs/>
        </w:rPr>
        <w:t>Fig</w:t>
      </w:r>
      <w:r w:rsidR="007F5E0A" w:rsidRPr="00FC3BE8">
        <w:rPr>
          <w:b/>
          <w:bCs/>
        </w:rPr>
        <w:t>ure</w:t>
      </w:r>
      <w:r w:rsidRPr="00FC3BE8">
        <w:rPr>
          <w:b/>
          <w:bCs/>
        </w:rPr>
        <w:t xml:space="preserve"> 9.</w:t>
      </w:r>
      <w:r w:rsidRPr="00FC3BE8">
        <w:t xml:space="preserve"> </w:t>
      </w:r>
      <w:r w:rsidR="0014792B" w:rsidRPr="00FC3BE8">
        <w:t xml:space="preserve">Schematic diagram of the </w:t>
      </w:r>
      <w:r w:rsidR="008F4B51" w:rsidRPr="00FC3BE8">
        <w:t xml:space="preserve">linear discriminant analysis </w:t>
      </w:r>
      <w:r w:rsidR="0014792B" w:rsidRPr="00FC3BE8">
        <w:t>method.</w:t>
      </w:r>
    </w:p>
    <w:p w14:paraId="0F7A6018" w14:textId="77777777" w:rsidR="00DB3804" w:rsidRPr="00FC3BE8" w:rsidRDefault="003F3BD8" w:rsidP="007F5E0A">
      <w:pPr>
        <w:pStyle w:val="MDPI37itemize"/>
      </w:pPr>
      <w:r w:rsidRPr="00FC3BE8">
        <w:t>Flexible Discriminant Analysis (FDA)</w:t>
      </w:r>
    </w:p>
    <w:p w14:paraId="64C52E4A" w14:textId="055D38A2" w:rsidR="00DB3804" w:rsidRPr="00FC3BE8" w:rsidRDefault="003F3BD8" w:rsidP="00E2632F">
      <w:pPr>
        <w:pStyle w:val="MDPI37itemize"/>
        <w:numPr>
          <w:ilvl w:val="0"/>
          <w:numId w:val="0"/>
        </w:numPr>
        <w:ind w:left="2608" w:firstLine="425"/>
      </w:pPr>
      <w:r w:rsidRPr="00FC3BE8">
        <w:rPr>
          <w:snapToGrid w:val="0"/>
        </w:rPr>
        <w:t xml:space="preserve">Flexible discriminant analysis is a method that addresses the limitations of linear discriminant analysis, which relies on linear decision boundaries. Instead, it uses splines to create a non-linear decision boundary for classification. In reality, the distribution of variables in data rarely </w:t>
      </w:r>
      <w:r w:rsidR="008B0E1A" w:rsidRPr="00FC3BE8">
        <w:rPr>
          <w:snapToGrid w:val="0"/>
        </w:rPr>
        <w:t>exhibits</w:t>
      </w:r>
      <w:r w:rsidRPr="00FC3BE8">
        <w:rPr>
          <w:snapToGrid w:val="0"/>
        </w:rPr>
        <w:t xml:space="preserve"> linear relationships, and most cases have complex non-linear distributions, making it difficult to apply linear discriminant analysis. This is where flexible discriminant analysis comes in</w:t>
      </w:r>
      <w:r w:rsidR="007F0B24" w:rsidRPr="00FC3BE8">
        <w:rPr>
          <w:snapToGrid w:val="0"/>
        </w:rPr>
        <w:t>,</w:t>
      </w:r>
      <w:r w:rsidRPr="00FC3BE8">
        <w:rPr>
          <w:snapToGrid w:val="0"/>
        </w:rPr>
        <w:t xml:space="preserve"> as it allows for non-linear relationships to be captured </w:t>
      </w:r>
      <w:r w:rsidRPr="00FC3BE8">
        <w:rPr>
          <w:snapToGrid w:val="0"/>
        </w:rPr>
        <w:lastRenderedPageBreak/>
        <w:t>and better classification accuracy to be achieved.</w:t>
      </w:r>
      <w:r w:rsidR="000804AF" w:rsidRPr="00FC3BE8">
        <w:rPr>
          <w:snapToGrid w:val="0"/>
        </w:rPr>
        <w:t xml:space="preserve"> </w:t>
      </w:r>
      <w:r w:rsidR="0032016F" w:rsidRPr="00FC3BE8">
        <w:t>Th</w:t>
      </w:r>
      <w:r w:rsidR="00A24EAD" w:rsidRPr="00FC3BE8">
        <w:t>e</w:t>
      </w:r>
      <w:r w:rsidR="0032016F" w:rsidRPr="00FC3BE8">
        <w:t xml:space="preserve"> problem </w:t>
      </w:r>
      <w:r w:rsidR="00A24EAD" w:rsidRPr="00FC3BE8">
        <w:t xml:space="preserve">of non-linear relationships </w:t>
      </w:r>
      <w:r w:rsidR="0032016F" w:rsidRPr="00FC3BE8">
        <w:t xml:space="preserve">can </w:t>
      </w:r>
      <w:r w:rsidR="007F0B24" w:rsidRPr="00FC3BE8">
        <w:t>be addressed</w:t>
      </w:r>
      <w:r w:rsidR="0032016F" w:rsidRPr="00FC3BE8">
        <w:t xml:space="preserve"> through flexible discriminant analysis </w:t>
      </w:r>
      <w:r w:rsidR="000804AF" w:rsidRPr="00FC3BE8">
        <w:t>[31]</w:t>
      </w:r>
    </w:p>
    <w:p w14:paraId="7B8DC836" w14:textId="77777777" w:rsidR="00DB3804" w:rsidRPr="00FC3BE8" w:rsidRDefault="00DB3804" w:rsidP="00DB3804">
      <w:pPr>
        <w:pStyle w:val="MDPI31text"/>
      </w:pPr>
    </w:p>
    <w:p w14:paraId="0946BF13" w14:textId="77777777" w:rsidR="00DB3804" w:rsidRPr="00FC3BE8" w:rsidRDefault="003F3BD8" w:rsidP="007F5E0A">
      <w:pPr>
        <w:pStyle w:val="MDPI37itemize"/>
      </w:pPr>
      <w:r w:rsidRPr="00FC3BE8">
        <w:t>Regularized Discriminant Analysis (RDA)</w:t>
      </w:r>
    </w:p>
    <w:p w14:paraId="7A1CEE53" w14:textId="237F8B77" w:rsidR="00DB3804" w:rsidRPr="00FC3BE8" w:rsidRDefault="003F3BD8" w:rsidP="00DB3804">
      <w:pPr>
        <w:pStyle w:val="MDPI31text"/>
      </w:pPr>
      <w:r w:rsidRPr="00FC3BE8">
        <w:t xml:space="preserve">When the data contain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rsidRPr="00FC3BE8">
        <w:t xml:space="preserve"> is estimated based on the training data;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1</m:t>
        </m:r>
      </m:oMath>
      <w:r w:rsidRPr="00FC3BE8">
        <w:t xml:space="preserve">, then linear discriminant analysis is performed, and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0</m:t>
        </m:r>
      </m:oMath>
      <w:r w:rsidRPr="00FC3BE8">
        <w:t xml:space="preserve">, then quadratic discriminant analysis is performed. Here, </w:t>
      </w:r>
      <m:oMath>
        <m:r>
          <m:rPr>
            <m:sty m:val="p"/>
          </m:rPr>
          <w:rPr>
            <w:rFonts w:ascii="Cambria Math" w:hAnsi="Cambria Math"/>
          </w:rPr>
          <m:t>0≤α≤1</m:t>
        </m:r>
      </m:oMath>
      <w:r w:rsidRPr="00FC3BE8">
        <w:t xml:space="preserve">, which serves as the weight for the linear decision boundary and quadratic curved decision boundary </w:t>
      </w:r>
      <w:r w:rsidR="00AD2405" w:rsidRPr="00FC3BE8">
        <w:t>[32].</w:t>
      </w:r>
    </w:p>
    <w:p w14:paraId="42EFEFB9" w14:textId="77777777" w:rsidR="00DB3804" w:rsidRPr="00FC3BE8" w:rsidRDefault="00DB3804" w:rsidP="00DB3804">
      <w:pPr>
        <w:pStyle w:val="MDPI31text"/>
      </w:pPr>
    </w:p>
    <w:p w14:paraId="09CC5291" w14:textId="77777777" w:rsidR="00DB3804" w:rsidRPr="00FC3BE8" w:rsidRDefault="003F3BD8" w:rsidP="007F5E0A">
      <w:pPr>
        <w:pStyle w:val="MDPI37itemize"/>
      </w:pPr>
      <w:r w:rsidRPr="00FC3BE8">
        <w:t>Support Vector Machine (SVM)</w:t>
      </w:r>
    </w:p>
    <w:p w14:paraId="7E884DA7" w14:textId="2775049E" w:rsidR="00DB3804" w:rsidRPr="00FC3BE8" w:rsidRDefault="003F3BD8" w:rsidP="00E2632F">
      <w:pPr>
        <w:pStyle w:val="MDPI37itemize"/>
        <w:numPr>
          <w:ilvl w:val="0"/>
          <w:numId w:val="0"/>
        </w:numPr>
        <w:ind w:left="2608" w:firstLine="425"/>
        <w:rPr>
          <w:color w:val="0070C0"/>
        </w:rPr>
      </w:pPr>
      <w:r w:rsidRPr="00FC3BE8">
        <w:rPr>
          <w:snapToGrid w:val="0"/>
        </w:rPr>
        <w:t>Support vector machine is a classification algorithm that maximizes the margin, i.e., the distance between the decision boundary and the support vectors, to perform prediction or classification. To move the original data in an input space with a complex non-linear distribution to a high-dimensional feature space, SVM uses the kernel trick</w:t>
      </w:r>
      <w:r w:rsidR="005B5F37" w:rsidRPr="00FC3BE8">
        <w:rPr>
          <w:snapToGrid w:val="0"/>
        </w:rPr>
        <w:t>. This technique</w:t>
      </w:r>
      <w:r w:rsidRPr="00FC3BE8">
        <w:rPr>
          <w:snapToGrid w:val="0"/>
        </w:rPr>
        <w:t xml:space="preserve"> applies a mapping function without the need to set an appropriate transformation function beforehand. This converts the data into a linear distribution and makes it easier to find the decision boundary</w:t>
      </w:r>
      <w:r w:rsidR="005D5707" w:rsidRPr="00FC3BE8">
        <w:rPr>
          <w:snapToGrid w:val="0"/>
        </w:rPr>
        <w:t xml:space="preserve"> [33]</w:t>
      </w:r>
      <w:r w:rsidRPr="00FC3BE8">
        <w:rPr>
          <w:snapToGrid w:val="0"/>
        </w:rPr>
        <w:t>. Figure 10 illustrates this concept. This study uses the radial basis kernel, shown in Equation (10), which is known to be the most flexible kernel type for all data distributions.</w:t>
      </w:r>
      <w:r w:rsidR="00B945FC" w:rsidRPr="00FC3BE8">
        <w:rPr>
          <w:snapToGrid w:val="0"/>
        </w:rPr>
        <w:t xml:space="preserve"> </w:t>
      </w:r>
      <w:r w:rsidR="0059741D" w:rsidRPr="00FC3BE8">
        <w:t>This kernel is widely applicable to water quality-related data, such as the data used in this study.</w:t>
      </w:r>
      <w:r w:rsidR="00E3735F" w:rsidRPr="00FC3BE8">
        <w:t xml:space="preserve"> Figure 11 illustrates the principle of </w:t>
      </w:r>
      <w:r w:rsidR="005B5F37" w:rsidRPr="00FC3BE8">
        <w:t xml:space="preserve">the </w:t>
      </w:r>
      <w:r w:rsidR="00E3735F" w:rsidRPr="00FC3BE8">
        <w:t xml:space="preserve">support vector machine, and a detailed explanation can be found in </w:t>
      </w:r>
      <w:r w:rsidR="006D1B98" w:rsidRPr="00FC3BE8">
        <w:t xml:space="preserve">the study by </w:t>
      </w:r>
      <w:r w:rsidR="00E3735F" w:rsidRPr="00FC3BE8">
        <w:t xml:space="preserve">Pisner et al. </w:t>
      </w:r>
      <w:r w:rsidR="005D5707" w:rsidRPr="00FC3BE8">
        <w:t>[34]</w:t>
      </w:r>
      <w:r w:rsidR="00E3735F"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729615B" w14:textId="77777777" w:rsidTr="00093642">
        <w:tc>
          <w:tcPr>
            <w:tcW w:w="7428" w:type="dxa"/>
          </w:tcPr>
          <w:p w14:paraId="2691F150" w14:textId="5E653B7A" w:rsidR="007F5E0A" w:rsidRPr="00FC3BE8" w:rsidRDefault="003F3BD8" w:rsidP="00093642">
            <w:pPr>
              <w:pStyle w:val="MDPI39equation"/>
            </w:pPr>
            <m:oMath>
              <m:r>
                <m:rPr>
                  <m:sty m:val="p"/>
                </m:rPr>
                <w:rPr>
                  <w:rFonts w:ascii="Cambria Math" w:hAnsi="Cambria Math"/>
                </w:rPr>
                <m:t>k(u,v)= </m:t>
              </m:r>
              <m:r>
                <m:rPr>
                  <m:sty m:val="p"/>
                </m:rPr>
                <w:rPr>
                  <w:rFonts w:ascii="Cambria Math" w:eastAsia="MS Mincho" w:hAnsi="Cambria Math" w:cs="MS Mincho"/>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rsidRPr="00FC3BE8">
              <w:t xml:space="preserve">        </w:t>
            </w:r>
          </w:p>
        </w:tc>
        <w:tc>
          <w:tcPr>
            <w:tcW w:w="431" w:type="dxa"/>
            <w:vAlign w:val="center"/>
          </w:tcPr>
          <w:p w14:paraId="47E35464" w14:textId="2FA22213" w:rsidR="007F5E0A" w:rsidRPr="00FC3BE8" w:rsidRDefault="003F3BD8" w:rsidP="00093642">
            <w:pPr>
              <w:pStyle w:val="MDPI3aequationnumber"/>
            </w:pPr>
            <w:r w:rsidRPr="00FC3BE8">
              <w:t>(10)</w:t>
            </w:r>
          </w:p>
        </w:tc>
      </w:tr>
    </w:tbl>
    <w:p w14:paraId="09472532" w14:textId="43F2A15B" w:rsidR="00DB3804" w:rsidRPr="00FC3BE8" w:rsidRDefault="003F3BD8" w:rsidP="00DB3804">
      <w:pPr>
        <w:pStyle w:val="MDPI31text"/>
      </w:pPr>
      <w:r w:rsidRPr="00FC3BE8">
        <w:t xml:space="preserve"> </w:t>
      </w:r>
    </w:p>
    <w:p w14:paraId="653D2BE8" w14:textId="321038BF" w:rsidR="002D599D" w:rsidRDefault="002D599D" w:rsidP="008347AF">
      <w:pPr>
        <w:pStyle w:val="MDPI51figurecaption"/>
        <w:rPr>
          <w:b/>
          <w:bCs/>
        </w:rPr>
      </w:pPr>
      <w:r>
        <w:rPr>
          <w:noProof/>
          <w:lang w:val="en-IN" w:eastAsia="en-IN" w:bidi="ar-SA"/>
        </w:rPr>
        <w:drawing>
          <wp:inline distT="0" distB="0" distL="0" distR="0" wp14:anchorId="5D85E68C" wp14:editId="1299D1BF">
            <wp:extent cx="5039360" cy="2087245"/>
            <wp:effectExtent l="0" t="0" r="8890" b="8255"/>
            <wp:docPr id="1079" name="Picture 107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Char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77E777C0" w14:textId="1A2053D7" w:rsidR="00DB3804" w:rsidRPr="00FC3BE8" w:rsidRDefault="003F3BD8" w:rsidP="008347AF">
      <w:pPr>
        <w:pStyle w:val="MDPI51figurecaption"/>
      </w:pPr>
      <w:r w:rsidRPr="00FC3BE8">
        <w:rPr>
          <w:b/>
          <w:bCs/>
        </w:rPr>
        <w:t>Fig</w:t>
      </w:r>
      <w:r w:rsidR="008347AF" w:rsidRPr="00FC3BE8">
        <w:rPr>
          <w:b/>
          <w:bCs/>
        </w:rPr>
        <w:t>ure</w:t>
      </w:r>
      <w:r w:rsidRPr="00FC3BE8">
        <w:rPr>
          <w:b/>
          <w:bCs/>
        </w:rPr>
        <w:t xml:space="preserve"> 10.</w:t>
      </w:r>
      <w:r w:rsidRPr="00FC3BE8">
        <w:t xml:space="preserve"> </w:t>
      </w:r>
      <w:r w:rsidR="00B945FC" w:rsidRPr="00FC3BE8">
        <w:t xml:space="preserve">Schematic diagram of the </w:t>
      </w:r>
      <w:r w:rsidRPr="00FC3BE8">
        <w:t>kernel trick</w:t>
      </w:r>
      <w:r w:rsidR="0021246A" w:rsidRPr="00FC3BE8">
        <w:t>.</w:t>
      </w:r>
    </w:p>
    <w:p w14:paraId="517D9906" w14:textId="395CD52F" w:rsidR="002D599D" w:rsidRDefault="002D599D" w:rsidP="00194285">
      <w:pPr>
        <w:pStyle w:val="MDPI51figurecaption"/>
        <w:rPr>
          <w:b/>
          <w:bCs/>
        </w:rPr>
      </w:pPr>
      <w:r>
        <w:rPr>
          <w:noProof/>
          <w:lang w:val="en-IN" w:eastAsia="en-IN" w:bidi="ar-SA"/>
        </w:rPr>
        <w:lastRenderedPageBreak/>
        <w:drawing>
          <wp:inline distT="0" distB="0" distL="0" distR="0" wp14:anchorId="0F3F78AC" wp14:editId="12AAB134">
            <wp:extent cx="5039360" cy="2633980"/>
            <wp:effectExtent l="0" t="0" r="8890" b="0"/>
            <wp:docPr id="1080" name="Picture 10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2633980"/>
                    </a:xfrm>
                    <a:prstGeom prst="rect">
                      <a:avLst/>
                    </a:prstGeom>
                    <a:noFill/>
                    <a:ln>
                      <a:noFill/>
                    </a:ln>
                  </pic:spPr>
                </pic:pic>
              </a:graphicData>
            </a:graphic>
          </wp:inline>
        </w:drawing>
      </w:r>
    </w:p>
    <w:p w14:paraId="3738DC43" w14:textId="46554D27" w:rsidR="00DB3804" w:rsidRPr="00FC3BE8" w:rsidRDefault="003F3BD8" w:rsidP="00194285">
      <w:pPr>
        <w:pStyle w:val="MDPI51figurecaption"/>
      </w:pPr>
      <w:r w:rsidRPr="00FC3BE8">
        <w:rPr>
          <w:b/>
          <w:bCs/>
        </w:rPr>
        <w:t>Fig</w:t>
      </w:r>
      <w:r w:rsidR="00194285" w:rsidRPr="00FC3BE8">
        <w:rPr>
          <w:b/>
          <w:bCs/>
        </w:rPr>
        <w:t>ure</w:t>
      </w:r>
      <w:r w:rsidRPr="00FC3BE8">
        <w:rPr>
          <w:b/>
          <w:bCs/>
        </w:rPr>
        <w:t xml:space="preserve"> 11.</w:t>
      </w:r>
      <w:r w:rsidRPr="00FC3BE8">
        <w:t xml:space="preserve"> </w:t>
      </w:r>
      <w:r w:rsidR="0021246A" w:rsidRPr="00FC3BE8">
        <w:t xml:space="preserve">Schematic diagram that illustrates the concept of </w:t>
      </w:r>
      <w:r w:rsidR="008F4B51" w:rsidRPr="00FC3BE8">
        <w:t>support vector machine</w:t>
      </w:r>
      <w:r w:rsidR="0021246A" w:rsidRPr="00FC3BE8">
        <w:t>.</w:t>
      </w:r>
    </w:p>
    <w:p w14:paraId="1B66C10C" w14:textId="516B8A90" w:rsidR="00DB3804" w:rsidRPr="00FC3BE8" w:rsidRDefault="003F3BD8" w:rsidP="00194285">
      <w:pPr>
        <w:pStyle w:val="MDPI37itemize"/>
      </w:pPr>
      <w:r w:rsidRPr="00FC3BE8">
        <w:t>Deep Neural Network (DNN)</w:t>
      </w:r>
    </w:p>
    <w:p w14:paraId="25AFA56F" w14:textId="77777777" w:rsidR="008401EA" w:rsidRPr="00FC3BE8" w:rsidRDefault="008401EA" w:rsidP="008401EA">
      <w:pPr>
        <w:pStyle w:val="MDPI37itemize"/>
        <w:numPr>
          <w:ilvl w:val="0"/>
          <w:numId w:val="0"/>
        </w:numPr>
        <w:ind w:left="3033"/>
      </w:pPr>
    </w:p>
    <w:p w14:paraId="5008A082" w14:textId="03F89FC8" w:rsidR="00DB3804" w:rsidRPr="00FC3BE8" w:rsidRDefault="003F3BD8" w:rsidP="00DB3804">
      <w:pPr>
        <w:pStyle w:val="MDPI31text"/>
      </w:pPr>
      <w:r w:rsidRPr="00FC3BE8">
        <w:t xml:space="preserve">A deep neural network is a model in the form of a neural network created by constructing multiple hidden layers between the input </w:t>
      </w:r>
      <w:r w:rsidR="005B5F37" w:rsidRPr="00FC3BE8">
        <w:t>and output layers</w:t>
      </w:r>
      <w:r w:rsidRPr="00FC3BE8">
        <w:t>. Through this, it is possible to model the complex non-linear relationship between the response variable and explanatory variable in the data. The model is trained through a backpropagation algorithm that updates the weights through stochastic gradient descent</w:t>
      </w:r>
      <w:r w:rsidR="005B5F37" w:rsidRPr="00FC3BE8">
        <w:t>,</w:t>
      </w:r>
      <w:r w:rsidRPr="00FC3BE8">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D1AED9A" w14:textId="77777777" w:rsidTr="00093642">
        <w:tc>
          <w:tcPr>
            <w:tcW w:w="7428" w:type="dxa"/>
          </w:tcPr>
          <w:p w14:paraId="25CEAE5F" w14:textId="544DDF80" w:rsidR="00194285" w:rsidRPr="00FC3BE8" w:rsidRDefault="000F2410"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32016F" w:rsidRPr="00FC3BE8">
              <w:t xml:space="preserve">        </w:t>
            </w:r>
          </w:p>
        </w:tc>
        <w:tc>
          <w:tcPr>
            <w:tcW w:w="431" w:type="dxa"/>
            <w:vAlign w:val="center"/>
          </w:tcPr>
          <w:p w14:paraId="050432BB" w14:textId="603DDA3D" w:rsidR="00194285" w:rsidRPr="00FC3BE8" w:rsidRDefault="003F3BD8" w:rsidP="00093642">
            <w:pPr>
              <w:pStyle w:val="MDPI3aequationnumber"/>
            </w:pPr>
            <w:r w:rsidRPr="00FC3BE8">
              <w:t>(11)</w:t>
            </w:r>
          </w:p>
        </w:tc>
      </w:tr>
    </w:tbl>
    <w:p w14:paraId="5585F38A" w14:textId="39E0B6E2" w:rsidR="00DB3804" w:rsidRPr="00FC3BE8" w:rsidRDefault="003F3BD8" w:rsidP="00E2632F">
      <w:pPr>
        <w:pStyle w:val="MDPI32textnoindent"/>
      </w:pPr>
      <w:r w:rsidRPr="00FC3BE8">
        <w:t xml:space="preserve">where </w:t>
      </w:r>
      <m:oMath>
        <m:r>
          <m:rPr>
            <m:sty m:val="p"/>
          </m:rPr>
          <w:rPr>
            <w:rFonts w:ascii="Cambria Math" w:hAnsi="Cambria Math"/>
          </w:rPr>
          <m:t>η</m:t>
        </m:r>
      </m:oMath>
      <w:r w:rsidRPr="00FC3BE8">
        <w:t xml:space="preserve"> is the parameter that controls the learning rate</w:t>
      </w:r>
      <w:r w:rsidR="005B5F37" w:rsidRPr="00FC3BE8">
        <w:t>,</w:t>
      </w:r>
      <w:r w:rsidRPr="00FC3BE8">
        <w:t xml:space="preserve"> and </w:t>
      </w:r>
      <m:oMath>
        <m:r>
          <m:rPr>
            <m:sty m:val="p"/>
          </m:rPr>
          <w:rPr>
            <w:rFonts w:ascii="Cambria Math" w:hAnsi="Cambria Math"/>
          </w:rPr>
          <m:t>C</m:t>
        </m:r>
      </m:oMath>
      <w:r w:rsidRPr="00FC3BE8">
        <w:t xml:space="preserve"> is the cost function. Typically, before executing a deep neural network, the appropriate activation function and cost function are determined according to the analysis conditions. In multiclass classification, the activation function is set to a softmax function</w:t>
      </w:r>
      <w:r w:rsidR="005B5F37" w:rsidRPr="00FC3BE8">
        <w:t>,</w:t>
      </w:r>
      <w:r w:rsidRPr="00FC3BE8">
        <w:t xml:space="preserve"> </w:t>
      </w:r>
      <w:r w:rsidR="000621FF" w:rsidRPr="00FC3BE8">
        <w:t xml:space="preserve">as shown in </w:t>
      </w:r>
      <w:r w:rsidRPr="00FC3BE8">
        <w:t>Equation (12), and the cost function is set to a cross entropy function</w:t>
      </w:r>
      <w:r w:rsidR="005B5F37" w:rsidRPr="00FC3BE8">
        <w:t>,</w:t>
      </w:r>
      <w:r w:rsidRPr="00FC3BE8">
        <w:t xml:space="preserve"> </w:t>
      </w:r>
      <w:r w:rsidR="005337A6" w:rsidRPr="00FC3BE8">
        <w:t>as shown in</w:t>
      </w:r>
      <w:r w:rsidRPr="00FC3BE8">
        <w:t xml:space="preserve"> Equation (13). A detailed explanation of deep neural networks can be found in</w:t>
      </w:r>
      <w:r w:rsidR="00621BA3" w:rsidRPr="00FC3BE8">
        <w:t xml:space="preserve"> a paper by</w:t>
      </w:r>
      <w:r w:rsidRPr="00FC3BE8">
        <w:t xml:space="preserve"> Montavon et al. </w:t>
      </w:r>
      <w:r w:rsidR="005D5707" w:rsidRPr="00FC3BE8">
        <w:t>[35]</w:t>
      </w:r>
      <w:r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4D0FFAF3" w14:textId="77777777" w:rsidTr="00093642">
        <w:tc>
          <w:tcPr>
            <w:tcW w:w="7428" w:type="dxa"/>
          </w:tcPr>
          <w:p w14:paraId="5523E486" w14:textId="3F6A82D4" w:rsidR="00194285" w:rsidRPr="00FC3BE8" w:rsidRDefault="000F2410"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32016F" w:rsidRPr="00FC3BE8">
              <w:t xml:space="preserve">        </w:t>
            </w:r>
          </w:p>
        </w:tc>
        <w:tc>
          <w:tcPr>
            <w:tcW w:w="431" w:type="dxa"/>
            <w:vAlign w:val="center"/>
          </w:tcPr>
          <w:p w14:paraId="5D02BCC0" w14:textId="5BE12EE6" w:rsidR="00194285" w:rsidRPr="00FC3BE8" w:rsidRDefault="003F3BD8" w:rsidP="00093642">
            <w:pPr>
              <w:pStyle w:val="MDPI3aequationnumber"/>
            </w:pPr>
            <w:r w:rsidRPr="00FC3BE8">
              <w:t>(12)</w:t>
            </w:r>
          </w:p>
        </w:tc>
      </w:tr>
      <w:tr w:rsidR="003D6189" w:rsidRPr="00FC3BE8" w14:paraId="155C93D3" w14:textId="77777777" w:rsidTr="00194285">
        <w:tc>
          <w:tcPr>
            <w:tcW w:w="7428" w:type="dxa"/>
          </w:tcPr>
          <w:p w14:paraId="5CD30952" w14:textId="37C9927C" w:rsidR="00194285" w:rsidRPr="00FC3BE8" w:rsidRDefault="003F3BD8"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FC3BE8" w:rsidRDefault="003F3BD8" w:rsidP="00093642">
            <w:pPr>
              <w:pStyle w:val="MDPI3aequationnumber"/>
            </w:pPr>
            <w:r w:rsidRPr="00FC3BE8">
              <w:t>(13)</w:t>
            </w:r>
          </w:p>
        </w:tc>
      </w:tr>
    </w:tbl>
    <w:p w14:paraId="53369C85" w14:textId="77777777" w:rsidR="002A5AF7" w:rsidRPr="00FC3BE8" w:rsidRDefault="003F3BD8" w:rsidP="002A5AF7">
      <w:pPr>
        <w:pStyle w:val="MDPI21heading1"/>
      </w:pPr>
      <w:r w:rsidRPr="00FC3BE8">
        <w:t>3. Results</w:t>
      </w:r>
    </w:p>
    <w:p w14:paraId="711F720E" w14:textId="77777777" w:rsidR="002A5AF7" w:rsidRPr="00FC3BE8" w:rsidRDefault="003F3BD8" w:rsidP="002A5AF7">
      <w:pPr>
        <w:pStyle w:val="MDPI22heading2"/>
        <w:rPr>
          <w:noProof w:val="0"/>
        </w:rPr>
      </w:pPr>
      <w:r w:rsidRPr="00FC3BE8">
        <w:rPr>
          <w:noProof w:val="0"/>
        </w:rPr>
        <w:t>3.1. Data Analysis</w:t>
      </w:r>
    </w:p>
    <w:p w14:paraId="5E6777D3" w14:textId="5C4551CF" w:rsidR="002A5AF7" w:rsidRPr="00FC3BE8" w:rsidRDefault="003F3BD8" w:rsidP="002A5AF7">
      <w:pPr>
        <w:pStyle w:val="MDPI23heading3"/>
      </w:pPr>
      <w:r w:rsidRPr="00FC3BE8">
        <w:t xml:space="preserve">3.1.1. </w:t>
      </w:r>
      <w:r w:rsidR="00661885" w:rsidRPr="00FC3BE8">
        <w:t xml:space="preserve">Exploratory </w:t>
      </w:r>
      <w:r w:rsidRPr="00FC3BE8">
        <w:t>Data Analysis for Monitoring Data</w:t>
      </w:r>
    </w:p>
    <w:p w14:paraId="49D0223C" w14:textId="490D138E" w:rsidR="00374777" w:rsidRPr="00FC3BE8" w:rsidRDefault="003F3BD8" w:rsidP="002A5AF7">
      <w:pPr>
        <w:pStyle w:val="MDPI31text"/>
      </w:pPr>
      <w:r w:rsidRPr="00FC3BE8">
        <w:t xml:space="preserve">Based on the data collected for this study, the descriptive statistics of the variables for each </w:t>
      </w:r>
      <w:r w:rsidR="008010CA" w:rsidRPr="00FC3BE8">
        <w:t>s</w:t>
      </w:r>
      <w:r w:rsidR="00945E03" w:rsidRPr="00FC3BE8">
        <w:t>ampling</w:t>
      </w:r>
      <w:r w:rsidR="006C77C3" w:rsidRPr="00FC3BE8">
        <w:t xml:space="preserve"> site</w:t>
      </w:r>
      <w:r w:rsidRPr="00FC3BE8">
        <w:t xml:space="preserve"> are organized in Table </w:t>
      </w:r>
      <w:r w:rsidR="00D4245F" w:rsidRPr="00FC3BE8">
        <w:t>3</w:t>
      </w:r>
      <w:r w:rsidRPr="00FC3BE8">
        <w:t xml:space="preserve">. </w:t>
      </w:r>
      <w:r w:rsidR="0024749B" w:rsidRPr="00FC3BE8">
        <w:t xml:space="preserve">It </w:t>
      </w:r>
      <w:r w:rsidRPr="00FC3BE8">
        <w:t xml:space="preserve">shows an overview of the distributions of measurement variables for each </w:t>
      </w:r>
      <w:r w:rsidR="008010CA" w:rsidRPr="00FC3BE8">
        <w:t>s</w:t>
      </w:r>
      <w:r w:rsidR="00945E03" w:rsidRPr="00FC3BE8">
        <w:t>ampling</w:t>
      </w:r>
      <w:r w:rsidR="006C77C3" w:rsidRPr="00FC3BE8">
        <w:t xml:space="preserve"> site</w:t>
      </w:r>
      <w:r w:rsidRPr="00FC3BE8">
        <w:t xml:space="preserve"> </w:t>
      </w:r>
      <w:r w:rsidR="00A51787" w:rsidRPr="00FC3BE8">
        <w:t>[36].</w:t>
      </w:r>
      <w:r w:rsidRPr="00FC3BE8">
        <w:t xml:space="preserve"> We also calculated the JB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w:t>
      </w:r>
      <w:r w:rsidR="0024749B" w:rsidRPr="00FC3BE8">
        <w:t>wards</w:t>
      </w:r>
      <w:r w:rsidRPr="00FC3BE8">
        <w:t xml:space="preserve"> the right and a negative value when the tail </w:t>
      </w:r>
      <w:r w:rsidRPr="00FC3BE8">
        <w:lastRenderedPageBreak/>
        <w:t>is long to</w:t>
      </w:r>
      <w:r w:rsidR="0024749B" w:rsidRPr="00FC3BE8">
        <w:t>wards</w:t>
      </w:r>
      <w:r w:rsidRPr="00FC3BE8">
        <w:t xml:space="preserve"> the left. A kurtosis value &gt; 0 indicates that the center of the distribution is sharp, and a value &lt; 0 </w:t>
      </w:r>
      <w:r w:rsidR="005B5F37" w:rsidRPr="00FC3BE8">
        <w:t>suggests</w:t>
      </w:r>
      <w:r w:rsidRPr="00FC3BE8">
        <w:t xml:space="preserve"> that the center of the distribution is smooth </w:t>
      </w:r>
      <w:r w:rsidR="00422BA8" w:rsidRPr="00FC3BE8">
        <w:t>[37]</w:t>
      </w:r>
      <w:r w:rsidRPr="00FC3BE8">
        <w:t xml:space="preserve">. According to Table 4, none of the measurement variables showed a value of 0 for skewness or kurtosis at any of the </w:t>
      </w:r>
      <w:r w:rsidR="008010CA" w:rsidRPr="00FC3BE8">
        <w:t>s</w:t>
      </w:r>
      <w:r w:rsidR="00945E03" w:rsidRPr="00FC3BE8">
        <w:t>ampling</w:t>
      </w:r>
      <w:r w:rsidR="006C77C3" w:rsidRPr="00FC3BE8">
        <w:t xml:space="preserve"> site</w:t>
      </w:r>
      <w:r w:rsidRPr="00FC3BE8">
        <w:t xml:space="preserve">s. </w:t>
      </w:r>
    </w:p>
    <w:p w14:paraId="023CDF71" w14:textId="4390772D" w:rsidR="004B7FE9" w:rsidRPr="00FC3BE8" w:rsidRDefault="003F3BD8" w:rsidP="002A5AF7">
      <w:pPr>
        <w:pStyle w:val="MDPI31text"/>
      </w:pPr>
      <w:r w:rsidRPr="00FC3BE8">
        <w:t xml:space="preserve">Furthermore, except for pH at all </w:t>
      </w:r>
      <w:r w:rsidR="008010CA" w:rsidRPr="00FC3BE8">
        <w:t>s</w:t>
      </w:r>
      <w:r w:rsidR="00945E03" w:rsidRPr="00FC3BE8">
        <w:t>ampling</w:t>
      </w:r>
      <w:r w:rsidRPr="00FC3BE8">
        <w:t xml:space="preserve"> sites, the JB test p-value was significantly lower than the significance level of 0.05. </w:t>
      </w:r>
      <w:r w:rsidR="002A5AF7" w:rsidRPr="00FC3BE8">
        <w:t xml:space="preserve">Hence, since normality is </w:t>
      </w:r>
      <w:r w:rsidR="00CF26C6" w:rsidRPr="00FC3BE8">
        <w:t>often violated</w:t>
      </w:r>
      <w:r w:rsidR="002A5AF7" w:rsidRPr="00FC3BE8">
        <w:t xml:space="preserve">, the Spearman correlation coefficient must be used instead of the Pearson correlation coefficient in the correlation analysis </w:t>
      </w:r>
      <w:r w:rsidR="00422BA8" w:rsidRPr="00FC3BE8">
        <w:t>[38].</w:t>
      </w:r>
    </w:p>
    <w:p w14:paraId="6E325D25" w14:textId="37BC835F" w:rsidR="009E0376" w:rsidRPr="00FC3BE8" w:rsidRDefault="003F3BD8" w:rsidP="00C80DA1">
      <w:pPr>
        <w:pStyle w:val="MDPI31text"/>
        <w:sectPr w:rsidR="009E0376" w:rsidRPr="00FC3BE8" w:rsidSect="00A90484">
          <w:headerReference w:type="even" r:id="rId31"/>
          <w:headerReference w:type="default" r:id="rId32"/>
          <w:footerReference w:type="default" r:id="rId33"/>
          <w:headerReference w:type="first" r:id="rId34"/>
          <w:footerReference w:type="first" r:id="rId35"/>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FC3BE8">
        <w:t xml:space="preserve">To better visualize the results, </w:t>
      </w:r>
      <w:r w:rsidR="00FF5CD4" w:rsidRPr="00FC3BE8">
        <w:t>Figure</w:t>
      </w:r>
      <w:r w:rsidRPr="00FC3BE8">
        <w:t xml:space="preserve"> 12 presents boxplots of the </w:t>
      </w:r>
      <w:r w:rsidR="00375DF8" w:rsidRPr="00FC3BE8">
        <w:t xml:space="preserve">parameters </w:t>
      </w:r>
      <w:r w:rsidRPr="00FC3BE8">
        <w:t xml:space="preserve">at each </w:t>
      </w:r>
      <w:r w:rsidR="008010CA" w:rsidRPr="00FC3BE8">
        <w:t>survey</w:t>
      </w:r>
      <w:r w:rsidR="006C77C3" w:rsidRPr="00FC3BE8">
        <w:t xml:space="preserve"> site</w:t>
      </w:r>
      <w:r w:rsidRPr="00FC3BE8">
        <w:t>.</w:t>
      </w:r>
      <w:r w:rsidR="00626EB9" w:rsidRPr="00FC3BE8">
        <w:t xml:space="preserve"> In general,</w:t>
      </w:r>
      <w:r w:rsidRPr="00FC3BE8">
        <w:t xml:space="preserve"> </w:t>
      </w:r>
      <w:r w:rsidR="00626EB9" w:rsidRPr="00FC3BE8">
        <w:t>t</w:t>
      </w:r>
      <w:r w:rsidRPr="00FC3BE8">
        <w:t xml:space="preserve">he Tamjin Lake </w:t>
      </w:r>
      <w:r w:rsidR="008010CA" w:rsidRPr="00FC3BE8">
        <w:t>s</w:t>
      </w:r>
      <w:r w:rsidR="00945E03" w:rsidRPr="00FC3BE8">
        <w:t>ampling</w:t>
      </w:r>
      <w:r w:rsidR="006C77C3" w:rsidRPr="00FC3BE8">
        <w:t xml:space="preserve"> site</w:t>
      </w:r>
      <w:r w:rsidRPr="00FC3BE8">
        <w:t xml:space="preserve">s </w:t>
      </w:r>
      <w:r w:rsidR="00C80DA1" w:rsidRPr="00FC3BE8">
        <w:t xml:space="preserve">had </w:t>
      </w:r>
      <w:r w:rsidR="00626EB9" w:rsidRPr="00FC3BE8">
        <w:t>higher</w:t>
      </w:r>
      <w:r w:rsidRPr="00FC3BE8">
        <w:t xml:space="preserve"> water quality </w:t>
      </w:r>
      <w:r w:rsidR="00626EB9" w:rsidRPr="00FC3BE8">
        <w:t>parameter values</w:t>
      </w:r>
      <w:r w:rsidR="0064304E" w:rsidRPr="00FC3BE8">
        <w:t xml:space="preserve"> and hydraulic/hydrological data values</w:t>
      </w:r>
      <w:r w:rsidR="00C80DA1" w:rsidRPr="00FC3BE8">
        <w:t xml:space="preserve"> </w:t>
      </w:r>
      <w:r w:rsidR="00375DF8" w:rsidRPr="00FC3BE8">
        <w:t>than</w:t>
      </w:r>
      <w:r w:rsidR="00C80DA1" w:rsidRPr="00FC3BE8">
        <w:t xml:space="preserve"> those in Tamjin Lake. </w:t>
      </w:r>
      <w:r w:rsidR="00C578D8" w:rsidRPr="00FC3BE8">
        <w:t>However</w:t>
      </w:r>
      <w:r w:rsidRPr="00FC3BE8">
        <w:t xml:space="preserve">, the turbidity and transparency </w:t>
      </w:r>
      <w:r w:rsidR="00C578D8" w:rsidRPr="00FC3BE8">
        <w:t xml:space="preserve">values </w:t>
      </w:r>
      <w:r w:rsidR="00C80DA1" w:rsidRPr="00FC3BE8">
        <w:t xml:space="preserve">were </w:t>
      </w:r>
      <w:r w:rsidRPr="00FC3BE8">
        <w:t xml:space="preserve">higher in the Juam Lake </w:t>
      </w:r>
      <w:r w:rsidR="008010CA" w:rsidRPr="00FC3BE8">
        <w:t>s</w:t>
      </w:r>
      <w:r w:rsidR="00945E03" w:rsidRPr="00FC3BE8">
        <w:t>ampling</w:t>
      </w:r>
      <w:r w:rsidR="006C77C3" w:rsidRPr="00FC3BE8">
        <w:t xml:space="preserve"> site</w:t>
      </w:r>
      <w:r w:rsidRPr="00FC3BE8">
        <w:t xml:space="preserve">s than </w:t>
      </w:r>
      <w:r w:rsidR="00462F3C" w:rsidRPr="00FC3BE8">
        <w:t xml:space="preserve">those </w:t>
      </w:r>
      <w:r w:rsidR="00885B85" w:rsidRPr="00FC3BE8">
        <w:t xml:space="preserve">at </w:t>
      </w:r>
      <w:r w:rsidRPr="00FC3BE8">
        <w:t>Tamjin Lake, while DO and temperature show</w:t>
      </w:r>
      <w:r w:rsidR="00272641" w:rsidRPr="00FC3BE8">
        <w:t>ed</w:t>
      </w:r>
      <w:r w:rsidRPr="00FC3BE8">
        <w:t xml:space="preserve"> similar trends in the</w:t>
      </w:r>
      <w:r w:rsidR="003A25B0" w:rsidRPr="00FC3BE8">
        <w:t xml:space="preserve"> </w:t>
      </w:r>
      <w:r w:rsidR="008010CA" w:rsidRPr="00FC3BE8">
        <w:t>s</w:t>
      </w:r>
      <w:r w:rsidR="00945E03" w:rsidRPr="00FC3BE8">
        <w:t>ampling</w:t>
      </w:r>
      <w:r w:rsidRPr="00FC3BE8">
        <w:t xml:space="preserve"> sites of </w:t>
      </w:r>
      <w:r w:rsidR="00B51239" w:rsidRPr="00FC3BE8">
        <w:t>both</w:t>
      </w:r>
      <w:r w:rsidRPr="00FC3BE8">
        <w:t xml:space="preserve"> lakes. </w:t>
      </w:r>
    </w:p>
    <w:p w14:paraId="685F4C5A" w14:textId="76A4D85D" w:rsidR="009E0376" w:rsidRPr="00FC3BE8" w:rsidRDefault="003F3BD8" w:rsidP="009E0376">
      <w:pPr>
        <w:pStyle w:val="a"/>
        <w:wordWrap/>
        <w:rPr>
          <w:rFonts w:ascii="Times New Roman" w:hAnsi="Times New Roman" w:cs="Times New Roman"/>
        </w:rPr>
      </w:pPr>
      <w:r w:rsidRPr="00FC3BE8">
        <w:rPr>
          <w:rFonts w:ascii="Times New Roman" w:hAnsi="Times New Roman" w:cs="Times New Roman"/>
          <w:lang w:bidi="en-US"/>
        </w:rPr>
        <w:lastRenderedPageBreak/>
        <w:t xml:space="preserve">Table </w:t>
      </w:r>
      <w:r w:rsidR="00D4245F" w:rsidRPr="00FC3BE8">
        <w:rPr>
          <w:rFonts w:ascii="Times New Roman" w:hAnsi="Times New Roman" w:cs="Times New Roman"/>
          <w:lang w:bidi="en-US"/>
        </w:rPr>
        <w:t>3</w:t>
      </w:r>
      <w:r w:rsidRPr="00FC3BE8">
        <w:rPr>
          <w:rFonts w:ascii="Times New Roman" w:hAnsi="Times New Roman" w:cs="Times New Roman"/>
          <w:lang w:bidi="en-US"/>
        </w:rPr>
        <w:t xml:space="preserve">. Descriptive </w:t>
      </w:r>
      <w:r w:rsidR="00143A6D" w:rsidRPr="00FC3BE8">
        <w:rPr>
          <w:rFonts w:ascii="Times New Roman" w:hAnsi="Times New Roman" w:cs="Times New Roman"/>
          <w:lang w:bidi="en-US"/>
        </w:rPr>
        <w:t xml:space="preserve">statistics of the water quality and </w:t>
      </w:r>
      <w:r w:rsidR="007B21B6" w:rsidRPr="00FC3BE8">
        <w:rPr>
          <w:rFonts w:ascii="Times New Roman" w:hAnsi="Times New Roman" w:cs="Times New Roman"/>
          <w:lang w:bidi="en-US"/>
        </w:rPr>
        <w:t xml:space="preserve">hydraulic/hydrological parameters </w:t>
      </w:r>
      <w:r w:rsidR="00394C55" w:rsidRPr="00FC3BE8">
        <w:rPr>
          <w:rFonts w:ascii="Times New Roman" w:hAnsi="Times New Roman" w:cs="Times New Roman"/>
          <w:lang w:bidi="en-US"/>
        </w:rPr>
        <w:t xml:space="preserve">at each </w:t>
      </w:r>
      <w:r w:rsidR="008010CA" w:rsidRPr="00FC3BE8">
        <w:rPr>
          <w:rFonts w:ascii="Times New Roman" w:hAnsi="Times New Roman" w:cs="Times New Roman"/>
          <w:lang w:bidi="en-US"/>
        </w:rPr>
        <w:t>survey</w:t>
      </w:r>
      <w:r w:rsidR="00394C55" w:rsidRPr="00FC3BE8">
        <w:rPr>
          <w:rFonts w:ascii="Times New Roman" w:hAnsi="Times New Roman" w:cs="Times New Roman"/>
          <w:lang w:bidi="en-US"/>
        </w:rPr>
        <w:t xml:space="preserve"> site.</w:t>
      </w:r>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D6189" w:rsidRPr="00FC3BE8"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2D0D67EA" w:rsidR="009E0376" w:rsidRPr="00FC3BE8" w:rsidRDefault="003F3BD8" w:rsidP="00BA4FD5">
            <w:pPr>
              <w:pStyle w:val="MDPI42tablebody"/>
            </w:pPr>
            <w:r w:rsidRPr="00FC3BE8">
              <w:t>Survey</w:t>
            </w:r>
            <w:r w:rsidR="0032016F" w:rsidRPr="00FC3BE8">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Pr="00FC3BE8" w:rsidRDefault="003F3BD8" w:rsidP="00BA4FD5">
            <w:pPr>
              <w:pStyle w:val="MDPI42tablebody"/>
            </w:pPr>
            <w:r w:rsidRPr="00FC3BE8">
              <w:t>Statistics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FC3BE8" w:rsidRDefault="003F3BD8" w:rsidP="000A455F">
            <w:pPr>
              <w:pStyle w:val="MDPI42tablebody"/>
              <w:jc w:val="left"/>
            </w:pPr>
            <w:r w:rsidRPr="00FC3BE8">
              <w:rPr>
                <w:sz w:val="12"/>
              </w:rPr>
              <w:t>BOD</w:t>
            </w:r>
          </w:p>
          <w:p w14:paraId="64605223" w14:textId="765846DC" w:rsidR="009E0376" w:rsidRPr="00FC3BE8" w:rsidRDefault="003F3BD8">
            <w:pPr>
              <w:pStyle w:val="MDPI42tablebody"/>
              <w:jc w:val="left"/>
              <w:rPr>
                <w:sz w:val="12"/>
              </w:rPr>
            </w:pPr>
            <w:r w:rsidRPr="00FC3BE8">
              <w:rPr>
                <w:sz w:val="12"/>
              </w:rPr>
              <w:t>(mg</w:t>
            </w:r>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FC3BE8" w:rsidRDefault="003F3BD8" w:rsidP="000A455F">
            <w:pPr>
              <w:pStyle w:val="MDPI42tablebody"/>
              <w:jc w:val="left"/>
            </w:pPr>
            <w:r w:rsidRPr="00FC3BE8">
              <w:rPr>
                <w:sz w:val="12"/>
              </w:rPr>
              <w:t>COD</w:t>
            </w:r>
          </w:p>
          <w:p w14:paraId="3C2CBF36" w14:textId="33A3515F"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FC3BE8" w:rsidRDefault="003F3BD8" w:rsidP="000A455F">
            <w:pPr>
              <w:pStyle w:val="MDPI42tablebody"/>
              <w:jc w:val="left"/>
            </w:pPr>
            <w:r w:rsidRPr="00FC3BE8">
              <w:rPr>
                <w:sz w:val="12"/>
              </w:rPr>
              <w:t>TN</w:t>
            </w:r>
          </w:p>
          <w:p w14:paraId="589627CD" w14:textId="1B756F46"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FC3BE8" w:rsidRDefault="003F3BD8" w:rsidP="000A455F">
            <w:pPr>
              <w:pStyle w:val="MDPI42tablebody"/>
              <w:jc w:val="left"/>
            </w:pPr>
            <w:r w:rsidRPr="00FC3BE8">
              <w:rPr>
                <w:sz w:val="12"/>
              </w:rPr>
              <w:t>TP</w:t>
            </w:r>
          </w:p>
          <w:p w14:paraId="759B7CF6" w14:textId="033A8808"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FC3BE8" w:rsidRDefault="003F3BD8" w:rsidP="000A455F">
            <w:pPr>
              <w:pStyle w:val="MDPI42tablebody"/>
              <w:jc w:val="left"/>
            </w:pPr>
            <w:r w:rsidRPr="00FC3BE8">
              <w:rPr>
                <w:sz w:val="12"/>
              </w:rPr>
              <w:t>TOC</w:t>
            </w:r>
          </w:p>
          <w:p w14:paraId="07414824" w14:textId="778145D6"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FC3BE8" w:rsidRDefault="003F3BD8" w:rsidP="000A455F">
            <w:pPr>
              <w:pStyle w:val="MDPI42tablebody"/>
              <w:jc w:val="left"/>
            </w:pPr>
            <w:r w:rsidRPr="00FC3BE8">
              <w:rPr>
                <w:sz w:val="12"/>
              </w:rPr>
              <w:t>SS</w:t>
            </w:r>
          </w:p>
          <w:p w14:paraId="3A8F11B3" w14:textId="35612605" w:rsidR="009E0376" w:rsidRPr="00FC3BE8" w:rsidRDefault="003F3BD8" w:rsidP="000A455F">
            <w:pPr>
              <w:pStyle w:val="MDPI42tablebody"/>
              <w:jc w:val="left"/>
            </w:pPr>
            <w:r w:rsidRPr="00FC3BE8">
              <w:rPr>
                <w:sz w:val="12"/>
              </w:rPr>
              <w:t>(</w:t>
            </w:r>
            <w:r w:rsidR="006921B8"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FC3BE8" w:rsidRDefault="003F3BD8" w:rsidP="000A455F">
            <w:pPr>
              <w:pStyle w:val="MDPI42tablebody"/>
              <w:jc w:val="left"/>
            </w:pPr>
            <w:r w:rsidRPr="00FC3BE8">
              <w:rPr>
                <w:sz w:val="12"/>
              </w:rPr>
              <w:t>EC</w:t>
            </w:r>
          </w:p>
          <w:p w14:paraId="26B017EC" w14:textId="6F2FF490" w:rsidR="009E0376" w:rsidRPr="00FC3BE8" w:rsidRDefault="003F3BD8" w:rsidP="000A455F">
            <w:pPr>
              <w:pStyle w:val="MDPI42tablebody"/>
              <w:jc w:val="left"/>
            </w:pPr>
            <w:r w:rsidRPr="00FC3BE8">
              <w:rPr>
                <w:sz w:val="12"/>
              </w:rPr>
              <w:t>(</w:t>
            </w:r>
            <w:r w:rsidR="00ED570A" w:rsidRPr="00FC3BE8">
              <w:rPr>
                <w:sz w:val="12"/>
                <w:szCs w:val="12"/>
              </w:rPr>
              <w:t xml:space="preserve">μS </w:t>
            </w:r>
            <m:oMath>
              <m:sSup>
                <m:sSupPr>
                  <m:ctrlPr>
                    <w:rPr>
                      <w:rFonts w:ascii="Cambria Math" w:eastAsia="Batang" w:hAnsi="Cambria Math" w:cs="Batang"/>
                      <w:sz w:val="12"/>
                      <w:szCs w:val="12"/>
                    </w:rPr>
                  </m:ctrlPr>
                </m:sSupPr>
                <m:e>
                  <m:r>
                    <w:rPr>
                      <w:rFonts w:ascii="Cambria Math" w:eastAsia="Batang" w:hAnsi="Cambria Math" w:cs="Batang"/>
                      <w:sz w:val="12"/>
                      <w:szCs w:val="12"/>
                    </w:rPr>
                    <m:t>cm</m:t>
                  </m:r>
                </m:e>
                <m:sup>
                  <m:r>
                    <w:rPr>
                      <w:rFonts w:ascii="Cambria Math" w:eastAsia="Batang" w:hAnsi="Cambria Math" w:cs="Batang"/>
                      <w:sz w:val="12"/>
                      <w:szCs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FC3BE8" w:rsidRDefault="003F3BD8" w:rsidP="000A455F">
            <w:pPr>
              <w:pStyle w:val="MDPI42tablebody"/>
              <w:jc w:val="left"/>
            </w:pPr>
            <w:r w:rsidRPr="00FC3BE8">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FC3BE8" w:rsidRDefault="003F3BD8" w:rsidP="000A455F">
            <w:pPr>
              <w:pStyle w:val="MDPI42tablebody"/>
              <w:jc w:val="left"/>
            </w:pPr>
            <w:r w:rsidRPr="00FC3BE8">
              <w:rPr>
                <w:sz w:val="12"/>
              </w:rPr>
              <w:t>DO</w:t>
            </w:r>
          </w:p>
          <w:p w14:paraId="5432B04A" w14:textId="1DC6391E" w:rsidR="009E0376" w:rsidRPr="00FC3BE8" w:rsidRDefault="003F3BD8" w:rsidP="000A455F">
            <w:pPr>
              <w:pStyle w:val="MDPI42tablebody"/>
              <w:jc w:val="left"/>
            </w:pPr>
            <w:r w:rsidRPr="00FC3BE8">
              <w:rPr>
                <w:sz w:val="12"/>
              </w:rPr>
              <w:t>(</w:t>
            </w:r>
            <w:r w:rsidR="00200B9F" w:rsidRPr="00FC3BE8">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FC3BE8" w:rsidRDefault="003F3BD8" w:rsidP="000A455F">
            <w:pPr>
              <w:pStyle w:val="MDPI42tablebody"/>
              <w:jc w:val="left"/>
            </w:pPr>
            <w:r w:rsidRPr="00FC3BE8">
              <w:rPr>
                <w:sz w:val="12"/>
              </w:rPr>
              <w:t>Temperature</w:t>
            </w:r>
          </w:p>
          <w:p w14:paraId="58A14618" w14:textId="77777777" w:rsidR="009E0376" w:rsidRPr="00FC3BE8" w:rsidRDefault="003F3BD8" w:rsidP="000A455F">
            <w:pPr>
              <w:pStyle w:val="MDPI42tablebody"/>
              <w:jc w:val="left"/>
            </w:pPr>
            <w:r w:rsidRPr="00FC3BE8">
              <w:rPr>
                <w:sz w:val="12"/>
              </w:rPr>
              <w:t>(</w:t>
            </w:r>
            <w:r w:rsidRPr="00FC3BE8">
              <w:rPr>
                <w:rFonts w:ascii="Cambria Math" w:hAnsi="Cambria Math" w:cs="Cambria Math"/>
                <w:sz w:val="12"/>
              </w:rPr>
              <w:t>℃</w:t>
            </w:r>
            <w:r w:rsidRPr="00FC3BE8">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FC3BE8" w:rsidRDefault="003F3BD8" w:rsidP="000A455F">
            <w:pPr>
              <w:pStyle w:val="MDPI42tablebody"/>
              <w:jc w:val="left"/>
            </w:pPr>
            <w:r w:rsidRPr="00FC3BE8">
              <w:rPr>
                <w:sz w:val="12"/>
              </w:rPr>
              <w:t>Turbidity</w:t>
            </w:r>
          </w:p>
          <w:p w14:paraId="4269BEB7" w14:textId="77777777" w:rsidR="009E0376" w:rsidRPr="00FC3BE8" w:rsidRDefault="003F3BD8" w:rsidP="000A455F">
            <w:pPr>
              <w:pStyle w:val="MDPI42tablebody"/>
              <w:jc w:val="left"/>
            </w:pPr>
            <w:r w:rsidRPr="00FC3BE8">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6DC65562" w14:textId="48E34A30" w:rsidR="009E0376" w:rsidRPr="00FC3BE8" w:rsidRDefault="003F3BD8" w:rsidP="000A455F">
            <w:pPr>
              <w:pStyle w:val="MDPI42tablebody"/>
              <w:jc w:val="left"/>
            </w:pPr>
            <w:r w:rsidRPr="00FC3BE8">
              <w:rPr>
                <w:sz w:val="12"/>
              </w:rPr>
              <w:t>Transparency</w:t>
            </w:r>
          </w:p>
          <w:p w14:paraId="6CC687CF" w14:textId="77777777" w:rsidR="009E0376" w:rsidRPr="00FC3BE8" w:rsidRDefault="003F3BD8" w:rsidP="000A455F">
            <w:pPr>
              <w:pStyle w:val="MDPI42tablebody"/>
              <w:jc w:val="left"/>
            </w:pPr>
            <w:r w:rsidRPr="00FC3BE8">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755101B" w14:textId="34304822" w:rsidR="009E0376" w:rsidRPr="00FC3BE8" w:rsidRDefault="003F3BD8" w:rsidP="000A455F">
            <w:pPr>
              <w:pStyle w:val="MDPI42tablebody"/>
              <w:jc w:val="left"/>
            </w:pPr>
            <w:r w:rsidRPr="00FC3BE8">
              <w:rPr>
                <w:sz w:val="12"/>
              </w:rPr>
              <w:t>Chla</w:t>
            </w:r>
          </w:p>
          <w:p w14:paraId="355791AF" w14:textId="11B26DFA" w:rsidR="009E0376" w:rsidRPr="00FC3BE8" w:rsidRDefault="003F3BD8">
            <w:pPr>
              <w:pStyle w:val="MDPI42tablebody"/>
              <w:jc w:val="left"/>
              <w:rPr>
                <w:rFonts w:ascii="MS Mincho" w:eastAsia="Malgun Gothic" w:hAnsi="MS Mincho" w:cs="MS Mincho"/>
                <w:sz w:val="12"/>
                <w:lang w:eastAsia="ko-KR"/>
              </w:rPr>
            </w:pPr>
            <w:r w:rsidRPr="00FC3BE8">
              <w:rPr>
                <w:sz w:val="12"/>
              </w:rPr>
              <w:t>(mg</w:t>
            </w:r>
            <w:r w:rsidR="00ED570A" w:rsidRPr="00FC3BE8">
              <w:rPr>
                <w:rFonts w:ascii="MS Mincho" w:eastAsia="Malgun Gothic" w:hAnsi="MS Mincho" w:cs="MS Mincho"/>
                <w:sz w:val="12"/>
                <w:lang w:eastAsia="ko-KR"/>
              </w:rPr>
              <w:t xml:space="preserve"> </w:t>
            </w:r>
            <m:oMath>
              <m:sSup>
                <m:sSupPr>
                  <m:ctrlPr>
                    <w:rPr>
                      <w:rFonts w:ascii="Cambria Math" w:eastAsia="Malgun Gothic" w:hAnsi="Cambria Math" w:cs="MS Mincho"/>
                      <w:sz w:val="12"/>
                      <w:lang w:eastAsia="ko-KR"/>
                    </w:rPr>
                  </m:ctrlPr>
                </m:sSupPr>
                <m:e>
                  <m:r>
                    <w:rPr>
                      <w:rFonts w:ascii="Cambria Math" w:eastAsia="Malgun Gothic" w:hAnsi="Cambria Math" w:cs="MS Mincho"/>
                      <w:sz w:val="12"/>
                      <w:lang w:eastAsia="ko-KR"/>
                    </w:rPr>
                    <m:t>m</m:t>
                  </m:r>
                </m:e>
                <m:sup>
                  <m:r>
                    <w:rPr>
                      <w:rFonts w:ascii="Cambria Math" w:eastAsia="Malgun Gothic" w:hAnsi="Cambria Math" w:cs="MS Mincho"/>
                      <w:sz w:val="12"/>
                      <w:lang w:eastAsia="ko-KR"/>
                    </w:rPr>
                    <m:t>-3</m:t>
                  </m:r>
                </m:sup>
              </m:sSup>
            </m:oMath>
            <w:r w:rsidR="00ED570A" w:rsidRPr="00FC3BE8">
              <w:rPr>
                <w:rFonts w:ascii="MS Mincho" w:eastAsia="Malgun Gothic" w:hAnsi="MS Mincho" w:cs="MS Mincho"/>
                <w:sz w:val="12"/>
                <w:lang w:eastAsia="ko-KR"/>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7B7CB10D" w14:textId="70B5658F" w:rsidR="009E0376" w:rsidRPr="00FC3BE8" w:rsidRDefault="003F3BD8" w:rsidP="000A455F">
            <w:pPr>
              <w:pStyle w:val="MDPI42tablebody"/>
              <w:jc w:val="left"/>
            </w:pPr>
            <w:r w:rsidRPr="00FC3BE8">
              <w:rPr>
                <w:sz w:val="12"/>
              </w:rPr>
              <w:t>LowWaterLevel</w:t>
            </w:r>
          </w:p>
          <w:p w14:paraId="79A12EB0" w14:textId="77777777" w:rsidR="009E0376" w:rsidRPr="00FC3BE8" w:rsidRDefault="003F3BD8" w:rsidP="000A455F">
            <w:pPr>
              <w:pStyle w:val="MDPI42tablebody"/>
              <w:jc w:val="left"/>
            </w:pPr>
            <w:r w:rsidRPr="00FC3BE8">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FC3BE8" w:rsidRDefault="003F3BD8" w:rsidP="000A455F">
            <w:pPr>
              <w:pStyle w:val="MDPI42tablebody"/>
              <w:jc w:val="left"/>
            </w:pPr>
            <w:r w:rsidRPr="00FC3BE8">
              <w:rPr>
                <w:sz w:val="12"/>
              </w:rPr>
              <w:t>Inflow</w:t>
            </w:r>
          </w:p>
          <w:p w14:paraId="2134740D" w14:textId="77777777" w:rsidR="009E0376" w:rsidRPr="00FC3BE8" w:rsidRDefault="003F3BD8" w:rsidP="000A455F">
            <w:pPr>
              <w:pStyle w:val="MDPI42tablebody"/>
              <w:jc w:val="left"/>
            </w:pPr>
            <w:r w:rsidRPr="00FC3BE8">
              <w:rPr>
                <w:sz w:val="12"/>
              </w:rPr>
              <w:t>(cms)</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FC3BE8" w:rsidRDefault="003F3BD8" w:rsidP="000A455F">
            <w:pPr>
              <w:pStyle w:val="MDPI42tablebody"/>
              <w:jc w:val="left"/>
            </w:pPr>
            <w:r w:rsidRPr="00FC3BE8">
              <w:rPr>
                <w:sz w:val="12"/>
              </w:rPr>
              <w:t>Discharge</w:t>
            </w:r>
          </w:p>
          <w:p w14:paraId="76E31568" w14:textId="77777777" w:rsidR="009E0376" w:rsidRPr="00FC3BE8" w:rsidRDefault="003F3BD8" w:rsidP="000A455F">
            <w:pPr>
              <w:pStyle w:val="MDPI42tablebody"/>
              <w:jc w:val="left"/>
            </w:pPr>
            <w:r w:rsidRPr="00FC3BE8">
              <w:rPr>
                <w:sz w:val="12"/>
              </w:rPr>
              <w:t>(cms)</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FC3BE8" w:rsidRDefault="003F3BD8" w:rsidP="000A455F">
            <w:pPr>
              <w:pStyle w:val="MDPI42tablebody"/>
              <w:jc w:val="left"/>
            </w:pPr>
            <w:r w:rsidRPr="00FC3BE8">
              <w:rPr>
                <w:sz w:val="12"/>
              </w:rPr>
              <w:t>Reservoir</w:t>
            </w:r>
          </w:p>
          <w:p w14:paraId="5D092D16" w14:textId="77777777" w:rsidR="009E0376" w:rsidRPr="00FC3BE8" w:rsidRDefault="003F3BD8" w:rsidP="000A455F">
            <w:pPr>
              <w:pStyle w:val="MDPI42tablebody"/>
              <w:jc w:val="left"/>
            </w:pPr>
            <w:r w:rsidRPr="00FC3BE8">
              <w:rPr>
                <w:sz w:val="12"/>
              </w:rPr>
              <w:t>(10,000</w:t>
            </w:r>
            <w:r w:rsidRPr="00FC3BE8">
              <w:rPr>
                <w:rFonts w:ascii="MS Mincho" w:eastAsia="MS Mincho" w:hAnsi="MS Mincho" w:cs="MS Mincho"/>
                <w:sz w:val="12"/>
              </w:rPr>
              <w:t>㎥</w:t>
            </w:r>
            <w:r w:rsidRPr="00FC3BE8">
              <w:rPr>
                <w:sz w:val="12"/>
              </w:rPr>
              <w:t>)</w:t>
            </w:r>
          </w:p>
        </w:tc>
      </w:tr>
      <w:tr w:rsidR="003D6189" w:rsidRPr="00FC3BE8"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Pr="00FC3BE8" w:rsidRDefault="003F3BD8" w:rsidP="00BA4FD5">
            <w:pPr>
              <w:pStyle w:val="MDPI42tablebody"/>
            </w:pPr>
            <w:r w:rsidRPr="00FC3BE8">
              <w:t>J1</w:t>
            </w:r>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Pr="00FC3BE8" w:rsidRDefault="003F3BD8" w:rsidP="00BA4FD5">
            <w:pPr>
              <w:pStyle w:val="MDPI42tablebody"/>
            </w:pPr>
            <w:r w:rsidRPr="00FC3BE8">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Pr="00FC3BE8" w:rsidRDefault="003F3BD8" w:rsidP="00BA4FD5">
            <w:pPr>
              <w:pStyle w:val="MDPI42tablebody"/>
            </w:pPr>
            <w:r w:rsidRPr="00FC3BE8">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Pr="00FC3BE8" w:rsidRDefault="003F3BD8" w:rsidP="00BA4FD5">
            <w:pPr>
              <w:pStyle w:val="MDPI42tablebody"/>
            </w:pPr>
            <w:r w:rsidRPr="00FC3BE8">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Pr="00FC3BE8" w:rsidRDefault="003F3BD8" w:rsidP="00BA4FD5">
            <w:pPr>
              <w:pStyle w:val="MDPI42tablebody"/>
            </w:pPr>
            <w:r w:rsidRPr="00FC3BE8">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Pr="00FC3BE8" w:rsidRDefault="003F3BD8" w:rsidP="00BA4FD5">
            <w:pPr>
              <w:pStyle w:val="MDPI42tablebody"/>
            </w:pPr>
            <w:r w:rsidRPr="00FC3BE8">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Pr="00FC3BE8" w:rsidRDefault="003F3BD8" w:rsidP="00BA4FD5">
            <w:pPr>
              <w:pStyle w:val="MDPI42tablebody"/>
            </w:pPr>
            <w:r w:rsidRPr="00FC3BE8">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Pr="00FC3BE8" w:rsidRDefault="003F3BD8" w:rsidP="00BA4FD5">
            <w:pPr>
              <w:pStyle w:val="MDPI42tablebody"/>
            </w:pPr>
            <w:r w:rsidRPr="00FC3BE8">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Pr="00FC3BE8" w:rsidRDefault="003F3BD8" w:rsidP="00BA4FD5">
            <w:pPr>
              <w:pStyle w:val="MDPI42tablebody"/>
            </w:pPr>
            <w:r w:rsidRPr="00FC3BE8">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Pr="00FC3BE8" w:rsidRDefault="003F3BD8" w:rsidP="00BA4FD5">
            <w:pPr>
              <w:pStyle w:val="MDPI42tablebody"/>
            </w:pPr>
            <w:r w:rsidRPr="00FC3BE8">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Pr="00FC3BE8" w:rsidRDefault="003F3BD8" w:rsidP="00BA4FD5">
            <w:pPr>
              <w:pStyle w:val="MDPI42tablebody"/>
            </w:pPr>
            <w:r w:rsidRPr="00FC3BE8">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Pr="00FC3BE8" w:rsidRDefault="003F3BD8" w:rsidP="00BA4FD5">
            <w:pPr>
              <w:pStyle w:val="MDPI42tablebody"/>
            </w:pPr>
            <w:r w:rsidRPr="00FC3BE8">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Pr="00FC3BE8" w:rsidRDefault="003F3BD8" w:rsidP="00BA4FD5">
            <w:pPr>
              <w:pStyle w:val="MDPI42tablebody"/>
            </w:pPr>
            <w:r w:rsidRPr="00FC3BE8">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Pr="00FC3BE8" w:rsidRDefault="003F3BD8" w:rsidP="00BA4FD5">
            <w:pPr>
              <w:pStyle w:val="MDPI42tablebody"/>
            </w:pPr>
            <w:r w:rsidRPr="00FC3BE8">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Pr="00FC3BE8" w:rsidRDefault="003F3BD8" w:rsidP="00BA4FD5">
            <w:pPr>
              <w:pStyle w:val="MDPI42tablebody"/>
            </w:pPr>
            <w:r w:rsidRPr="00FC3BE8">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Pr="00FC3BE8" w:rsidRDefault="003F3BD8" w:rsidP="00BA4FD5">
            <w:pPr>
              <w:pStyle w:val="MDPI42tablebody"/>
            </w:pPr>
            <w:r w:rsidRPr="00FC3BE8">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Pr="00FC3BE8" w:rsidRDefault="003F3BD8" w:rsidP="00BA4FD5">
            <w:pPr>
              <w:pStyle w:val="MDPI42tablebody"/>
            </w:pPr>
            <w:r w:rsidRPr="00FC3BE8">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Pr="00FC3BE8" w:rsidRDefault="003F3BD8" w:rsidP="00BA4FD5">
            <w:pPr>
              <w:pStyle w:val="MDPI42tablebody"/>
            </w:pPr>
            <w:r w:rsidRPr="00FC3BE8">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Pr="00FC3BE8" w:rsidRDefault="003F3BD8" w:rsidP="00BA4FD5">
            <w:pPr>
              <w:pStyle w:val="MDPI42tablebody"/>
            </w:pPr>
            <w:r w:rsidRPr="00FC3BE8">
              <w:rPr>
                <w:sz w:val="12"/>
              </w:rPr>
              <w:t>9945.48</w:t>
            </w:r>
          </w:p>
        </w:tc>
      </w:tr>
      <w:tr w:rsidR="003D6189" w:rsidRPr="00FC3BE8"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1E52A5D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Pr="00FC3BE8" w:rsidRDefault="003F3BD8" w:rsidP="00BA4FD5">
            <w:pPr>
              <w:pStyle w:val="MDPI42tablebody"/>
            </w:pPr>
            <w:r w:rsidRPr="00FC3BE8">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Pr="00FC3BE8" w:rsidRDefault="003F3BD8" w:rsidP="00BA4FD5">
            <w:pPr>
              <w:pStyle w:val="MDPI42tablebody"/>
            </w:pPr>
            <w:r w:rsidRPr="00FC3BE8">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Pr="00FC3BE8" w:rsidRDefault="003F3BD8" w:rsidP="00BA4FD5">
            <w:pPr>
              <w:pStyle w:val="MDPI42tablebody"/>
            </w:pPr>
            <w:r w:rsidRPr="00FC3BE8">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Pr="00FC3BE8" w:rsidRDefault="003F3BD8" w:rsidP="00BA4FD5">
            <w:pPr>
              <w:pStyle w:val="MDPI42tablebody"/>
            </w:pPr>
            <w:r w:rsidRPr="00FC3BE8">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Pr="00FC3BE8" w:rsidRDefault="003F3BD8" w:rsidP="00BA4FD5">
            <w:pPr>
              <w:pStyle w:val="MDPI42tablebody"/>
            </w:pPr>
            <w:r w:rsidRPr="00FC3BE8">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Pr="00FC3BE8" w:rsidRDefault="003F3BD8" w:rsidP="00BA4FD5">
            <w:pPr>
              <w:pStyle w:val="MDPI42tablebody"/>
            </w:pPr>
            <w:r w:rsidRPr="00FC3BE8">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530382F" w14:textId="77777777" w:rsidR="009E0376" w:rsidRPr="00FC3BE8" w:rsidRDefault="003F3BD8" w:rsidP="00BA4FD5">
            <w:pPr>
              <w:pStyle w:val="MDPI42tablebody"/>
            </w:pPr>
            <w:r w:rsidRPr="00FC3BE8">
              <w:rPr>
                <w:sz w:val="12"/>
              </w:rPr>
              <w:t>3298.51</w:t>
            </w:r>
          </w:p>
        </w:tc>
      </w:tr>
      <w:tr w:rsidR="003D6189" w:rsidRPr="00FC3BE8"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3A1A057F"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Pr="00FC3BE8" w:rsidRDefault="003F3BD8" w:rsidP="00BA4FD5">
            <w:pPr>
              <w:pStyle w:val="MDPI42tablebody"/>
            </w:pPr>
            <w:r w:rsidRPr="00FC3BE8">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Pr="00FC3BE8" w:rsidRDefault="003F3BD8" w:rsidP="00BA4FD5">
            <w:pPr>
              <w:pStyle w:val="MDPI42tablebody"/>
            </w:pPr>
            <w:r w:rsidRPr="00FC3BE8">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Pr="00FC3BE8" w:rsidRDefault="003F3BD8" w:rsidP="00BA4FD5">
            <w:pPr>
              <w:pStyle w:val="MDPI42tablebody"/>
            </w:pPr>
            <w:r w:rsidRPr="00FC3BE8">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Pr="00FC3BE8" w:rsidRDefault="003F3BD8" w:rsidP="00BA4FD5">
            <w:pPr>
              <w:pStyle w:val="MDPI42tablebody"/>
            </w:pPr>
            <w:r w:rsidRPr="00FC3BE8">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Pr="00FC3BE8" w:rsidRDefault="003F3BD8" w:rsidP="00BA4FD5">
            <w:pPr>
              <w:pStyle w:val="MDPI42tablebody"/>
            </w:pPr>
            <w:r w:rsidRPr="00FC3BE8">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Pr="00FC3BE8" w:rsidRDefault="003F3BD8" w:rsidP="00BA4FD5">
            <w:pPr>
              <w:pStyle w:val="MDPI42tablebody"/>
            </w:pPr>
            <w:r w:rsidRPr="00FC3BE8">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4E52993" w14:textId="77777777" w:rsidR="009E0376" w:rsidRPr="00FC3BE8" w:rsidRDefault="003F3BD8" w:rsidP="00BA4FD5">
            <w:pPr>
              <w:pStyle w:val="MDPI42tablebody"/>
            </w:pPr>
            <w:r w:rsidRPr="00FC3BE8">
              <w:rPr>
                <w:sz w:val="12"/>
              </w:rPr>
              <w:t>9968</w:t>
            </w:r>
          </w:p>
        </w:tc>
      </w:tr>
      <w:tr w:rsidR="003D6189" w:rsidRPr="00FC3BE8"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5CF2D6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Pr="00FC3BE8" w:rsidRDefault="003F3BD8" w:rsidP="00BA4FD5">
            <w:pPr>
              <w:pStyle w:val="MDPI42tablebody"/>
            </w:pPr>
            <w:r w:rsidRPr="00FC3BE8">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Pr="00FC3BE8" w:rsidRDefault="003F3BD8" w:rsidP="00BA4FD5">
            <w:pPr>
              <w:pStyle w:val="MDPI42tablebody"/>
            </w:pPr>
            <w:r w:rsidRPr="00FC3BE8">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Pr="00FC3BE8" w:rsidRDefault="003F3BD8" w:rsidP="00BA4FD5">
            <w:pPr>
              <w:pStyle w:val="MDPI42tablebody"/>
            </w:pPr>
            <w:r w:rsidRPr="00FC3BE8">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Pr="00FC3BE8" w:rsidRDefault="003F3BD8" w:rsidP="00BA4FD5">
            <w:pPr>
              <w:pStyle w:val="MDPI42tablebody"/>
            </w:pPr>
            <w:r w:rsidRPr="00FC3BE8">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Pr="00FC3BE8" w:rsidRDefault="003F3BD8" w:rsidP="00BA4FD5">
            <w:pPr>
              <w:pStyle w:val="MDPI42tablebody"/>
            </w:pPr>
            <w:r w:rsidRPr="00FC3BE8">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1E541C" w14:textId="77777777" w:rsidR="009E0376" w:rsidRPr="00FC3BE8" w:rsidRDefault="003F3BD8" w:rsidP="00BA4FD5">
            <w:pPr>
              <w:pStyle w:val="MDPI42tablebody"/>
            </w:pPr>
            <w:r w:rsidRPr="00FC3BE8">
              <w:rPr>
                <w:sz w:val="12"/>
              </w:rPr>
              <w:t>3552</w:t>
            </w:r>
          </w:p>
        </w:tc>
      </w:tr>
      <w:tr w:rsidR="003D6189" w:rsidRPr="00FC3BE8"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5200D5D0"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Pr="00FC3BE8" w:rsidRDefault="003F3BD8" w:rsidP="00BA4FD5">
            <w:pPr>
              <w:pStyle w:val="MDPI42tablebody"/>
            </w:pPr>
            <w:r w:rsidRPr="00FC3BE8">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Pr="00FC3BE8" w:rsidRDefault="003F3BD8" w:rsidP="00BA4FD5">
            <w:pPr>
              <w:pStyle w:val="MDPI42tablebody"/>
            </w:pPr>
            <w:r w:rsidRPr="00FC3BE8">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Pr="00FC3BE8" w:rsidRDefault="003F3BD8" w:rsidP="00BA4FD5">
            <w:pPr>
              <w:pStyle w:val="MDPI42tablebody"/>
            </w:pPr>
            <w:r w:rsidRPr="00FC3BE8">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Pr="00FC3BE8" w:rsidRDefault="003F3BD8" w:rsidP="00BA4FD5">
            <w:pPr>
              <w:pStyle w:val="MDPI42tablebody"/>
            </w:pPr>
            <w:r w:rsidRPr="00FC3BE8">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Pr="00FC3BE8" w:rsidRDefault="003F3BD8" w:rsidP="00BA4FD5">
            <w:pPr>
              <w:pStyle w:val="MDPI42tablebody"/>
            </w:pPr>
            <w:r w:rsidRPr="00FC3BE8">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67EDA323" w14:textId="77777777" w:rsidR="009E0376" w:rsidRPr="00FC3BE8" w:rsidRDefault="003F3BD8" w:rsidP="00BA4FD5">
            <w:pPr>
              <w:pStyle w:val="MDPI42tablebody"/>
            </w:pPr>
            <w:r w:rsidRPr="00FC3BE8">
              <w:rPr>
                <w:sz w:val="12"/>
              </w:rPr>
              <w:t>16947</w:t>
            </w:r>
          </w:p>
        </w:tc>
      </w:tr>
      <w:tr w:rsidR="003D6189" w:rsidRPr="00FC3BE8"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80FE1F6"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Pr="00FC3BE8" w:rsidRDefault="003F3BD8" w:rsidP="00BA4FD5">
            <w:pPr>
              <w:pStyle w:val="MDPI42tablebody"/>
            </w:pPr>
            <w:r w:rsidRPr="00FC3BE8">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Pr="00FC3BE8" w:rsidRDefault="003F3BD8" w:rsidP="00BA4FD5">
            <w:pPr>
              <w:pStyle w:val="MDPI42tablebody"/>
            </w:pPr>
            <w:r w:rsidRPr="00FC3BE8">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Pr="00FC3BE8" w:rsidRDefault="003F3BD8" w:rsidP="00BA4FD5">
            <w:pPr>
              <w:pStyle w:val="MDPI42tablebody"/>
            </w:pPr>
            <w:r w:rsidRPr="00FC3BE8">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Pr="00FC3BE8" w:rsidRDefault="003F3BD8" w:rsidP="00BA4FD5">
            <w:pPr>
              <w:pStyle w:val="MDPI42tablebody"/>
            </w:pPr>
            <w:r w:rsidRPr="00FC3BE8">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Pr="00FC3BE8" w:rsidRDefault="003F3BD8" w:rsidP="00BA4FD5">
            <w:pPr>
              <w:pStyle w:val="MDPI42tablebody"/>
            </w:pPr>
            <w:r w:rsidRPr="00FC3BE8">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Pr="00FC3BE8" w:rsidRDefault="003F3BD8" w:rsidP="00BA4FD5">
            <w:pPr>
              <w:pStyle w:val="MDPI42tablebody"/>
            </w:pPr>
            <w:r w:rsidRPr="00FC3BE8">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Pr="00FC3BE8" w:rsidRDefault="003F3BD8" w:rsidP="00BA4FD5">
            <w:pPr>
              <w:pStyle w:val="MDPI42tablebody"/>
            </w:pPr>
            <w:r w:rsidRPr="00FC3BE8">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Pr="00FC3BE8" w:rsidRDefault="003F3BD8" w:rsidP="00BA4FD5">
            <w:pPr>
              <w:pStyle w:val="MDPI42tablebody"/>
            </w:pPr>
            <w:r w:rsidRPr="00FC3BE8">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534DE416" w14:textId="77777777" w:rsidR="009E0376" w:rsidRPr="00FC3BE8" w:rsidRDefault="003F3BD8" w:rsidP="00BA4FD5">
            <w:pPr>
              <w:pStyle w:val="MDPI42tablebody"/>
            </w:pPr>
            <w:r w:rsidRPr="00FC3BE8">
              <w:rPr>
                <w:sz w:val="12"/>
              </w:rPr>
              <w:t>0.05</w:t>
            </w:r>
          </w:p>
        </w:tc>
      </w:tr>
      <w:tr w:rsidR="003D6189" w:rsidRPr="00FC3BE8"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Pr="00FC3BE8" w:rsidRDefault="003F3BD8" w:rsidP="00BA4FD5">
            <w:pPr>
              <w:pStyle w:val="MDPI42tablebody"/>
            </w:pPr>
            <w:r w:rsidRPr="00FC3BE8">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Pr="00FC3BE8" w:rsidRDefault="003F3BD8" w:rsidP="00BA4FD5">
            <w:pPr>
              <w:pStyle w:val="MDPI42tablebody"/>
            </w:pPr>
            <w:r w:rsidRPr="00FC3BE8">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Pr="00FC3BE8" w:rsidRDefault="003F3BD8" w:rsidP="00BA4FD5">
            <w:pPr>
              <w:pStyle w:val="MDPI42tablebody"/>
            </w:pPr>
            <w:r w:rsidRPr="00FC3BE8">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Pr="00FC3BE8" w:rsidRDefault="003F3BD8" w:rsidP="00BA4FD5">
            <w:pPr>
              <w:pStyle w:val="MDPI42tablebody"/>
            </w:pPr>
            <w:r w:rsidRPr="00FC3BE8">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Pr="00FC3BE8" w:rsidRDefault="003F3BD8" w:rsidP="00BA4FD5">
            <w:pPr>
              <w:pStyle w:val="MDPI42tablebody"/>
            </w:pPr>
            <w:r w:rsidRPr="00FC3BE8">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Pr="00FC3BE8" w:rsidRDefault="003F3BD8" w:rsidP="00BA4FD5">
            <w:pPr>
              <w:pStyle w:val="MDPI42tablebody"/>
            </w:pPr>
            <w:r w:rsidRPr="00FC3BE8">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Pr="00FC3BE8" w:rsidRDefault="003F3BD8" w:rsidP="00BA4FD5">
            <w:pPr>
              <w:pStyle w:val="MDPI42tablebody"/>
            </w:pPr>
            <w:r w:rsidRPr="00FC3BE8">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Pr="00FC3BE8" w:rsidRDefault="003F3BD8" w:rsidP="00BA4FD5">
            <w:pPr>
              <w:pStyle w:val="MDPI42tablebody"/>
            </w:pPr>
            <w:r w:rsidRPr="00FC3BE8">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Pr="00FC3BE8" w:rsidRDefault="003F3BD8" w:rsidP="00BA4FD5">
            <w:pPr>
              <w:pStyle w:val="MDPI42tablebody"/>
            </w:pPr>
            <w:r w:rsidRPr="00FC3BE8">
              <w:rPr>
                <w:sz w:val="12"/>
              </w:rPr>
              <w:t>-0.68</w:t>
            </w:r>
          </w:p>
        </w:tc>
      </w:tr>
      <w:tr w:rsidR="003D6189" w:rsidRPr="00FC3BE8"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Pr="00FC3BE8" w:rsidRDefault="003F3BD8" w:rsidP="00BA4FD5">
            <w:pPr>
              <w:pStyle w:val="MDPI42tablebody"/>
            </w:pPr>
            <w:r w:rsidRPr="00FC3BE8">
              <w:t>J-B test</w:t>
            </w:r>
          </w:p>
          <w:p w14:paraId="744C20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Pr="00FC3BE8" w:rsidRDefault="003F3BD8" w:rsidP="00BA4FD5">
            <w:pPr>
              <w:pStyle w:val="MDPI42tablebody"/>
            </w:pPr>
            <w:r w:rsidRPr="00FC3BE8">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Pr="00FC3BE8" w:rsidRDefault="003F3BD8" w:rsidP="00BA4FD5">
            <w:pPr>
              <w:pStyle w:val="MDPI42tablebody"/>
            </w:pPr>
            <w:r w:rsidRPr="00FC3BE8">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Pr="00FC3BE8" w:rsidRDefault="003F3BD8" w:rsidP="00BA4FD5">
            <w:pPr>
              <w:pStyle w:val="MDPI42tablebody"/>
            </w:pPr>
            <w:r w:rsidRPr="00FC3BE8">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Pr="00FC3BE8" w:rsidRDefault="003F3BD8" w:rsidP="00BA4FD5">
            <w:pPr>
              <w:pStyle w:val="MDPI42tablebody"/>
            </w:pPr>
            <w:r w:rsidRPr="00FC3BE8">
              <w:rPr>
                <w:sz w:val="12"/>
              </w:rPr>
              <w:t>0.0536</w:t>
            </w:r>
          </w:p>
        </w:tc>
      </w:tr>
      <w:tr w:rsidR="003D6189" w:rsidRPr="00FC3BE8"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Pr="00FC3BE8" w:rsidRDefault="003F3BD8" w:rsidP="00BA4FD5">
            <w:pPr>
              <w:pStyle w:val="MDPI42tablebody"/>
            </w:pPr>
            <w:r w:rsidRPr="00FC3BE8">
              <w:t>J2</w:t>
            </w:r>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Pr="00FC3BE8" w:rsidRDefault="003F3BD8" w:rsidP="00BA4FD5">
            <w:pPr>
              <w:pStyle w:val="MDPI42tablebody"/>
            </w:pPr>
            <w:r w:rsidRPr="00FC3BE8">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Pr="00FC3BE8" w:rsidRDefault="003F3BD8" w:rsidP="00BA4FD5">
            <w:pPr>
              <w:pStyle w:val="MDPI42tablebody"/>
            </w:pPr>
            <w:r w:rsidRPr="00FC3BE8">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Pr="00FC3BE8" w:rsidRDefault="003F3BD8" w:rsidP="00BA4FD5">
            <w:pPr>
              <w:pStyle w:val="MDPI42tablebody"/>
            </w:pPr>
            <w:r w:rsidRPr="00FC3BE8">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Pr="00FC3BE8" w:rsidRDefault="003F3BD8" w:rsidP="00BA4FD5">
            <w:pPr>
              <w:pStyle w:val="MDPI42tablebody"/>
            </w:pPr>
            <w:r w:rsidRPr="00FC3BE8">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Pr="00FC3BE8" w:rsidRDefault="003F3BD8" w:rsidP="00BA4FD5">
            <w:pPr>
              <w:pStyle w:val="MDPI42tablebody"/>
            </w:pPr>
            <w:r w:rsidRPr="00FC3BE8">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Pr="00FC3BE8" w:rsidRDefault="003F3BD8" w:rsidP="00BA4FD5">
            <w:pPr>
              <w:pStyle w:val="MDPI42tablebody"/>
            </w:pPr>
            <w:r w:rsidRPr="00FC3BE8">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Pr="00FC3BE8" w:rsidRDefault="003F3BD8" w:rsidP="00BA4FD5">
            <w:pPr>
              <w:pStyle w:val="MDPI42tablebody"/>
            </w:pPr>
            <w:r w:rsidRPr="00FC3BE8">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Pr="00FC3BE8" w:rsidRDefault="003F3BD8" w:rsidP="00BA4FD5">
            <w:pPr>
              <w:pStyle w:val="MDPI42tablebody"/>
            </w:pPr>
            <w:r w:rsidRPr="00FC3BE8">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Pr="00FC3BE8" w:rsidRDefault="003F3BD8" w:rsidP="00BA4FD5">
            <w:pPr>
              <w:pStyle w:val="MDPI42tablebody"/>
            </w:pPr>
            <w:r w:rsidRPr="00FC3BE8">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Pr="00FC3BE8" w:rsidRDefault="003F3BD8" w:rsidP="00BA4FD5">
            <w:pPr>
              <w:pStyle w:val="MDPI42tablebody"/>
            </w:pPr>
            <w:r w:rsidRPr="00FC3BE8">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Pr="00FC3BE8" w:rsidRDefault="003F3BD8" w:rsidP="00BA4FD5">
            <w:pPr>
              <w:pStyle w:val="MDPI42tablebody"/>
            </w:pPr>
            <w:r w:rsidRPr="00FC3BE8">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Pr="00FC3BE8" w:rsidRDefault="003F3BD8" w:rsidP="00BA4FD5">
            <w:pPr>
              <w:pStyle w:val="MDPI42tablebody"/>
            </w:pPr>
            <w:r w:rsidRPr="00FC3BE8">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Pr="00FC3BE8" w:rsidRDefault="003F3BD8" w:rsidP="00BA4FD5">
            <w:pPr>
              <w:pStyle w:val="MDPI42tablebody"/>
            </w:pPr>
            <w:r w:rsidRPr="00FC3BE8">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Pr="00FC3BE8" w:rsidRDefault="003F3BD8" w:rsidP="00BA4FD5">
            <w:pPr>
              <w:pStyle w:val="MDPI42tablebody"/>
            </w:pPr>
            <w:r w:rsidRPr="00FC3BE8">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Pr="00FC3BE8" w:rsidRDefault="003F3BD8" w:rsidP="00BA4FD5">
            <w:pPr>
              <w:pStyle w:val="MDPI42tablebody"/>
            </w:pPr>
            <w:r w:rsidRPr="00FC3BE8">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Pr="00FC3BE8" w:rsidRDefault="003F3BD8" w:rsidP="00BA4FD5">
            <w:pPr>
              <w:pStyle w:val="MDPI42tablebody"/>
            </w:pPr>
            <w:r w:rsidRPr="00FC3BE8">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Pr="00FC3BE8" w:rsidRDefault="003F3BD8" w:rsidP="00BA4FD5">
            <w:pPr>
              <w:pStyle w:val="MDPI42tablebody"/>
            </w:pPr>
            <w:r w:rsidRPr="00FC3BE8">
              <w:rPr>
                <w:sz w:val="12"/>
              </w:rPr>
              <w:t>9945.48</w:t>
            </w:r>
          </w:p>
        </w:tc>
      </w:tr>
      <w:tr w:rsidR="003D6189" w:rsidRPr="00FC3BE8"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76AFF77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Pr="00FC3BE8" w:rsidRDefault="003F3BD8" w:rsidP="00BA4FD5">
            <w:pPr>
              <w:pStyle w:val="MDPI42tablebody"/>
            </w:pPr>
            <w:r w:rsidRPr="00FC3BE8">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Pr="00FC3BE8" w:rsidRDefault="003F3BD8" w:rsidP="00BA4FD5">
            <w:pPr>
              <w:pStyle w:val="MDPI42tablebody"/>
            </w:pPr>
            <w:r w:rsidRPr="00FC3BE8">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Pr="00FC3BE8" w:rsidRDefault="003F3BD8" w:rsidP="00BA4FD5">
            <w:pPr>
              <w:pStyle w:val="MDPI42tablebody"/>
            </w:pPr>
            <w:r w:rsidRPr="00FC3BE8">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Pr="00FC3BE8" w:rsidRDefault="003F3BD8" w:rsidP="00BA4FD5">
            <w:pPr>
              <w:pStyle w:val="MDPI42tablebody"/>
            </w:pPr>
            <w:r w:rsidRPr="00FC3BE8">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Pr="00FC3BE8" w:rsidRDefault="003F3BD8" w:rsidP="00BA4FD5">
            <w:pPr>
              <w:pStyle w:val="MDPI42tablebody"/>
            </w:pPr>
            <w:r w:rsidRPr="00FC3BE8">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Pr="00FC3BE8" w:rsidRDefault="003F3BD8" w:rsidP="00BA4FD5">
            <w:pPr>
              <w:pStyle w:val="MDPI42tablebody"/>
            </w:pPr>
            <w:r w:rsidRPr="00FC3BE8">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Pr="00FC3BE8" w:rsidRDefault="003F3BD8" w:rsidP="00BA4FD5">
            <w:pPr>
              <w:pStyle w:val="MDPI42tablebody"/>
            </w:pPr>
            <w:r w:rsidRPr="00FC3BE8">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Pr="00FC3BE8" w:rsidRDefault="003F3BD8" w:rsidP="00BA4FD5">
            <w:pPr>
              <w:pStyle w:val="MDPI42tablebody"/>
            </w:pPr>
            <w:r w:rsidRPr="00FC3BE8">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4F67F67" w14:textId="77777777" w:rsidR="009E0376" w:rsidRPr="00FC3BE8" w:rsidRDefault="003F3BD8" w:rsidP="00BA4FD5">
            <w:pPr>
              <w:pStyle w:val="MDPI42tablebody"/>
            </w:pPr>
            <w:r w:rsidRPr="00FC3BE8">
              <w:rPr>
                <w:sz w:val="12"/>
              </w:rPr>
              <w:t>3298.51</w:t>
            </w:r>
          </w:p>
        </w:tc>
      </w:tr>
      <w:tr w:rsidR="003D6189" w:rsidRPr="00FC3BE8"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52A5AE6B"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Pr="00FC3BE8" w:rsidRDefault="003F3BD8" w:rsidP="00BA4FD5">
            <w:pPr>
              <w:pStyle w:val="MDPI42tablebody"/>
            </w:pPr>
            <w:r w:rsidRPr="00FC3BE8">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Pr="00FC3BE8" w:rsidRDefault="003F3BD8" w:rsidP="00BA4FD5">
            <w:pPr>
              <w:pStyle w:val="MDPI42tablebody"/>
            </w:pPr>
            <w:r w:rsidRPr="00FC3BE8">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Pr="00FC3BE8" w:rsidRDefault="003F3BD8" w:rsidP="00BA4FD5">
            <w:pPr>
              <w:pStyle w:val="MDPI42tablebody"/>
            </w:pPr>
            <w:r w:rsidRPr="00FC3BE8">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Pr="00FC3BE8" w:rsidRDefault="003F3BD8" w:rsidP="00BA4FD5">
            <w:pPr>
              <w:pStyle w:val="MDPI42tablebody"/>
            </w:pPr>
            <w:r w:rsidRPr="00FC3BE8">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Pr="00FC3BE8" w:rsidRDefault="003F3BD8" w:rsidP="00BA4FD5">
            <w:pPr>
              <w:pStyle w:val="MDPI42tablebody"/>
            </w:pPr>
            <w:r w:rsidRPr="00FC3BE8">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Pr="00FC3BE8" w:rsidRDefault="003F3BD8" w:rsidP="00BA4FD5">
            <w:pPr>
              <w:pStyle w:val="MDPI42tablebody"/>
            </w:pPr>
            <w:r w:rsidRPr="00FC3BE8">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Pr="00FC3BE8" w:rsidRDefault="003F3BD8" w:rsidP="00BA4FD5">
            <w:pPr>
              <w:pStyle w:val="MDPI42tablebody"/>
            </w:pPr>
            <w:r w:rsidRPr="00FC3BE8">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EAA0DFC" w14:textId="77777777" w:rsidR="009E0376" w:rsidRPr="00FC3BE8" w:rsidRDefault="003F3BD8" w:rsidP="00BA4FD5">
            <w:pPr>
              <w:pStyle w:val="MDPI42tablebody"/>
            </w:pPr>
            <w:r w:rsidRPr="00FC3BE8">
              <w:rPr>
                <w:sz w:val="12"/>
              </w:rPr>
              <w:t>9968</w:t>
            </w:r>
          </w:p>
        </w:tc>
      </w:tr>
      <w:tr w:rsidR="003D6189" w:rsidRPr="00FC3BE8"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CE0C94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Pr="00FC3BE8" w:rsidRDefault="003F3BD8" w:rsidP="00BA4FD5">
            <w:pPr>
              <w:pStyle w:val="MDPI42tablebody"/>
            </w:pPr>
            <w:r w:rsidRPr="00FC3BE8">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Pr="00FC3BE8" w:rsidRDefault="003F3BD8" w:rsidP="00BA4FD5">
            <w:pPr>
              <w:pStyle w:val="MDPI42tablebody"/>
            </w:pPr>
            <w:r w:rsidRPr="00FC3BE8">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Pr="00FC3BE8" w:rsidRDefault="003F3BD8" w:rsidP="00BA4FD5">
            <w:pPr>
              <w:pStyle w:val="MDPI42tablebody"/>
            </w:pPr>
            <w:r w:rsidRPr="00FC3BE8">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Pr="00FC3BE8" w:rsidRDefault="003F3BD8" w:rsidP="00BA4FD5">
            <w:pPr>
              <w:pStyle w:val="MDPI42tablebody"/>
            </w:pPr>
            <w:r w:rsidRPr="00FC3BE8">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Pr="00FC3BE8" w:rsidRDefault="003F3BD8" w:rsidP="00BA4FD5">
            <w:pPr>
              <w:pStyle w:val="MDPI42tablebody"/>
            </w:pPr>
            <w:r w:rsidRPr="00FC3BE8">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Pr="00FC3BE8" w:rsidRDefault="003F3BD8" w:rsidP="00BA4FD5">
            <w:pPr>
              <w:pStyle w:val="MDPI42tablebody"/>
            </w:pPr>
            <w:r w:rsidRPr="00FC3BE8">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Pr="00FC3BE8" w:rsidRDefault="003F3BD8" w:rsidP="00BA4FD5">
            <w:pPr>
              <w:pStyle w:val="MDPI42tablebody"/>
            </w:pPr>
            <w:r w:rsidRPr="00FC3BE8">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808DEE" w14:textId="77777777" w:rsidR="009E0376" w:rsidRPr="00FC3BE8" w:rsidRDefault="003F3BD8" w:rsidP="00BA4FD5">
            <w:pPr>
              <w:pStyle w:val="MDPI42tablebody"/>
            </w:pPr>
            <w:r w:rsidRPr="00FC3BE8">
              <w:rPr>
                <w:sz w:val="12"/>
              </w:rPr>
              <w:t>3552</w:t>
            </w:r>
          </w:p>
        </w:tc>
      </w:tr>
      <w:tr w:rsidR="003D6189" w:rsidRPr="00FC3BE8"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17EF5AD8"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Pr="00FC3BE8" w:rsidRDefault="003F3BD8" w:rsidP="00BA4FD5">
            <w:pPr>
              <w:pStyle w:val="MDPI42tablebody"/>
            </w:pPr>
            <w:r w:rsidRPr="00FC3BE8">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Pr="00FC3BE8" w:rsidRDefault="003F3BD8" w:rsidP="00BA4FD5">
            <w:pPr>
              <w:pStyle w:val="MDPI42tablebody"/>
            </w:pPr>
            <w:r w:rsidRPr="00FC3BE8">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Pr="00FC3BE8" w:rsidRDefault="003F3BD8" w:rsidP="00BA4FD5">
            <w:pPr>
              <w:pStyle w:val="MDPI42tablebody"/>
            </w:pPr>
            <w:r w:rsidRPr="00FC3BE8">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Pr="00FC3BE8" w:rsidRDefault="003F3BD8" w:rsidP="00BA4FD5">
            <w:pPr>
              <w:pStyle w:val="MDPI42tablebody"/>
            </w:pPr>
            <w:r w:rsidRPr="00FC3BE8">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Pr="00FC3BE8" w:rsidRDefault="003F3BD8" w:rsidP="00BA4FD5">
            <w:pPr>
              <w:pStyle w:val="MDPI42tablebody"/>
            </w:pPr>
            <w:r w:rsidRPr="00FC3BE8">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Pr="00FC3BE8" w:rsidRDefault="003F3BD8" w:rsidP="00BA4FD5">
            <w:pPr>
              <w:pStyle w:val="MDPI42tablebody"/>
            </w:pPr>
            <w:r w:rsidRPr="00FC3BE8">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Pr="00FC3BE8" w:rsidRDefault="003F3BD8" w:rsidP="00BA4FD5">
            <w:pPr>
              <w:pStyle w:val="MDPI42tablebody"/>
            </w:pPr>
            <w:r w:rsidRPr="00FC3BE8">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Pr="00FC3BE8" w:rsidRDefault="003F3BD8" w:rsidP="00BA4FD5">
            <w:pPr>
              <w:pStyle w:val="MDPI42tablebody"/>
            </w:pPr>
            <w:r w:rsidRPr="00FC3BE8">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0D81D4EE" w14:textId="77777777" w:rsidR="009E0376" w:rsidRPr="00FC3BE8" w:rsidRDefault="003F3BD8" w:rsidP="00BA4FD5">
            <w:pPr>
              <w:pStyle w:val="MDPI42tablebody"/>
            </w:pPr>
            <w:r w:rsidRPr="00FC3BE8">
              <w:rPr>
                <w:sz w:val="12"/>
              </w:rPr>
              <w:t>16947</w:t>
            </w:r>
          </w:p>
        </w:tc>
      </w:tr>
      <w:tr w:rsidR="003D6189" w:rsidRPr="00FC3BE8"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61B607A"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Pr="00FC3BE8" w:rsidRDefault="003F3BD8" w:rsidP="00BA4FD5">
            <w:pPr>
              <w:pStyle w:val="MDPI42tablebody"/>
            </w:pPr>
            <w:r w:rsidRPr="00FC3BE8">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Pr="00FC3BE8" w:rsidRDefault="003F3BD8" w:rsidP="00BA4FD5">
            <w:pPr>
              <w:pStyle w:val="MDPI42tablebody"/>
            </w:pPr>
            <w:r w:rsidRPr="00FC3BE8">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Pr="00FC3BE8" w:rsidRDefault="003F3BD8" w:rsidP="00BA4FD5">
            <w:pPr>
              <w:pStyle w:val="MDPI42tablebody"/>
            </w:pPr>
            <w:r w:rsidRPr="00FC3BE8">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Pr="00FC3BE8" w:rsidRDefault="003F3BD8" w:rsidP="00BA4FD5">
            <w:pPr>
              <w:pStyle w:val="MDPI42tablebody"/>
            </w:pPr>
            <w:r w:rsidRPr="00FC3BE8">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Pr="00FC3BE8" w:rsidRDefault="003F3BD8" w:rsidP="00BA4FD5">
            <w:pPr>
              <w:pStyle w:val="MDPI42tablebody"/>
            </w:pPr>
            <w:r w:rsidRPr="00FC3BE8">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Pr="00FC3BE8" w:rsidRDefault="003F3BD8" w:rsidP="00BA4FD5">
            <w:pPr>
              <w:pStyle w:val="MDPI42tablebody"/>
            </w:pPr>
            <w:r w:rsidRPr="00FC3BE8">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Pr="00FC3BE8" w:rsidRDefault="003F3BD8" w:rsidP="00BA4FD5">
            <w:pPr>
              <w:pStyle w:val="MDPI42tablebody"/>
            </w:pPr>
            <w:r w:rsidRPr="00FC3BE8">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Pr="00FC3BE8" w:rsidRDefault="003F3BD8" w:rsidP="00BA4FD5">
            <w:pPr>
              <w:pStyle w:val="MDPI42tablebody"/>
            </w:pPr>
            <w:r w:rsidRPr="00FC3BE8">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7A7B1314" w14:textId="77777777" w:rsidR="009E0376" w:rsidRPr="00FC3BE8" w:rsidRDefault="003F3BD8" w:rsidP="00BA4FD5">
            <w:pPr>
              <w:pStyle w:val="MDPI42tablebody"/>
            </w:pPr>
            <w:r w:rsidRPr="00FC3BE8">
              <w:rPr>
                <w:sz w:val="12"/>
              </w:rPr>
              <w:t>0.05</w:t>
            </w:r>
          </w:p>
        </w:tc>
      </w:tr>
      <w:tr w:rsidR="003D6189" w:rsidRPr="00FC3BE8"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Pr="00FC3BE8" w:rsidRDefault="003F3BD8" w:rsidP="00BA4FD5">
            <w:pPr>
              <w:pStyle w:val="MDPI42tablebody"/>
            </w:pPr>
            <w:r w:rsidRPr="00FC3BE8">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Pr="00FC3BE8" w:rsidRDefault="003F3BD8" w:rsidP="00BA4FD5">
            <w:pPr>
              <w:pStyle w:val="MDPI42tablebody"/>
            </w:pPr>
            <w:r w:rsidRPr="00FC3BE8">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Pr="00FC3BE8" w:rsidRDefault="003F3BD8" w:rsidP="00BA4FD5">
            <w:pPr>
              <w:pStyle w:val="MDPI42tablebody"/>
            </w:pPr>
            <w:r w:rsidRPr="00FC3BE8">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Pr="00FC3BE8" w:rsidRDefault="003F3BD8" w:rsidP="00BA4FD5">
            <w:pPr>
              <w:pStyle w:val="MDPI42tablebody"/>
            </w:pPr>
            <w:r w:rsidRPr="00FC3BE8">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Pr="00FC3BE8" w:rsidRDefault="003F3BD8" w:rsidP="00BA4FD5">
            <w:pPr>
              <w:pStyle w:val="MDPI42tablebody"/>
            </w:pPr>
            <w:r w:rsidRPr="00FC3BE8">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Pr="00FC3BE8" w:rsidRDefault="003F3BD8" w:rsidP="00BA4FD5">
            <w:pPr>
              <w:pStyle w:val="MDPI42tablebody"/>
            </w:pPr>
            <w:r w:rsidRPr="00FC3BE8">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Pr="00FC3BE8" w:rsidRDefault="003F3BD8" w:rsidP="00BA4FD5">
            <w:pPr>
              <w:pStyle w:val="MDPI42tablebody"/>
            </w:pPr>
            <w:r w:rsidRPr="00FC3BE8">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Pr="00FC3BE8" w:rsidRDefault="003F3BD8" w:rsidP="00BA4FD5">
            <w:pPr>
              <w:pStyle w:val="MDPI42tablebody"/>
            </w:pPr>
            <w:r w:rsidRPr="00FC3BE8">
              <w:rPr>
                <w:sz w:val="12"/>
              </w:rPr>
              <w:t>-0.68</w:t>
            </w:r>
          </w:p>
        </w:tc>
      </w:tr>
      <w:tr w:rsidR="003D6189" w:rsidRPr="00FC3BE8"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Pr="00FC3BE8" w:rsidRDefault="003F3BD8" w:rsidP="00BA4FD5">
            <w:pPr>
              <w:pStyle w:val="MDPI42tablebody"/>
            </w:pPr>
            <w:r w:rsidRPr="00FC3BE8">
              <w:t>J-B test</w:t>
            </w:r>
          </w:p>
          <w:p w14:paraId="18319E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Pr="00FC3BE8" w:rsidRDefault="003F3BD8" w:rsidP="00BA4FD5">
            <w:pPr>
              <w:pStyle w:val="MDPI42tablebody"/>
            </w:pPr>
            <w:r w:rsidRPr="00FC3BE8">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Pr="00FC3BE8" w:rsidRDefault="003F3BD8" w:rsidP="00BA4FD5">
            <w:pPr>
              <w:pStyle w:val="MDPI42tablebody"/>
            </w:pPr>
            <w:r w:rsidRPr="00FC3BE8">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Pr="00FC3BE8" w:rsidRDefault="003F3BD8" w:rsidP="00BA4FD5">
            <w:pPr>
              <w:pStyle w:val="MDPI42tablebody"/>
            </w:pPr>
            <w:r w:rsidRPr="00FC3BE8">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Pr="00FC3BE8" w:rsidRDefault="003F3BD8" w:rsidP="00BA4FD5">
            <w:pPr>
              <w:pStyle w:val="MDPI42tablebody"/>
            </w:pPr>
            <w:r w:rsidRPr="00FC3BE8">
              <w:rPr>
                <w:sz w:val="12"/>
              </w:rPr>
              <w:t>0.0536</w:t>
            </w:r>
          </w:p>
        </w:tc>
      </w:tr>
      <w:tr w:rsidR="003D6189" w:rsidRPr="00FC3BE8"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Pr="00FC3BE8" w:rsidRDefault="003F3BD8" w:rsidP="00BA4FD5">
            <w:pPr>
              <w:pStyle w:val="MDPI42tablebody"/>
            </w:pPr>
            <w:r w:rsidRPr="00FC3BE8">
              <w:t>T1</w:t>
            </w:r>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Pr="00FC3BE8" w:rsidRDefault="003F3BD8" w:rsidP="00BA4FD5">
            <w:pPr>
              <w:pStyle w:val="MDPI42tablebody"/>
            </w:pPr>
            <w:r w:rsidRPr="00FC3BE8">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Pr="00FC3BE8" w:rsidRDefault="003F3BD8" w:rsidP="00BA4FD5">
            <w:pPr>
              <w:pStyle w:val="MDPI42tablebody"/>
            </w:pPr>
            <w:r w:rsidRPr="00FC3BE8">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Pr="00FC3BE8" w:rsidRDefault="003F3BD8" w:rsidP="00BA4FD5">
            <w:pPr>
              <w:pStyle w:val="MDPI42tablebody"/>
            </w:pPr>
            <w:r w:rsidRPr="00FC3BE8">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Pr="00FC3BE8" w:rsidRDefault="003F3BD8" w:rsidP="00BA4FD5">
            <w:pPr>
              <w:pStyle w:val="MDPI42tablebody"/>
            </w:pPr>
            <w:r w:rsidRPr="00FC3BE8">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Pr="00FC3BE8" w:rsidRDefault="003F3BD8" w:rsidP="00BA4FD5">
            <w:pPr>
              <w:pStyle w:val="MDPI42tablebody"/>
            </w:pPr>
            <w:r w:rsidRPr="00FC3BE8">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Pr="00FC3BE8" w:rsidRDefault="003F3BD8" w:rsidP="00BA4FD5">
            <w:pPr>
              <w:pStyle w:val="MDPI42tablebody"/>
            </w:pPr>
            <w:r w:rsidRPr="00FC3BE8">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Pr="00FC3BE8" w:rsidRDefault="003F3BD8" w:rsidP="00BA4FD5">
            <w:pPr>
              <w:pStyle w:val="MDPI42tablebody"/>
            </w:pPr>
            <w:r w:rsidRPr="00FC3BE8">
              <w:rPr>
                <w:sz w:val="12"/>
              </w:rPr>
              <w:t>23247.54</w:t>
            </w:r>
          </w:p>
        </w:tc>
      </w:tr>
      <w:tr w:rsidR="003D6189" w:rsidRPr="00FC3BE8"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5BBBCBD4"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Pr="00FC3BE8" w:rsidRDefault="003F3BD8" w:rsidP="00BA4FD5">
            <w:pPr>
              <w:pStyle w:val="MDPI42tablebody"/>
            </w:pPr>
            <w:r w:rsidRPr="00FC3BE8">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Pr="00FC3BE8" w:rsidRDefault="003F3BD8" w:rsidP="00BA4FD5">
            <w:pPr>
              <w:pStyle w:val="MDPI42tablebody"/>
            </w:pPr>
            <w:r w:rsidRPr="00FC3BE8">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Pr="00FC3BE8" w:rsidRDefault="003F3BD8" w:rsidP="00BA4FD5">
            <w:pPr>
              <w:pStyle w:val="MDPI42tablebody"/>
            </w:pPr>
            <w:r w:rsidRPr="00FC3BE8">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Pr="00FC3BE8" w:rsidRDefault="003F3BD8" w:rsidP="00BA4FD5">
            <w:pPr>
              <w:pStyle w:val="MDPI42tablebody"/>
            </w:pPr>
            <w:r w:rsidRPr="00FC3BE8">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Pr="00FC3BE8" w:rsidRDefault="003F3BD8" w:rsidP="00BA4FD5">
            <w:pPr>
              <w:pStyle w:val="MDPI42tablebody"/>
            </w:pPr>
            <w:r w:rsidRPr="00FC3BE8">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Pr="00FC3BE8" w:rsidRDefault="003F3BD8" w:rsidP="00BA4FD5">
            <w:pPr>
              <w:pStyle w:val="MDPI42tablebody"/>
            </w:pPr>
            <w:r w:rsidRPr="00FC3BE8">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Pr="00FC3BE8" w:rsidRDefault="003F3BD8" w:rsidP="00BA4FD5">
            <w:pPr>
              <w:pStyle w:val="MDPI42tablebody"/>
            </w:pPr>
            <w:r w:rsidRPr="00FC3BE8">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Pr="00FC3BE8" w:rsidRDefault="003F3BD8" w:rsidP="00BA4FD5">
            <w:pPr>
              <w:pStyle w:val="MDPI42tablebody"/>
            </w:pPr>
            <w:r w:rsidRPr="00FC3BE8">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0FA01B60" w14:textId="77777777" w:rsidR="009E0376" w:rsidRPr="00FC3BE8" w:rsidRDefault="003F3BD8" w:rsidP="00BA4FD5">
            <w:pPr>
              <w:pStyle w:val="MDPI42tablebody"/>
            </w:pPr>
            <w:r w:rsidRPr="00FC3BE8">
              <w:rPr>
                <w:sz w:val="12"/>
              </w:rPr>
              <w:t>8015.62</w:t>
            </w:r>
          </w:p>
        </w:tc>
      </w:tr>
      <w:tr w:rsidR="003D6189" w:rsidRPr="00FC3BE8"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7801A2B0"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Pr="00FC3BE8" w:rsidRDefault="003F3BD8" w:rsidP="00BA4FD5">
            <w:pPr>
              <w:pStyle w:val="MDPI42tablebody"/>
            </w:pPr>
            <w:r w:rsidRPr="00FC3BE8">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Pr="00FC3BE8" w:rsidRDefault="003F3BD8" w:rsidP="00BA4FD5">
            <w:pPr>
              <w:pStyle w:val="MDPI42tablebody"/>
            </w:pPr>
            <w:r w:rsidRPr="00FC3BE8">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Pr="00FC3BE8" w:rsidRDefault="003F3BD8" w:rsidP="00BA4FD5">
            <w:pPr>
              <w:pStyle w:val="MDPI42tablebody"/>
            </w:pPr>
            <w:r w:rsidRPr="00FC3BE8">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Pr="00FC3BE8" w:rsidRDefault="003F3BD8" w:rsidP="00BA4FD5">
            <w:pPr>
              <w:pStyle w:val="MDPI42tablebody"/>
            </w:pPr>
            <w:r w:rsidRPr="00FC3BE8">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Pr="00FC3BE8" w:rsidRDefault="003F3BD8" w:rsidP="00BA4FD5">
            <w:pPr>
              <w:pStyle w:val="MDPI42tablebody"/>
            </w:pPr>
            <w:r w:rsidRPr="00FC3BE8">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Pr="00FC3BE8" w:rsidRDefault="003F3BD8" w:rsidP="00BA4FD5">
            <w:pPr>
              <w:pStyle w:val="MDPI42tablebody"/>
            </w:pPr>
            <w:r w:rsidRPr="00FC3BE8">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Pr="00FC3BE8" w:rsidRDefault="003F3BD8" w:rsidP="00BA4FD5">
            <w:pPr>
              <w:pStyle w:val="MDPI42tablebody"/>
            </w:pPr>
            <w:r w:rsidRPr="00FC3BE8">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Pr="00FC3BE8" w:rsidRDefault="003F3BD8" w:rsidP="00BA4FD5">
            <w:pPr>
              <w:pStyle w:val="MDPI42tablebody"/>
            </w:pPr>
            <w:r w:rsidRPr="00FC3BE8">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AFABCF" w14:textId="77777777" w:rsidR="009E0376" w:rsidRPr="00FC3BE8" w:rsidRDefault="003F3BD8" w:rsidP="00BA4FD5">
            <w:pPr>
              <w:pStyle w:val="MDPI42tablebody"/>
            </w:pPr>
            <w:r w:rsidRPr="00FC3BE8">
              <w:rPr>
                <w:sz w:val="12"/>
              </w:rPr>
              <w:t>23560</w:t>
            </w:r>
          </w:p>
        </w:tc>
      </w:tr>
      <w:tr w:rsidR="003D6189" w:rsidRPr="00FC3BE8"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449B5AE7"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Pr="00FC3BE8" w:rsidRDefault="003F3BD8" w:rsidP="00BA4FD5">
            <w:pPr>
              <w:pStyle w:val="MDPI42tablebody"/>
            </w:pPr>
            <w:r w:rsidRPr="00FC3BE8">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Pr="00FC3BE8" w:rsidRDefault="003F3BD8" w:rsidP="00BA4FD5">
            <w:pPr>
              <w:pStyle w:val="MDPI42tablebody"/>
            </w:pPr>
            <w:r w:rsidRPr="00FC3BE8">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Pr="00FC3BE8" w:rsidRDefault="003F3BD8" w:rsidP="00BA4FD5">
            <w:pPr>
              <w:pStyle w:val="MDPI42tablebody"/>
            </w:pPr>
            <w:r w:rsidRPr="00FC3BE8">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05A0E547" w14:textId="77777777" w:rsidR="009E0376" w:rsidRPr="00FC3BE8" w:rsidRDefault="003F3BD8" w:rsidP="00BA4FD5">
            <w:pPr>
              <w:pStyle w:val="MDPI42tablebody"/>
            </w:pPr>
            <w:r w:rsidRPr="00FC3BE8">
              <w:rPr>
                <w:sz w:val="12"/>
              </w:rPr>
              <w:t>7105</w:t>
            </w:r>
          </w:p>
        </w:tc>
      </w:tr>
      <w:tr w:rsidR="003D6189" w:rsidRPr="00FC3BE8"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25A35BA0"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Pr="00FC3BE8" w:rsidRDefault="003F3BD8" w:rsidP="00BA4FD5">
            <w:pPr>
              <w:pStyle w:val="MDPI42tablebody"/>
            </w:pPr>
            <w:r w:rsidRPr="00FC3BE8">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Pr="00FC3BE8" w:rsidRDefault="003F3BD8" w:rsidP="00BA4FD5">
            <w:pPr>
              <w:pStyle w:val="MDPI42tablebody"/>
            </w:pPr>
            <w:r w:rsidRPr="00FC3BE8">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Pr="00FC3BE8" w:rsidRDefault="003F3BD8" w:rsidP="00BA4FD5">
            <w:pPr>
              <w:pStyle w:val="MDPI42tablebody"/>
            </w:pPr>
            <w:r w:rsidRPr="00FC3BE8">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Pr="00FC3BE8" w:rsidRDefault="003F3BD8" w:rsidP="00BA4FD5">
            <w:pPr>
              <w:pStyle w:val="MDPI42tablebody"/>
            </w:pPr>
            <w:r w:rsidRPr="00FC3BE8">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Pr="00FC3BE8" w:rsidRDefault="003F3BD8" w:rsidP="00BA4FD5">
            <w:pPr>
              <w:pStyle w:val="MDPI42tablebody"/>
            </w:pPr>
            <w:r w:rsidRPr="00FC3BE8">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Pr="00FC3BE8" w:rsidRDefault="003F3BD8" w:rsidP="00BA4FD5">
            <w:pPr>
              <w:pStyle w:val="MDPI42tablebody"/>
            </w:pPr>
            <w:r w:rsidRPr="00FC3BE8">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Pr="00FC3BE8" w:rsidRDefault="003F3BD8" w:rsidP="00BA4FD5">
            <w:pPr>
              <w:pStyle w:val="MDPI42tablebody"/>
            </w:pPr>
            <w:r w:rsidRPr="00FC3BE8">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Pr="00FC3BE8" w:rsidRDefault="003F3BD8" w:rsidP="00BA4FD5">
            <w:pPr>
              <w:pStyle w:val="MDPI42tablebody"/>
            </w:pPr>
            <w:r w:rsidRPr="00FC3BE8">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2462BFBD" w14:textId="77777777" w:rsidR="009E0376" w:rsidRPr="00FC3BE8" w:rsidRDefault="003F3BD8" w:rsidP="00BA4FD5">
            <w:pPr>
              <w:pStyle w:val="MDPI42tablebody"/>
            </w:pPr>
            <w:r w:rsidRPr="00FC3BE8">
              <w:rPr>
                <w:sz w:val="12"/>
              </w:rPr>
              <w:t>37807</w:t>
            </w:r>
          </w:p>
        </w:tc>
      </w:tr>
      <w:tr w:rsidR="003D6189" w:rsidRPr="00FC3BE8"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7A1BA96E"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Pr="00FC3BE8" w:rsidRDefault="003F3BD8" w:rsidP="00BA4FD5">
            <w:pPr>
              <w:pStyle w:val="MDPI42tablebody"/>
            </w:pPr>
            <w:r w:rsidRPr="00FC3BE8">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Pr="00FC3BE8" w:rsidRDefault="003F3BD8" w:rsidP="00BA4FD5">
            <w:pPr>
              <w:pStyle w:val="MDPI42tablebody"/>
            </w:pPr>
            <w:r w:rsidRPr="00FC3BE8">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Pr="00FC3BE8" w:rsidRDefault="003F3BD8" w:rsidP="00BA4FD5">
            <w:pPr>
              <w:pStyle w:val="MDPI42tablebody"/>
            </w:pPr>
            <w:r w:rsidRPr="00FC3BE8">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Pr="00FC3BE8" w:rsidRDefault="003F3BD8" w:rsidP="00BA4FD5">
            <w:pPr>
              <w:pStyle w:val="MDPI42tablebody"/>
            </w:pPr>
            <w:r w:rsidRPr="00FC3BE8">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Pr="00FC3BE8" w:rsidRDefault="003F3BD8" w:rsidP="00BA4FD5">
            <w:pPr>
              <w:pStyle w:val="MDPI42tablebody"/>
            </w:pPr>
            <w:r w:rsidRPr="00FC3BE8">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Pr="00FC3BE8" w:rsidRDefault="003F3BD8" w:rsidP="00BA4FD5">
            <w:pPr>
              <w:pStyle w:val="MDPI42tablebody"/>
            </w:pPr>
            <w:r w:rsidRPr="00FC3BE8">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028F8858" w14:textId="77777777" w:rsidR="009E0376" w:rsidRPr="00FC3BE8" w:rsidRDefault="003F3BD8" w:rsidP="00BA4FD5">
            <w:pPr>
              <w:pStyle w:val="MDPI42tablebody"/>
            </w:pPr>
            <w:r w:rsidRPr="00FC3BE8">
              <w:rPr>
                <w:sz w:val="12"/>
              </w:rPr>
              <w:t>-0.08</w:t>
            </w:r>
          </w:p>
        </w:tc>
      </w:tr>
      <w:tr w:rsidR="003D6189" w:rsidRPr="00FC3BE8"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Pr="00FC3BE8" w:rsidRDefault="003F3BD8" w:rsidP="00BA4FD5">
            <w:pPr>
              <w:pStyle w:val="MDPI42tablebody"/>
            </w:pPr>
            <w:r w:rsidRPr="00FC3BE8">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Pr="00FC3BE8" w:rsidRDefault="003F3BD8" w:rsidP="00BA4FD5">
            <w:pPr>
              <w:pStyle w:val="MDPI42tablebody"/>
            </w:pPr>
            <w:r w:rsidRPr="00FC3BE8">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Pr="00FC3BE8" w:rsidRDefault="003F3BD8" w:rsidP="00BA4FD5">
            <w:pPr>
              <w:pStyle w:val="MDPI42tablebody"/>
            </w:pPr>
            <w:r w:rsidRPr="00FC3BE8">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Pr="00FC3BE8" w:rsidRDefault="003F3BD8" w:rsidP="00BA4FD5">
            <w:pPr>
              <w:pStyle w:val="MDPI42tablebody"/>
            </w:pPr>
            <w:r w:rsidRPr="00FC3BE8">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Pr="00FC3BE8" w:rsidRDefault="003F3BD8" w:rsidP="00BA4FD5">
            <w:pPr>
              <w:pStyle w:val="MDPI42tablebody"/>
            </w:pPr>
            <w:r w:rsidRPr="00FC3BE8">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Pr="00FC3BE8" w:rsidRDefault="003F3BD8" w:rsidP="00BA4FD5">
            <w:pPr>
              <w:pStyle w:val="MDPI42tablebody"/>
            </w:pPr>
            <w:r w:rsidRPr="00FC3BE8">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Pr="00FC3BE8" w:rsidRDefault="003F3BD8" w:rsidP="00BA4FD5">
            <w:pPr>
              <w:pStyle w:val="MDPI42tablebody"/>
            </w:pPr>
            <w:r w:rsidRPr="00FC3BE8">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Pr="00FC3BE8" w:rsidRDefault="003F3BD8" w:rsidP="00BA4FD5">
            <w:pPr>
              <w:pStyle w:val="MDPI42tablebody"/>
            </w:pPr>
            <w:r w:rsidRPr="00FC3BE8">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Pr="00FC3BE8" w:rsidRDefault="003F3BD8" w:rsidP="00BA4FD5">
            <w:pPr>
              <w:pStyle w:val="MDPI42tablebody"/>
            </w:pPr>
            <w:r w:rsidRPr="00FC3BE8">
              <w:rPr>
                <w:sz w:val="12"/>
              </w:rPr>
              <w:t>-0.96</w:t>
            </w:r>
          </w:p>
        </w:tc>
      </w:tr>
      <w:tr w:rsidR="003D6189" w:rsidRPr="00FC3BE8"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Pr="00FC3BE8" w:rsidRDefault="003F3BD8" w:rsidP="00BA4FD5">
            <w:pPr>
              <w:pStyle w:val="MDPI42tablebody"/>
            </w:pPr>
            <w:r w:rsidRPr="00FC3BE8">
              <w:t>J-B test</w:t>
            </w:r>
          </w:p>
          <w:p w14:paraId="6463E216"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Pr="00FC3BE8" w:rsidRDefault="003F3BD8" w:rsidP="00BA4FD5">
            <w:pPr>
              <w:pStyle w:val="MDPI42tablebody"/>
            </w:pPr>
            <w:r w:rsidRPr="00FC3BE8">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Pr="00FC3BE8" w:rsidRDefault="003F3BD8" w:rsidP="00BA4FD5">
            <w:pPr>
              <w:pStyle w:val="MDPI42tablebody"/>
            </w:pPr>
            <w:r w:rsidRPr="00FC3BE8">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Pr="00FC3BE8" w:rsidRDefault="003F3BD8" w:rsidP="00BA4FD5">
            <w:pPr>
              <w:pStyle w:val="MDPI42tablebody"/>
            </w:pPr>
            <w:r w:rsidRPr="00FC3BE8">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Pr="00FC3BE8" w:rsidRDefault="003F3BD8" w:rsidP="00BA4FD5">
            <w:pPr>
              <w:pStyle w:val="MDPI42tablebody"/>
            </w:pPr>
            <w:r w:rsidRPr="00FC3BE8">
              <w:rPr>
                <w:sz w:val="12"/>
              </w:rPr>
              <w:t>0.0029</w:t>
            </w:r>
          </w:p>
        </w:tc>
      </w:tr>
      <w:tr w:rsidR="003D6189" w:rsidRPr="00FC3BE8"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Pr="00FC3BE8" w:rsidRDefault="003F3BD8" w:rsidP="00BA4FD5">
            <w:pPr>
              <w:pStyle w:val="MDPI42tablebody"/>
            </w:pPr>
            <w:r w:rsidRPr="00FC3BE8">
              <w:t>T2</w:t>
            </w:r>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Pr="00FC3BE8" w:rsidRDefault="003F3BD8" w:rsidP="00BA4FD5">
            <w:pPr>
              <w:pStyle w:val="MDPI42tablebody"/>
            </w:pPr>
            <w:r w:rsidRPr="00FC3BE8">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Pr="00FC3BE8" w:rsidRDefault="003F3BD8" w:rsidP="00BA4FD5">
            <w:pPr>
              <w:pStyle w:val="MDPI42tablebody"/>
            </w:pPr>
            <w:r w:rsidRPr="00FC3BE8">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Pr="00FC3BE8" w:rsidRDefault="003F3BD8" w:rsidP="00BA4FD5">
            <w:pPr>
              <w:pStyle w:val="MDPI42tablebody"/>
            </w:pPr>
            <w:r w:rsidRPr="00FC3BE8">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Pr="00FC3BE8" w:rsidRDefault="003F3BD8" w:rsidP="00BA4FD5">
            <w:pPr>
              <w:pStyle w:val="MDPI42tablebody"/>
            </w:pPr>
            <w:r w:rsidRPr="00FC3BE8">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Pr="00FC3BE8" w:rsidRDefault="003F3BD8" w:rsidP="00BA4FD5">
            <w:pPr>
              <w:pStyle w:val="MDPI42tablebody"/>
            </w:pPr>
            <w:r w:rsidRPr="00FC3BE8">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Pr="00FC3BE8" w:rsidRDefault="003F3BD8" w:rsidP="00BA4FD5">
            <w:pPr>
              <w:pStyle w:val="MDPI42tablebody"/>
            </w:pPr>
            <w:r w:rsidRPr="00FC3BE8">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Pr="00FC3BE8" w:rsidRDefault="003F3BD8" w:rsidP="00BA4FD5">
            <w:pPr>
              <w:pStyle w:val="MDPI42tablebody"/>
            </w:pPr>
            <w:r w:rsidRPr="00FC3BE8">
              <w:rPr>
                <w:sz w:val="12"/>
              </w:rPr>
              <w:t>23247.54</w:t>
            </w:r>
          </w:p>
        </w:tc>
      </w:tr>
      <w:tr w:rsidR="003D6189" w:rsidRPr="00FC3BE8"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Pr="00FC3BE8" w:rsidRDefault="003F3BD8" w:rsidP="00BA4FD5">
            <w:pPr>
              <w:pStyle w:val="MDPI42tablebody"/>
            </w:pPr>
            <w:r w:rsidRPr="00FC3BE8">
              <w:t>sd</w:t>
            </w:r>
          </w:p>
        </w:tc>
        <w:tc>
          <w:tcPr>
            <w:tcW w:w="746" w:type="dxa"/>
            <w:tcBorders>
              <w:top w:val="nil"/>
              <w:left w:val="single" w:sz="2" w:space="0" w:color="000000"/>
              <w:bottom w:val="nil"/>
              <w:right w:val="single" w:sz="2" w:space="0" w:color="000000"/>
            </w:tcBorders>
            <w:vAlign w:val="center"/>
          </w:tcPr>
          <w:p w14:paraId="27A02F8C"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Pr="00FC3BE8" w:rsidRDefault="003F3BD8" w:rsidP="00BA4FD5">
            <w:pPr>
              <w:pStyle w:val="MDPI42tablebody"/>
            </w:pPr>
            <w:r w:rsidRPr="00FC3BE8">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Pr="00FC3BE8" w:rsidRDefault="003F3BD8" w:rsidP="00BA4FD5">
            <w:pPr>
              <w:pStyle w:val="MDPI42tablebody"/>
            </w:pPr>
            <w:r w:rsidRPr="00FC3BE8">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Pr="00FC3BE8" w:rsidRDefault="003F3BD8" w:rsidP="00BA4FD5">
            <w:pPr>
              <w:pStyle w:val="MDPI42tablebody"/>
            </w:pPr>
            <w:r w:rsidRPr="00FC3BE8">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Pr="00FC3BE8" w:rsidRDefault="003F3BD8" w:rsidP="00BA4FD5">
            <w:pPr>
              <w:pStyle w:val="MDPI42tablebody"/>
            </w:pPr>
            <w:r w:rsidRPr="00FC3BE8">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Pr="00FC3BE8" w:rsidRDefault="003F3BD8" w:rsidP="00BA4FD5">
            <w:pPr>
              <w:pStyle w:val="MDPI42tablebody"/>
            </w:pPr>
            <w:r w:rsidRPr="00FC3BE8">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Pr="00FC3BE8" w:rsidRDefault="003F3BD8" w:rsidP="00BA4FD5">
            <w:pPr>
              <w:pStyle w:val="MDPI42tablebody"/>
            </w:pPr>
            <w:r w:rsidRPr="00FC3BE8">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Pr="00FC3BE8" w:rsidRDefault="003F3BD8" w:rsidP="00BA4FD5">
            <w:pPr>
              <w:pStyle w:val="MDPI42tablebody"/>
            </w:pPr>
            <w:r w:rsidRPr="00FC3BE8">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Pr="00FC3BE8" w:rsidRDefault="003F3BD8" w:rsidP="00BA4FD5">
            <w:pPr>
              <w:pStyle w:val="MDPI42tablebody"/>
            </w:pPr>
            <w:r w:rsidRPr="00FC3BE8">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Pr="00FC3BE8" w:rsidRDefault="003F3BD8" w:rsidP="00BA4FD5">
            <w:pPr>
              <w:pStyle w:val="MDPI42tablebody"/>
            </w:pPr>
            <w:r w:rsidRPr="00FC3BE8">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3BC74DB6" w14:textId="77777777" w:rsidR="009E0376" w:rsidRPr="00FC3BE8" w:rsidRDefault="003F3BD8" w:rsidP="00BA4FD5">
            <w:pPr>
              <w:pStyle w:val="MDPI42tablebody"/>
            </w:pPr>
            <w:r w:rsidRPr="00FC3BE8">
              <w:rPr>
                <w:sz w:val="12"/>
              </w:rPr>
              <w:t>8015.62</w:t>
            </w:r>
          </w:p>
        </w:tc>
      </w:tr>
      <w:tr w:rsidR="003D6189" w:rsidRPr="00FC3BE8"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2CBA1863"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Pr="00FC3BE8" w:rsidRDefault="003F3BD8" w:rsidP="00BA4FD5">
            <w:pPr>
              <w:pStyle w:val="MDPI42tablebody"/>
            </w:pPr>
            <w:r w:rsidRPr="00FC3BE8">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Pr="00FC3BE8" w:rsidRDefault="003F3BD8" w:rsidP="00BA4FD5">
            <w:pPr>
              <w:pStyle w:val="MDPI42tablebody"/>
            </w:pPr>
            <w:r w:rsidRPr="00FC3BE8">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Pr="00FC3BE8" w:rsidRDefault="003F3BD8" w:rsidP="00BA4FD5">
            <w:pPr>
              <w:pStyle w:val="MDPI42tablebody"/>
            </w:pPr>
            <w:r w:rsidRPr="00FC3BE8">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Pr="00FC3BE8" w:rsidRDefault="003F3BD8" w:rsidP="00BA4FD5">
            <w:pPr>
              <w:pStyle w:val="MDPI42tablebody"/>
            </w:pPr>
            <w:r w:rsidRPr="00FC3BE8">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Pr="00FC3BE8" w:rsidRDefault="003F3BD8" w:rsidP="00BA4FD5">
            <w:pPr>
              <w:pStyle w:val="MDPI42tablebody"/>
            </w:pPr>
            <w:r w:rsidRPr="00FC3BE8">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Pr="00FC3BE8" w:rsidRDefault="003F3BD8" w:rsidP="00BA4FD5">
            <w:pPr>
              <w:pStyle w:val="MDPI42tablebody"/>
            </w:pPr>
            <w:r w:rsidRPr="00FC3BE8">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Pr="00FC3BE8" w:rsidRDefault="003F3BD8" w:rsidP="00BA4FD5">
            <w:pPr>
              <w:pStyle w:val="MDPI42tablebody"/>
            </w:pPr>
            <w:r w:rsidRPr="00FC3BE8">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Pr="00FC3BE8" w:rsidRDefault="003F3BD8" w:rsidP="00BA4FD5">
            <w:pPr>
              <w:pStyle w:val="MDPI42tablebody"/>
            </w:pPr>
            <w:r w:rsidRPr="00FC3BE8">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7E9BE8" w14:textId="77777777" w:rsidR="009E0376" w:rsidRPr="00FC3BE8" w:rsidRDefault="003F3BD8" w:rsidP="00BA4FD5">
            <w:pPr>
              <w:pStyle w:val="MDPI42tablebody"/>
            </w:pPr>
            <w:r w:rsidRPr="00FC3BE8">
              <w:rPr>
                <w:sz w:val="12"/>
              </w:rPr>
              <w:t>23560</w:t>
            </w:r>
          </w:p>
        </w:tc>
      </w:tr>
      <w:tr w:rsidR="003D6189" w:rsidRPr="00FC3BE8"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61CA3ED5"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Pr="00FC3BE8" w:rsidRDefault="003F3BD8" w:rsidP="00BA4FD5">
            <w:pPr>
              <w:pStyle w:val="MDPI42tablebody"/>
            </w:pPr>
            <w:r w:rsidRPr="00FC3BE8">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Pr="00FC3BE8" w:rsidRDefault="003F3BD8" w:rsidP="00BA4FD5">
            <w:pPr>
              <w:pStyle w:val="MDPI42tablebody"/>
            </w:pPr>
            <w:r w:rsidRPr="00FC3BE8">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Pr="00FC3BE8" w:rsidRDefault="003F3BD8" w:rsidP="00BA4FD5">
            <w:pPr>
              <w:pStyle w:val="MDPI42tablebody"/>
            </w:pPr>
            <w:r w:rsidRPr="00FC3BE8">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Pr="00FC3BE8" w:rsidRDefault="003F3BD8" w:rsidP="00BA4FD5">
            <w:pPr>
              <w:pStyle w:val="MDPI42tablebody"/>
            </w:pPr>
            <w:r w:rsidRPr="00FC3BE8">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Pr="00FC3BE8" w:rsidRDefault="003F3BD8" w:rsidP="00BA4FD5">
            <w:pPr>
              <w:pStyle w:val="MDPI42tablebody"/>
            </w:pPr>
            <w:r w:rsidRPr="00FC3BE8">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6068F11E" w14:textId="77777777" w:rsidR="009E0376" w:rsidRPr="00FC3BE8" w:rsidRDefault="003F3BD8" w:rsidP="00BA4FD5">
            <w:pPr>
              <w:pStyle w:val="MDPI42tablebody"/>
            </w:pPr>
            <w:r w:rsidRPr="00FC3BE8">
              <w:rPr>
                <w:sz w:val="12"/>
              </w:rPr>
              <w:t>7105</w:t>
            </w:r>
          </w:p>
        </w:tc>
      </w:tr>
      <w:tr w:rsidR="003D6189" w:rsidRPr="00FC3BE8"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4C1D75ED"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Pr="00FC3BE8" w:rsidRDefault="003F3BD8" w:rsidP="00BA4FD5">
            <w:pPr>
              <w:pStyle w:val="MDPI42tablebody"/>
            </w:pPr>
            <w:r w:rsidRPr="00FC3BE8">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Pr="00FC3BE8" w:rsidRDefault="003F3BD8" w:rsidP="00BA4FD5">
            <w:pPr>
              <w:pStyle w:val="MDPI42tablebody"/>
            </w:pPr>
            <w:r w:rsidRPr="00FC3BE8">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Pr="00FC3BE8" w:rsidRDefault="003F3BD8" w:rsidP="00BA4FD5">
            <w:pPr>
              <w:pStyle w:val="MDPI42tablebody"/>
            </w:pPr>
            <w:r w:rsidRPr="00FC3BE8">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Pr="00FC3BE8" w:rsidRDefault="003F3BD8" w:rsidP="00BA4FD5">
            <w:pPr>
              <w:pStyle w:val="MDPI42tablebody"/>
            </w:pPr>
            <w:r w:rsidRPr="00FC3BE8">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Pr="00FC3BE8" w:rsidRDefault="003F3BD8" w:rsidP="00BA4FD5">
            <w:pPr>
              <w:pStyle w:val="MDPI42tablebody"/>
            </w:pPr>
            <w:r w:rsidRPr="00FC3BE8">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Pr="00FC3BE8" w:rsidRDefault="003F3BD8" w:rsidP="00BA4FD5">
            <w:pPr>
              <w:pStyle w:val="MDPI42tablebody"/>
            </w:pPr>
            <w:r w:rsidRPr="00FC3BE8">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Pr="00FC3BE8" w:rsidRDefault="003F3BD8" w:rsidP="00BA4FD5">
            <w:pPr>
              <w:pStyle w:val="MDPI42tablebody"/>
            </w:pPr>
            <w:r w:rsidRPr="00FC3BE8">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Pr="00FC3BE8" w:rsidRDefault="003F3BD8" w:rsidP="00BA4FD5">
            <w:pPr>
              <w:pStyle w:val="MDPI42tablebody"/>
            </w:pPr>
            <w:r w:rsidRPr="00FC3BE8">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6C70EF76" w14:textId="77777777" w:rsidR="009E0376" w:rsidRPr="00FC3BE8" w:rsidRDefault="003F3BD8" w:rsidP="00BA4FD5">
            <w:pPr>
              <w:pStyle w:val="MDPI42tablebody"/>
            </w:pPr>
            <w:r w:rsidRPr="00FC3BE8">
              <w:rPr>
                <w:sz w:val="12"/>
              </w:rPr>
              <w:t>37807</w:t>
            </w:r>
          </w:p>
        </w:tc>
      </w:tr>
      <w:tr w:rsidR="003D6189" w:rsidRPr="00FC3BE8"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00D58051"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Pr="00FC3BE8" w:rsidRDefault="003F3BD8" w:rsidP="00BA4FD5">
            <w:pPr>
              <w:pStyle w:val="MDPI42tablebody"/>
            </w:pPr>
            <w:r w:rsidRPr="00FC3BE8">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Pr="00FC3BE8" w:rsidRDefault="003F3BD8" w:rsidP="00BA4FD5">
            <w:pPr>
              <w:pStyle w:val="MDPI42tablebody"/>
            </w:pPr>
            <w:r w:rsidRPr="00FC3BE8">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Pr="00FC3BE8" w:rsidRDefault="003F3BD8" w:rsidP="00BA4FD5">
            <w:pPr>
              <w:pStyle w:val="MDPI42tablebody"/>
            </w:pPr>
            <w:r w:rsidRPr="00FC3BE8">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Pr="00FC3BE8" w:rsidRDefault="003F3BD8" w:rsidP="00BA4FD5">
            <w:pPr>
              <w:pStyle w:val="MDPI42tablebody"/>
            </w:pPr>
            <w:r w:rsidRPr="00FC3BE8">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Pr="00FC3BE8" w:rsidRDefault="003F3BD8" w:rsidP="00BA4FD5">
            <w:pPr>
              <w:pStyle w:val="MDPI42tablebody"/>
            </w:pPr>
            <w:r w:rsidRPr="00FC3BE8">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Pr="00FC3BE8" w:rsidRDefault="003F3BD8" w:rsidP="00BA4FD5">
            <w:pPr>
              <w:pStyle w:val="MDPI42tablebody"/>
            </w:pPr>
            <w:r w:rsidRPr="00FC3BE8">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Pr="00FC3BE8" w:rsidRDefault="003F3BD8" w:rsidP="00BA4FD5">
            <w:pPr>
              <w:pStyle w:val="MDPI42tablebody"/>
            </w:pPr>
            <w:r w:rsidRPr="00FC3BE8">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69ACBE42" w14:textId="77777777" w:rsidR="009E0376" w:rsidRPr="00FC3BE8" w:rsidRDefault="003F3BD8" w:rsidP="00BA4FD5">
            <w:pPr>
              <w:pStyle w:val="MDPI42tablebody"/>
            </w:pPr>
            <w:r w:rsidRPr="00FC3BE8">
              <w:rPr>
                <w:sz w:val="12"/>
              </w:rPr>
              <w:t>-0.08</w:t>
            </w:r>
          </w:p>
        </w:tc>
      </w:tr>
      <w:tr w:rsidR="003D6189" w:rsidRPr="00FC3BE8"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Pr="00FC3BE8" w:rsidRDefault="003F3BD8" w:rsidP="00BA4FD5">
            <w:pPr>
              <w:pStyle w:val="MDPI42tablebody"/>
            </w:pPr>
            <w:r w:rsidRPr="00FC3BE8">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Pr="00FC3BE8" w:rsidRDefault="003F3BD8" w:rsidP="00BA4FD5">
            <w:pPr>
              <w:pStyle w:val="MDPI42tablebody"/>
            </w:pPr>
            <w:r w:rsidRPr="00FC3BE8">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Pr="00FC3BE8" w:rsidRDefault="003F3BD8" w:rsidP="00BA4FD5">
            <w:pPr>
              <w:pStyle w:val="MDPI42tablebody"/>
            </w:pPr>
            <w:r w:rsidRPr="00FC3BE8">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Pr="00FC3BE8" w:rsidRDefault="003F3BD8" w:rsidP="00BA4FD5">
            <w:pPr>
              <w:pStyle w:val="MDPI42tablebody"/>
            </w:pPr>
            <w:r w:rsidRPr="00FC3BE8">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Pr="00FC3BE8" w:rsidRDefault="003F3BD8" w:rsidP="00BA4FD5">
            <w:pPr>
              <w:pStyle w:val="MDPI42tablebody"/>
            </w:pPr>
            <w:r w:rsidRPr="00FC3BE8">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Pr="00FC3BE8" w:rsidRDefault="003F3BD8" w:rsidP="00BA4FD5">
            <w:pPr>
              <w:pStyle w:val="MDPI42tablebody"/>
            </w:pPr>
            <w:r w:rsidRPr="00FC3BE8">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Pr="00FC3BE8" w:rsidRDefault="003F3BD8" w:rsidP="00BA4FD5">
            <w:pPr>
              <w:pStyle w:val="MDPI42tablebody"/>
            </w:pPr>
            <w:r w:rsidRPr="00FC3BE8">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Pr="00FC3BE8" w:rsidRDefault="003F3BD8" w:rsidP="00BA4FD5">
            <w:pPr>
              <w:pStyle w:val="MDPI42tablebody"/>
            </w:pPr>
            <w:r w:rsidRPr="00FC3BE8">
              <w:rPr>
                <w:sz w:val="12"/>
              </w:rPr>
              <w:t>-0.96</w:t>
            </w:r>
          </w:p>
        </w:tc>
      </w:tr>
      <w:tr w:rsidR="003D6189" w:rsidRPr="00FC3BE8"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Pr="00FC3BE8" w:rsidRDefault="003F3BD8" w:rsidP="00BA4FD5">
            <w:pPr>
              <w:pStyle w:val="MDPI42tablebody"/>
            </w:pPr>
            <w:r w:rsidRPr="00FC3BE8">
              <w:t>J-B test</w:t>
            </w:r>
          </w:p>
          <w:p w14:paraId="64325F13"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Pr="00FC3BE8" w:rsidRDefault="003F3BD8" w:rsidP="00BA4FD5">
            <w:pPr>
              <w:pStyle w:val="MDPI42tablebody"/>
            </w:pPr>
            <w:r w:rsidRPr="00FC3BE8">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Pr="00FC3BE8" w:rsidRDefault="003F3BD8" w:rsidP="00BA4FD5">
            <w:pPr>
              <w:pStyle w:val="MDPI42tablebody"/>
            </w:pPr>
            <w:r w:rsidRPr="00FC3BE8">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Pr="00FC3BE8" w:rsidRDefault="003F3BD8" w:rsidP="00BA4FD5">
            <w:pPr>
              <w:pStyle w:val="MDPI42tablebody"/>
            </w:pPr>
            <w:r w:rsidRPr="00FC3BE8">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Pr="00FC3BE8" w:rsidRDefault="003F3BD8" w:rsidP="00BA4FD5">
            <w:pPr>
              <w:pStyle w:val="MDPI42tablebody"/>
            </w:pPr>
            <w:r w:rsidRPr="00FC3BE8">
              <w:rPr>
                <w:sz w:val="12"/>
              </w:rPr>
              <w:t>0.0029</w:t>
            </w:r>
          </w:p>
        </w:tc>
      </w:tr>
    </w:tbl>
    <w:p w14:paraId="524822BE" w14:textId="2AA9FFDC" w:rsidR="001C6803" w:rsidRPr="00FC3BE8" w:rsidRDefault="001C6803" w:rsidP="00DA0B80">
      <w:pPr>
        <w:pStyle w:val="MDPI31text"/>
        <w:ind w:left="0" w:firstLine="0"/>
      </w:pPr>
    </w:p>
    <w:p w14:paraId="127C1259" w14:textId="77777777" w:rsidR="009E0376" w:rsidRPr="00FC3BE8" w:rsidRDefault="009E0376" w:rsidP="00E2632F">
      <w:pPr>
        <w:pStyle w:val="MDPI31text"/>
        <w:ind w:left="0" w:firstLine="0"/>
        <w:sectPr w:rsidR="009E0376" w:rsidRPr="00FC3BE8"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00321BF7" w14:textId="07303C27" w:rsidR="002D599D" w:rsidRDefault="002D599D" w:rsidP="00FC3BE8">
      <w:pPr>
        <w:pStyle w:val="MDPI51figurecaption"/>
      </w:pPr>
      <w:r>
        <w:rPr>
          <w:noProof/>
          <w:lang w:val="en-IN" w:eastAsia="en-IN" w:bidi="ar-SA"/>
        </w:rPr>
        <w:lastRenderedPageBreak/>
        <w:drawing>
          <wp:inline distT="0" distB="0" distL="0" distR="0" wp14:anchorId="1F38BBC3" wp14:editId="6AFC3D63">
            <wp:extent cx="4491988" cy="6768548"/>
            <wp:effectExtent l="0" t="0" r="4445" b="0"/>
            <wp:docPr id="1081" name="Picture 1081"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text, cabin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4067" cy="6816884"/>
                    </a:xfrm>
                    <a:prstGeom prst="rect">
                      <a:avLst/>
                    </a:prstGeom>
                    <a:noFill/>
                    <a:ln>
                      <a:noFill/>
                    </a:ln>
                  </pic:spPr>
                </pic:pic>
              </a:graphicData>
            </a:graphic>
          </wp:inline>
        </w:drawing>
      </w:r>
    </w:p>
    <w:p w14:paraId="63D6CF6D" w14:textId="4E2F1B2B" w:rsidR="00AD5F9C" w:rsidRPr="00FC3BE8" w:rsidRDefault="0032016F" w:rsidP="00FC3BE8">
      <w:pPr>
        <w:pStyle w:val="MDPI51figurecaption"/>
      </w:pPr>
      <w:r w:rsidRPr="00FC3BE8">
        <w:t>Fi</w:t>
      </w:r>
      <w:r w:rsidR="008267A9" w:rsidRPr="00FC3BE8">
        <w:t>gure</w:t>
      </w:r>
      <w:r w:rsidRPr="00FC3BE8">
        <w:t xml:space="preserve"> 12. Boxplot</w:t>
      </w:r>
      <w:r w:rsidR="00201B84" w:rsidRPr="00FC3BE8">
        <w:t xml:space="preserve"> of </w:t>
      </w:r>
      <w:r w:rsidR="00C4516E" w:rsidRPr="00FC3BE8">
        <w:t>the data obtained</w:t>
      </w:r>
      <w:r w:rsidR="00201B84" w:rsidRPr="00FC3BE8">
        <w:t xml:space="preserve"> at the four </w:t>
      </w:r>
      <w:r w:rsidR="008010CA" w:rsidRPr="00FC3BE8">
        <w:t>s</w:t>
      </w:r>
      <w:r w:rsidR="001C76CB" w:rsidRPr="00FC3BE8">
        <w:t>ampling</w:t>
      </w:r>
      <w:r w:rsidR="00201B84" w:rsidRPr="00FC3BE8">
        <w:t xml:space="preserve"> sites</w:t>
      </w:r>
      <w:r w:rsidR="00457801" w:rsidRPr="00FC3BE8">
        <w:t xml:space="preserve"> J1, J2, T1, and T2.</w:t>
      </w:r>
    </w:p>
    <w:p w14:paraId="57BFCA0C" w14:textId="77777777" w:rsidR="00C31CE0" w:rsidRPr="00FC3BE8" w:rsidRDefault="00C31CE0" w:rsidP="00E2632F">
      <w:pPr>
        <w:pStyle w:val="MDPI31text"/>
        <w:ind w:left="0" w:firstLine="0"/>
      </w:pPr>
    </w:p>
    <w:p w14:paraId="170A4CDB" w14:textId="77777777" w:rsidR="00C31CE0" w:rsidRPr="00FC3BE8" w:rsidRDefault="00C31CE0" w:rsidP="00BB2E29">
      <w:pPr>
        <w:pStyle w:val="MDPI31text"/>
      </w:pPr>
    </w:p>
    <w:p w14:paraId="6FFFBE17" w14:textId="21B8BE86" w:rsidR="00AF49DC" w:rsidRPr="00FC3BE8" w:rsidRDefault="003F3BD8" w:rsidP="00BB2E29">
      <w:pPr>
        <w:pStyle w:val="MDPI31text"/>
        <w:rPr>
          <w:rFonts w:eastAsia="한양신명조"/>
        </w:rPr>
      </w:pPr>
      <w:r w:rsidRPr="00FC3BE8">
        <w:t xml:space="preserve">Table </w:t>
      </w:r>
      <w:r w:rsidR="00B85BAE" w:rsidRPr="00FC3BE8">
        <w:t>4</w:t>
      </w:r>
      <w:r w:rsidRPr="00FC3BE8">
        <w:t xml:space="preserve"> </w:t>
      </w:r>
      <w:r w:rsidR="00394C55" w:rsidRPr="00FC3BE8">
        <w:t>presents a</w:t>
      </w:r>
      <w:r w:rsidRPr="00FC3BE8">
        <w:t xml:space="preserve"> contingency table of the variable </w:t>
      </w:r>
      <w:r w:rsidR="00C07A82" w:rsidRPr="00FC3BE8">
        <w:t>‘</w:t>
      </w:r>
      <w:r w:rsidRPr="00FC3BE8">
        <w:t>Dominant Algae</w:t>
      </w:r>
      <w:r w:rsidR="00C07A82" w:rsidRPr="00FC3BE8">
        <w:t>’</w:t>
      </w:r>
      <w:r w:rsidRPr="00FC3BE8">
        <w:t xml:space="preserve">, a categorical variable. </w:t>
      </w:r>
      <w:r w:rsidR="00D650DC" w:rsidRPr="00FC3BE8">
        <w:t>The table indicates that</w:t>
      </w:r>
      <w:r w:rsidRPr="00FC3BE8">
        <w:t xml:space="preserve"> diatoms were dominant at all </w:t>
      </w:r>
      <w:r w:rsidR="008010CA" w:rsidRPr="00FC3BE8">
        <w:t>s</w:t>
      </w:r>
      <w:r w:rsidR="008745B3" w:rsidRPr="00FC3BE8">
        <w:t>ampling</w:t>
      </w:r>
      <w:r w:rsidR="006C77C3" w:rsidRPr="00FC3BE8">
        <w:t xml:space="preserve"> site</w:t>
      </w:r>
      <w:r w:rsidRPr="00FC3BE8">
        <w:t>s during the monitoring period, followed by chlorophytes, cyanophytes, and other algae.</w:t>
      </w:r>
    </w:p>
    <w:p w14:paraId="73379309" w14:textId="4771DF8A" w:rsidR="008267A9" w:rsidRPr="00FC3BE8" w:rsidRDefault="003F3BD8" w:rsidP="00034296">
      <w:pPr>
        <w:pStyle w:val="MDPI41tablecaption"/>
      </w:pPr>
      <w:r w:rsidRPr="00FC3BE8">
        <w:t xml:space="preserve">Table </w:t>
      </w:r>
      <w:r w:rsidR="00B85BAE" w:rsidRPr="00FC3BE8">
        <w:t>4</w:t>
      </w:r>
      <w:r w:rsidRPr="00FC3BE8">
        <w:t xml:space="preserve">. Contingency table of variable </w:t>
      </w:r>
      <w:r w:rsidR="00C07A82" w:rsidRPr="00FC3BE8">
        <w:t>‘</w:t>
      </w:r>
      <w:r w:rsidRPr="00FC3BE8">
        <w:t>Dominant Algae</w:t>
      </w:r>
      <w:r w:rsidR="00C07A82" w:rsidRPr="00FC3BE8">
        <w:t>’</w:t>
      </w:r>
      <w:r w:rsidR="00C358C7" w:rsidRPr="00FC3BE8">
        <w:t>.</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76998832" w:rsidR="008267A9" w:rsidRPr="00FC3BE8" w:rsidRDefault="003F3BD8" w:rsidP="002F6169">
            <w:pPr>
              <w:pStyle w:val="MDPI42tablebody"/>
            </w:pPr>
            <w:r w:rsidRPr="00FC3BE8">
              <w:lastRenderedPageBreak/>
              <w:t>Survey</w:t>
            </w:r>
            <w:r w:rsidR="0032016F" w:rsidRPr="00FC3BE8">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Others</w:t>
            </w:r>
          </w:p>
        </w:tc>
      </w:tr>
      <w:tr w:rsidR="003D6189" w:rsidRPr="00FC3BE8"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FC3BE8" w:rsidRDefault="003F3BD8" w:rsidP="002F6169">
            <w:pPr>
              <w:pStyle w:val="MDPI42tablebody"/>
              <w:rPr>
                <w:sz w:val="18"/>
                <w:szCs w:val="18"/>
              </w:rPr>
            </w:pPr>
            <w:r w:rsidRPr="00FC3BE8">
              <w:rPr>
                <w:sz w:val="18"/>
                <w:szCs w:val="18"/>
              </w:rPr>
              <w:t>J1</w:t>
            </w:r>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17</w:t>
            </w:r>
          </w:p>
        </w:tc>
      </w:tr>
      <w:tr w:rsidR="003D6189" w:rsidRPr="00FC3BE8"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FC3BE8" w:rsidRDefault="003F3BD8" w:rsidP="002F6169">
            <w:pPr>
              <w:pStyle w:val="MDPI42tablebody"/>
              <w:rPr>
                <w:sz w:val="18"/>
                <w:szCs w:val="18"/>
              </w:rPr>
            </w:pPr>
            <w:r w:rsidRPr="00FC3BE8">
              <w:rPr>
                <w:sz w:val="18"/>
                <w:szCs w:val="18"/>
              </w:rPr>
              <w:t>J2</w:t>
            </w:r>
          </w:p>
        </w:tc>
        <w:tc>
          <w:tcPr>
            <w:tcW w:w="1678" w:type="dxa"/>
            <w:tcBorders>
              <w:top w:val="nil"/>
              <w:left w:val="single" w:sz="2" w:space="0" w:color="000000"/>
              <w:bottom w:val="nil"/>
              <w:right w:val="single" w:sz="2" w:space="0" w:color="000000"/>
            </w:tcBorders>
            <w:vAlign w:val="center"/>
          </w:tcPr>
          <w:p w14:paraId="1C981F8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r w:rsidR="003D6189" w:rsidRPr="00FC3BE8"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FC3BE8" w:rsidRDefault="003F3BD8" w:rsidP="002F6169">
            <w:pPr>
              <w:pStyle w:val="MDPI42tablebody"/>
              <w:rPr>
                <w:sz w:val="18"/>
                <w:szCs w:val="18"/>
              </w:rPr>
            </w:pPr>
            <w:r w:rsidRPr="00FC3BE8">
              <w:rPr>
                <w:sz w:val="18"/>
                <w:szCs w:val="18"/>
              </w:rPr>
              <w:t>T1</w:t>
            </w:r>
          </w:p>
        </w:tc>
        <w:tc>
          <w:tcPr>
            <w:tcW w:w="1678" w:type="dxa"/>
            <w:tcBorders>
              <w:top w:val="nil"/>
              <w:left w:val="single" w:sz="2" w:space="0" w:color="000000"/>
              <w:bottom w:val="nil"/>
              <w:right w:val="single" w:sz="2" w:space="0" w:color="000000"/>
            </w:tcBorders>
            <w:vAlign w:val="center"/>
          </w:tcPr>
          <w:p w14:paraId="439819B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w:t>
            </w:r>
          </w:p>
        </w:tc>
      </w:tr>
      <w:tr w:rsidR="003D6189" w:rsidRPr="00FC3BE8"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FC3BE8" w:rsidRDefault="003F3BD8" w:rsidP="002F6169">
            <w:pPr>
              <w:pStyle w:val="MDPI42tablebody"/>
              <w:rPr>
                <w:sz w:val="18"/>
                <w:szCs w:val="18"/>
              </w:rPr>
            </w:pPr>
            <w:r w:rsidRPr="00FC3BE8">
              <w:rPr>
                <w:sz w:val="18"/>
                <w:szCs w:val="18"/>
              </w:rPr>
              <w:t>T2</w:t>
            </w:r>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bl>
    <w:p w14:paraId="30327657" w14:textId="77777777" w:rsidR="00FB4394" w:rsidRPr="00FC3BE8" w:rsidRDefault="00FB4394" w:rsidP="00BB2E29">
      <w:pPr>
        <w:pStyle w:val="MDPI23heading3"/>
        <w:rPr>
          <w:rFonts w:eastAsia="한양신명조"/>
        </w:rPr>
      </w:pPr>
    </w:p>
    <w:p w14:paraId="411AC651" w14:textId="77777777" w:rsidR="00AC6382" w:rsidRPr="00FC3BE8" w:rsidRDefault="003F3BD8" w:rsidP="00BB2E29">
      <w:pPr>
        <w:pStyle w:val="MDPI23heading3"/>
      </w:pPr>
      <w:r w:rsidRPr="00FC3BE8">
        <w:t>3.1.2. Correlation Analysis and SOM Pattern Analysis</w:t>
      </w:r>
    </w:p>
    <w:p w14:paraId="63B1E749" w14:textId="5570A646" w:rsidR="00BE329B" w:rsidRPr="00FC3BE8" w:rsidRDefault="003F3BD8" w:rsidP="00BE329B">
      <w:pPr>
        <w:pStyle w:val="MDPI31text"/>
      </w:pPr>
      <w:r w:rsidRPr="00FC3BE8">
        <w:t>In Section 3.1.1</w:t>
      </w:r>
      <w:r w:rsidR="003A25B0" w:rsidRPr="00FC3BE8">
        <w:t>.</w:t>
      </w:r>
      <w:r w:rsidRPr="00FC3BE8">
        <w:t xml:space="preserve">, we confirmed that the Spearman correlation coefficient, a non-parametric method using rank, must be applied for the correlation analysis. On this basis, we performed a correlation analysis for each </w:t>
      </w:r>
      <w:r w:rsidR="008010CA" w:rsidRPr="00FC3BE8">
        <w:t>s</w:t>
      </w:r>
      <w:r w:rsidR="0009177D" w:rsidRPr="00FC3BE8">
        <w:t>ampling</w:t>
      </w:r>
      <w:r w:rsidR="006C77C3" w:rsidRPr="00FC3BE8">
        <w:t xml:space="preserve"> site</w:t>
      </w:r>
      <w:r w:rsidRPr="00FC3BE8">
        <w:t xml:space="preserve">, the results of which are shown in </w:t>
      </w:r>
      <w:r w:rsidR="00FF5CD4" w:rsidRPr="00FC3BE8">
        <w:t>Figure</w:t>
      </w:r>
      <w:r w:rsidRPr="00FC3BE8">
        <w:t xml:space="preserve"> 13. The figures for each </w:t>
      </w:r>
      <w:r w:rsidR="0009177D" w:rsidRPr="00FC3BE8">
        <w:t>sampling</w:t>
      </w:r>
      <w:r w:rsidR="006C77C3" w:rsidRPr="00FC3BE8">
        <w:t xml:space="preserve"> site</w:t>
      </w:r>
      <w:r w:rsidRPr="00FC3BE8">
        <w:t xml:space="preserve"> show the calculated Spearman correlation coefficients</w:t>
      </w:r>
      <w:r w:rsidR="007B5A0A" w:rsidRPr="00FC3BE8">
        <w:t xml:space="preserve">. </w:t>
      </w:r>
      <w:r w:rsidRPr="00FC3BE8">
        <w:t xml:space="preserve">According to the results of the correlation analysis, there were variations in the results at each </w:t>
      </w:r>
      <w:r w:rsidR="008010CA" w:rsidRPr="00FC3BE8">
        <w:t>survey</w:t>
      </w:r>
      <w:r w:rsidRPr="00FC3BE8">
        <w:t xml:space="preserve"> site; however, in general, the </w:t>
      </w:r>
      <w:r w:rsidR="008F4B51" w:rsidRPr="00FC3BE8">
        <w:t>water quality parameters</w:t>
      </w:r>
      <w:r w:rsidRPr="00FC3BE8">
        <w:t xml:space="preserve"> that were mutually related (BOD, COD, TN, TP, etc.) showed positive correlations, while the water quality and hydraulic/hydrological variables showed negative correlations. </w:t>
      </w:r>
      <w:r w:rsidR="00952535" w:rsidRPr="00FC3BE8">
        <w:t>Pattern analysis of the</w:t>
      </w:r>
      <w:r w:rsidRPr="00FC3BE8">
        <w:t xml:space="preserve"> </w:t>
      </w:r>
      <w:r w:rsidR="000B121F" w:rsidRPr="00FC3BE8">
        <w:t>SOM</w:t>
      </w:r>
      <w:r w:rsidR="00952535" w:rsidRPr="00FC3BE8">
        <w:t>s</w:t>
      </w:r>
      <w:r w:rsidRPr="00FC3BE8">
        <w:t xml:space="preserve"> supports these results, as shown in </w:t>
      </w:r>
      <w:r w:rsidR="00952535" w:rsidRPr="00FC3BE8">
        <w:t>Figure</w:t>
      </w:r>
      <w:r w:rsidR="00743FCE" w:rsidRPr="00FC3BE8">
        <w:t>s</w:t>
      </w:r>
      <w:r w:rsidR="00952535" w:rsidRPr="00FC3BE8">
        <w:t xml:space="preserve"> 14</w:t>
      </w:r>
      <w:r w:rsidR="00743FCE" w:rsidRPr="00FC3BE8">
        <w:t>–</w:t>
      </w:r>
      <w:r w:rsidR="00952535" w:rsidRPr="00FC3BE8">
        <w:t>17</w:t>
      </w:r>
      <w:r w:rsidRPr="00FC3BE8">
        <w:t xml:space="preserve">. The analysis helped identify the overall movement of the measurement variables at each </w:t>
      </w:r>
      <w:r w:rsidR="008010CA" w:rsidRPr="00FC3BE8">
        <w:t>survey</w:t>
      </w:r>
      <w:r w:rsidRPr="00FC3BE8">
        <w:t xml:space="preserve"> site during the </w:t>
      </w:r>
      <w:r w:rsidR="00952535" w:rsidRPr="00FC3BE8">
        <w:t>survey</w:t>
      </w:r>
      <w:r w:rsidRPr="00FC3BE8">
        <w:t xml:space="preserve"> period. The water quality </w:t>
      </w:r>
      <w:r w:rsidR="008F4B51" w:rsidRPr="00FC3BE8">
        <w:t>parameters</w:t>
      </w:r>
      <w:r w:rsidRPr="00FC3BE8">
        <w:t xml:space="preserve"> that exhibited significant positive correlations in the correlation analysis showed similar patterns, while the water quality and hydraulic/hydrological variables that exhibited significant negative correlations showed opposite patterns. However, it should be noted that since this study used time series data, which are measured over </w:t>
      </w:r>
      <w:r w:rsidR="00A952C3" w:rsidRPr="00FC3BE8">
        <w:t xml:space="preserve">a </w:t>
      </w:r>
      <w:r w:rsidR="007777B1" w:rsidRPr="00FC3BE8">
        <w:t>certain period</w:t>
      </w:r>
      <w:r w:rsidRPr="00FC3BE8">
        <w:t xml:space="preserve"> and </w:t>
      </w:r>
      <w:r w:rsidR="00453E33" w:rsidRPr="00FC3BE8">
        <w:t xml:space="preserve">are </w:t>
      </w:r>
      <w:r w:rsidRPr="00FC3BE8">
        <w:t xml:space="preserve">not independent, calculating the normality test p-value for each time-dependent measurement variable and performing a correlation analysis and interpretation based on this has limitations </w:t>
      </w:r>
      <w:r w:rsidR="00CA3DC5" w:rsidRPr="00FC3BE8">
        <w:t>[39].</w:t>
      </w:r>
    </w:p>
    <w:p w14:paraId="7760BDA0" w14:textId="77777777" w:rsidR="00BE329B" w:rsidRPr="00FC3BE8" w:rsidRDefault="003F3BD8">
      <w:pPr>
        <w:spacing w:line="240" w:lineRule="auto"/>
        <w:jc w:val="left"/>
        <w:rPr>
          <w:rFonts w:eastAsia="Times New Roman"/>
          <w:snapToGrid w:val="0"/>
          <w:szCs w:val="22"/>
          <w:lang w:eastAsia="de-DE" w:bidi="en-US"/>
        </w:rPr>
      </w:pPr>
      <w:r w:rsidRPr="00FC3BE8">
        <w:br w:type="page"/>
      </w:r>
    </w:p>
    <w:p w14:paraId="7486EB13" w14:textId="7ADC6210" w:rsidR="00D74E2C" w:rsidRPr="00FC3BE8" w:rsidRDefault="002D599D" w:rsidP="002D599D">
      <w:pPr>
        <w:pStyle w:val="MDPI51figurecaption"/>
        <w:ind w:left="0"/>
        <w:jc w:val="right"/>
        <w:rPr>
          <w:b/>
          <w:bCs/>
        </w:rPr>
      </w:pPr>
      <w:r>
        <w:rPr>
          <w:noProof/>
          <w:lang w:val="en-IN" w:eastAsia="en-IN" w:bidi="ar-SA"/>
        </w:rPr>
        <w:lastRenderedPageBreak/>
        <w:drawing>
          <wp:inline distT="0" distB="0" distL="0" distR="0" wp14:anchorId="62A6CD0C" wp14:editId="7DF353A2">
            <wp:extent cx="5039360" cy="4065270"/>
            <wp:effectExtent l="0" t="0" r="8890" b="0"/>
            <wp:docPr id="1082" name="Picture 1082" descr="Chart, bar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Chart, bar 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360" cy="4065270"/>
                    </a:xfrm>
                    <a:prstGeom prst="rect">
                      <a:avLst/>
                    </a:prstGeom>
                    <a:noFill/>
                    <a:ln>
                      <a:noFill/>
                    </a:ln>
                  </pic:spPr>
                </pic:pic>
              </a:graphicData>
            </a:graphic>
          </wp:inline>
        </w:drawing>
      </w:r>
    </w:p>
    <w:p w14:paraId="19AE9DFC" w14:textId="06741A88" w:rsidR="0031536D" w:rsidRPr="00FC3BE8" w:rsidRDefault="003F3BD8" w:rsidP="002D7F52">
      <w:pPr>
        <w:pStyle w:val="MDPI51figurecaption"/>
      </w:pPr>
      <w:r w:rsidRPr="00FC3BE8">
        <w:rPr>
          <w:b/>
          <w:bCs/>
        </w:rPr>
        <w:t>Fig</w:t>
      </w:r>
      <w:r w:rsidR="00575E8B" w:rsidRPr="00FC3BE8">
        <w:rPr>
          <w:b/>
          <w:bCs/>
        </w:rPr>
        <w:t>ure</w:t>
      </w:r>
      <w:r w:rsidRPr="00FC3BE8">
        <w:rPr>
          <w:b/>
          <w:bCs/>
        </w:rPr>
        <w:t xml:space="preserve"> 1</w:t>
      </w:r>
      <w:r w:rsidR="00A7101A" w:rsidRPr="00FC3BE8">
        <w:rPr>
          <w:b/>
          <w:bCs/>
        </w:rPr>
        <w:t>3</w:t>
      </w:r>
      <w:r w:rsidRPr="00FC3BE8">
        <w:rPr>
          <w:b/>
          <w:bCs/>
        </w:rPr>
        <w:t>.</w:t>
      </w:r>
      <w:r w:rsidRPr="00FC3BE8">
        <w:t xml:space="preserve"> </w:t>
      </w:r>
      <w:r w:rsidR="000618A6" w:rsidRPr="00FC3BE8">
        <w:t xml:space="preserve">Correlation </w:t>
      </w:r>
      <w:r w:rsidR="002B7A28" w:rsidRPr="00FC3BE8">
        <w:t>matrix</w:t>
      </w:r>
      <w:r w:rsidR="008B7727" w:rsidRPr="00FC3BE8">
        <w:t xml:space="preserve"> showing </w:t>
      </w:r>
      <w:r w:rsidR="00C07A82" w:rsidRPr="00FC3BE8">
        <w:t>Spearman’s</w:t>
      </w:r>
      <w:r w:rsidR="008B7727" w:rsidRPr="00FC3BE8">
        <w:t xml:space="preserve"> </w:t>
      </w:r>
      <w:r w:rsidR="00E6782A" w:rsidRPr="00FC3BE8">
        <w:t>correlation</w:t>
      </w:r>
      <w:r w:rsidR="008B7727" w:rsidRPr="00FC3BE8">
        <w:t xml:space="preserve"> analysis</w:t>
      </w:r>
      <w:r w:rsidR="000618A6" w:rsidRPr="00FC3BE8">
        <w:t xml:space="preserve"> of water quality parameters at </w:t>
      </w:r>
      <w:r w:rsidR="008010CA" w:rsidRPr="00FC3BE8">
        <w:t>survey</w:t>
      </w:r>
      <w:r w:rsidR="002B7A28" w:rsidRPr="00FC3BE8">
        <w:t xml:space="preserve"> </w:t>
      </w:r>
      <w:r w:rsidR="000618A6" w:rsidRPr="00FC3BE8">
        <w:t>sites</w:t>
      </w:r>
      <w:r w:rsidR="002B7A28" w:rsidRPr="00FC3BE8">
        <w:t xml:space="preserve"> </w:t>
      </w:r>
      <w:r w:rsidR="000618A6" w:rsidRPr="00FC3BE8">
        <w:t xml:space="preserve">(a) J1, (b) J2, (c) T1, and (d) T2. The numbers </w:t>
      </w:r>
      <w:r w:rsidR="00A13E3A" w:rsidRPr="00FC3BE8">
        <w:t xml:space="preserve">inside </w:t>
      </w:r>
      <w:r w:rsidR="000618A6" w:rsidRPr="00FC3BE8">
        <w:t>the boxes represent the Spearman correlation coefficients</w:t>
      </w:r>
      <w:r w:rsidR="00051014" w:rsidRPr="00FC3BE8">
        <w:t>.</w:t>
      </w:r>
    </w:p>
    <w:p w14:paraId="4D936948" w14:textId="77777777" w:rsidR="0083244E" w:rsidRPr="00FC3BE8" w:rsidRDefault="0083244E" w:rsidP="00E2632F">
      <w:pPr>
        <w:pStyle w:val="a"/>
        <w:wordWrap/>
        <w:ind w:firstLineChars="100" w:firstLine="200"/>
        <w:rPr>
          <w:rFonts w:ascii="Times New Roman" w:hAnsi="Times New Roman" w:cs="Times New Roman"/>
          <w:lang w:bidi="en-US"/>
        </w:rPr>
      </w:pPr>
    </w:p>
    <w:p w14:paraId="2218C09C" w14:textId="77777777" w:rsidR="0083244E" w:rsidRPr="00FC3BE8" w:rsidRDefault="0083244E" w:rsidP="00E2632F">
      <w:pPr>
        <w:pStyle w:val="a"/>
        <w:wordWrap/>
        <w:ind w:firstLineChars="100" w:firstLine="200"/>
        <w:rPr>
          <w:rFonts w:ascii="Times New Roman" w:hAnsi="Times New Roman" w:cs="Times New Roman"/>
          <w:lang w:bidi="en-US"/>
        </w:rPr>
      </w:pPr>
    </w:p>
    <w:p w14:paraId="09256475" w14:textId="77777777" w:rsidR="000F1931" w:rsidRPr="00FC3BE8" w:rsidRDefault="000F1931" w:rsidP="00093642">
      <w:pPr>
        <w:pStyle w:val="a"/>
        <w:pBdr>
          <w:top w:val="none" w:sz="0" w:space="0" w:color="auto"/>
          <w:left w:val="none" w:sz="0" w:space="0" w:color="auto"/>
          <w:bottom w:val="none" w:sz="0" w:space="0" w:color="auto"/>
          <w:right w:val="none" w:sz="0" w:space="0" w:color="auto"/>
        </w:pBdr>
        <w:wordWrap/>
        <w:rPr>
          <w:rFonts w:ascii="Times New Roman" w:hAnsi="Times New Roman" w:cs="Times New Roman"/>
          <w:lang w:bidi="en-US"/>
        </w:rPr>
      </w:pPr>
    </w:p>
    <w:p w14:paraId="31A2277B" w14:textId="6C9ACA1E" w:rsidR="0005754D" w:rsidRPr="00FC3BE8" w:rsidRDefault="0005754D" w:rsidP="00093642">
      <w:pPr>
        <w:pStyle w:val="a"/>
        <w:pBdr>
          <w:top w:val="none" w:sz="0" w:space="0" w:color="auto"/>
          <w:left w:val="none" w:sz="0" w:space="0" w:color="auto"/>
          <w:bottom w:val="none" w:sz="0" w:space="0" w:color="auto"/>
          <w:right w:val="none" w:sz="0" w:space="0" w:color="auto"/>
        </w:pBdr>
        <w:wordWrap/>
        <w:rPr>
          <w:rFonts w:ascii="Times New Roman" w:hAnsi="Times New Roman" w:cs="Times New Roman"/>
          <w:lang w:bidi="en-US"/>
        </w:rPr>
        <w:sectPr w:rsidR="0005754D" w:rsidRPr="00FC3BE8" w:rsidSect="00E2632F">
          <w:pgSz w:w="11906" w:h="16838" w:code="9"/>
          <w:pgMar w:top="1077" w:right="720" w:bottom="1417" w:left="1560" w:header="1020" w:footer="340" w:gutter="0"/>
          <w:lnNumType w:countBy="1" w:distance="255" w:restart="continuous"/>
          <w:pgNumType w:start="1"/>
          <w:cols w:space="425"/>
          <w:titlePg/>
          <w:bidi/>
          <w:docGrid w:type="lines" w:linePitch="326"/>
        </w:sectPr>
      </w:pPr>
    </w:p>
    <w:p w14:paraId="58D24C3E" w14:textId="4808A077" w:rsidR="002D599D" w:rsidRDefault="002D599D" w:rsidP="00E2632F">
      <w:pPr>
        <w:pStyle w:val="MDPI51figurecaption"/>
        <w:ind w:left="0" w:firstLine="2"/>
        <w:jc w:val="center"/>
        <w:rPr>
          <w:b/>
          <w:bCs/>
        </w:rPr>
      </w:pPr>
      <w:r>
        <w:rPr>
          <w:noProof/>
          <w:lang w:val="en-IN" w:eastAsia="en-IN" w:bidi="ar-SA"/>
        </w:rPr>
        <w:lastRenderedPageBreak/>
        <w:drawing>
          <wp:inline distT="0" distB="0" distL="0" distR="0" wp14:anchorId="716D0477" wp14:editId="10F60101">
            <wp:extent cx="6645910" cy="3815715"/>
            <wp:effectExtent l="0" t="0" r="2540" b="0"/>
            <wp:docPr id="1083" name="Picture 10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A picture containing calend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363B3E2C" w14:textId="4525DE69" w:rsidR="0083244E" w:rsidRPr="00FC3BE8" w:rsidRDefault="003F3BD8" w:rsidP="00E2632F">
      <w:pPr>
        <w:pStyle w:val="MDPI51figurecaption"/>
        <w:ind w:left="0" w:firstLine="2"/>
        <w:jc w:val="center"/>
      </w:pPr>
      <w:r w:rsidRPr="00FC3BE8">
        <w:rPr>
          <w:b/>
          <w:bCs/>
        </w:rPr>
        <w:t>Figure 14.</w:t>
      </w:r>
      <w:r w:rsidRPr="00FC3BE8">
        <w:t xml:space="preserve"> </w:t>
      </w:r>
      <w:r w:rsidR="00845BAB" w:rsidRPr="00FC3BE8">
        <w:t xml:space="preserve">Self-organizing map </w:t>
      </w:r>
      <w:r w:rsidRPr="00FC3BE8">
        <w:t xml:space="preserve">for </w:t>
      </w:r>
      <w:r w:rsidR="008010CA" w:rsidRPr="00FC3BE8">
        <w:t>s</w:t>
      </w:r>
      <w:r w:rsidR="002C7359" w:rsidRPr="00FC3BE8">
        <w:rPr>
          <w:rFonts w:eastAsia="Malgun Gothic"/>
          <w:lang w:eastAsia="ko-KR"/>
        </w:rPr>
        <w:t>ampling</w:t>
      </w:r>
      <w:r w:rsidRPr="00FC3BE8">
        <w:t xml:space="preserve"> site J1.</w:t>
      </w:r>
    </w:p>
    <w:p w14:paraId="7034A5BB" w14:textId="4ED7FF26" w:rsidR="002D599D" w:rsidRDefault="002D599D" w:rsidP="00E2632F">
      <w:pPr>
        <w:pStyle w:val="MDPI51figurecaption"/>
        <w:ind w:left="0"/>
        <w:jc w:val="center"/>
        <w:rPr>
          <w:b/>
          <w:bCs/>
        </w:rPr>
      </w:pPr>
      <w:r>
        <w:rPr>
          <w:noProof/>
          <w:lang w:val="en-IN" w:eastAsia="en-IN" w:bidi="ar-SA"/>
        </w:rPr>
        <w:drawing>
          <wp:inline distT="0" distB="0" distL="0" distR="0" wp14:anchorId="0DEF5591" wp14:editId="1429490A">
            <wp:extent cx="6645910" cy="3815715"/>
            <wp:effectExtent l="0" t="0" r="2540" b="0"/>
            <wp:docPr id="1084" name="Picture 108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A picture containing background patter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4397B349" w14:textId="3DBBFF0F" w:rsidR="003304E4" w:rsidRPr="00FC3BE8" w:rsidRDefault="003F3BD8" w:rsidP="00E2632F">
      <w:pPr>
        <w:pStyle w:val="MDPI51figurecaption"/>
        <w:ind w:left="0"/>
        <w:jc w:val="center"/>
      </w:pPr>
      <w:r w:rsidRPr="00FC3BE8">
        <w:rPr>
          <w:b/>
          <w:bCs/>
        </w:rPr>
        <w:t xml:space="preserve">Figure </w:t>
      </w:r>
      <w:r w:rsidR="00952535" w:rsidRPr="00FC3BE8">
        <w:rPr>
          <w:b/>
          <w:bCs/>
        </w:rPr>
        <w:t>15</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Malgun Gothic"/>
          <w:lang w:eastAsia="ko-KR"/>
        </w:rPr>
        <w:t xml:space="preserve">ampling </w:t>
      </w:r>
      <w:r w:rsidRPr="00FC3BE8">
        <w:t>site J2.</w:t>
      </w:r>
    </w:p>
    <w:p w14:paraId="4C59F47A" w14:textId="3C7A9453" w:rsidR="002D599D" w:rsidRDefault="002D599D" w:rsidP="00E2632F">
      <w:pPr>
        <w:pStyle w:val="MDPI51figurecaption"/>
        <w:ind w:left="0"/>
        <w:jc w:val="center"/>
        <w:rPr>
          <w:b/>
          <w:bCs/>
        </w:rPr>
      </w:pPr>
      <w:r>
        <w:rPr>
          <w:noProof/>
          <w:lang w:val="en-IN" w:eastAsia="en-IN" w:bidi="ar-SA"/>
        </w:rPr>
        <w:lastRenderedPageBreak/>
        <w:drawing>
          <wp:inline distT="0" distB="0" distL="0" distR="0" wp14:anchorId="34C61E4B" wp14:editId="09FEE7B8">
            <wp:extent cx="6645910" cy="3815715"/>
            <wp:effectExtent l="0" t="0" r="2540" b="0"/>
            <wp:docPr id="1085" name="Picture 10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0AAC2E0A" w14:textId="432061EF" w:rsidR="0083244E" w:rsidRPr="00FC3BE8" w:rsidRDefault="003F3BD8" w:rsidP="00E2632F">
      <w:pPr>
        <w:pStyle w:val="MDPI51figurecaption"/>
        <w:ind w:left="0"/>
        <w:jc w:val="center"/>
      </w:pPr>
      <w:r w:rsidRPr="00FC3BE8">
        <w:rPr>
          <w:b/>
          <w:bCs/>
        </w:rPr>
        <w:t xml:space="preserve">Figure </w:t>
      </w:r>
      <w:r w:rsidR="00952535" w:rsidRPr="00FC3BE8">
        <w:rPr>
          <w:b/>
          <w:bCs/>
        </w:rPr>
        <w:t>16</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Malgun Gothic"/>
          <w:lang w:eastAsia="ko-KR"/>
        </w:rPr>
        <w:t>ampling</w:t>
      </w:r>
      <w:r w:rsidRPr="00FC3BE8">
        <w:t xml:space="preserve"> site T1.</w:t>
      </w:r>
    </w:p>
    <w:p w14:paraId="7549E502" w14:textId="031F0CB0" w:rsidR="002D599D" w:rsidRDefault="002D599D" w:rsidP="00E2632F">
      <w:pPr>
        <w:pStyle w:val="MDPI51figurecaption"/>
        <w:ind w:left="0"/>
        <w:jc w:val="center"/>
        <w:rPr>
          <w:b/>
          <w:bCs/>
        </w:rPr>
      </w:pPr>
      <w:r>
        <w:rPr>
          <w:noProof/>
          <w:lang w:val="en-IN" w:eastAsia="en-IN" w:bidi="ar-SA"/>
        </w:rPr>
        <w:drawing>
          <wp:inline distT="0" distB="0" distL="0" distR="0" wp14:anchorId="470FB900" wp14:editId="636FA716">
            <wp:extent cx="6645910" cy="3815715"/>
            <wp:effectExtent l="0" t="0" r="2540" b="0"/>
            <wp:docPr id="1086" name="Picture 10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6AC214A9" w14:textId="7A9D0807" w:rsidR="004E1E44" w:rsidRPr="00FC3BE8" w:rsidRDefault="003F3BD8" w:rsidP="00E2632F">
      <w:pPr>
        <w:pStyle w:val="MDPI51figurecaption"/>
        <w:ind w:left="0"/>
        <w:jc w:val="center"/>
      </w:pPr>
      <w:r w:rsidRPr="00FC3BE8">
        <w:rPr>
          <w:b/>
          <w:bCs/>
        </w:rPr>
        <w:t xml:space="preserve">Figure </w:t>
      </w:r>
      <w:r w:rsidR="00952535" w:rsidRPr="00FC3BE8">
        <w:rPr>
          <w:b/>
          <w:bCs/>
        </w:rPr>
        <w:t>17.</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Malgun Gothic"/>
          <w:lang w:eastAsia="ko-KR"/>
        </w:rPr>
        <w:t>ampling</w:t>
      </w:r>
      <w:r w:rsidRPr="00FC3BE8">
        <w:t xml:space="preserve"> site T</w:t>
      </w:r>
      <w:r w:rsidR="00130E1C" w:rsidRPr="00FC3BE8">
        <w:t>2.</w:t>
      </w:r>
    </w:p>
    <w:p w14:paraId="6EE168DE" w14:textId="77777777" w:rsidR="00496D04" w:rsidRPr="00FC3BE8" w:rsidRDefault="00496D04" w:rsidP="00E2632F">
      <w:pPr>
        <w:pStyle w:val="MDPI51figurecaption"/>
        <w:ind w:left="0"/>
        <w:jc w:val="center"/>
      </w:pPr>
    </w:p>
    <w:p w14:paraId="5077995D" w14:textId="0A6ED995" w:rsidR="00372416" w:rsidRPr="00FC3BE8" w:rsidRDefault="003F3BD8" w:rsidP="00E2632F">
      <w:pPr>
        <w:pStyle w:val="MDPI22heading2"/>
        <w:ind w:left="0"/>
        <w:jc w:val="center"/>
        <w:rPr>
          <w:noProof w:val="0"/>
        </w:rPr>
      </w:pPr>
      <w:r w:rsidRPr="00FC3BE8">
        <w:rPr>
          <w:noProof w:val="0"/>
        </w:rPr>
        <w:t xml:space="preserve">3.2. </w:t>
      </w:r>
      <w:r w:rsidR="00934835" w:rsidRPr="00FC3BE8">
        <w:rPr>
          <w:noProof w:val="0"/>
        </w:rPr>
        <w:t xml:space="preserve">Comparison of the </w:t>
      </w:r>
      <w:r w:rsidR="00B96820" w:rsidRPr="00FC3BE8">
        <w:rPr>
          <w:noProof w:val="0"/>
        </w:rPr>
        <w:t xml:space="preserve">Performance </w:t>
      </w:r>
      <w:r w:rsidRPr="00FC3BE8">
        <w:rPr>
          <w:noProof w:val="0"/>
        </w:rPr>
        <w:t>of</w:t>
      </w:r>
      <w:r w:rsidR="00B96820" w:rsidRPr="00FC3BE8">
        <w:rPr>
          <w:noProof w:val="0"/>
        </w:rPr>
        <w:t xml:space="preserve"> the</w:t>
      </w:r>
      <w:r w:rsidRPr="00FC3BE8">
        <w:rPr>
          <w:noProof w:val="0"/>
        </w:rPr>
        <w:t xml:space="preserve"> Statistical Machine Learning Algorithm</w:t>
      </w:r>
      <w:r w:rsidR="00B96820" w:rsidRPr="00FC3BE8">
        <w:rPr>
          <w:noProof w:val="0"/>
        </w:rPr>
        <w:t>s</w:t>
      </w:r>
    </w:p>
    <w:p w14:paraId="5C6DD98F" w14:textId="619E1EF2" w:rsidR="009F4D70" w:rsidRPr="00FC3BE8" w:rsidRDefault="003F3BD8" w:rsidP="003B6D10">
      <w:pPr>
        <w:pStyle w:val="MDPI31text"/>
      </w:pPr>
      <w:r w:rsidRPr="00FC3BE8">
        <w:t xml:space="preserve">This section presents the results of analyzing the dominant algae classification accuracy using 11 statistical machine learning algorithms. The training data consisted of the measurements from 2017 to 2021 at each </w:t>
      </w:r>
      <w:r w:rsidR="003C5716" w:rsidRPr="00FC3BE8">
        <w:t>survey</w:t>
      </w:r>
      <w:r w:rsidRPr="00FC3BE8">
        <w:t xml:space="preserve"> site, while the test data was the remaining measurements from 2022. To evaluate the classification accuracy, three representative criteria were used: accuracy, sensitivity, and specificity </w:t>
      </w:r>
      <w:r w:rsidR="00A862F4" w:rsidRPr="00FC3BE8">
        <w:t>[40].</w:t>
      </w:r>
      <w:r w:rsidRPr="00FC3BE8">
        <w:t xml:space="preserve"> These criteria were calculated using a confusion matrix that organized the actual correct answers and the predicted answers from the classification, as shown in Table </w:t>
      </w:r>
      <w:r w:rsidR="00B85BAE" w:rsidRPr="00FC3BE8">
        <w:t>5</w:t>
      </w:r>
      <w:r w:rsidRPr="00FC3BE8">
        <w:t>.</w:t>
      </w:r>
    </w:p>
    <w:p w14:paraId="21F20D0D" w14:textId="77777777" w:rsidR="00B85BAE" w:rsidRPr="00FC3BE8" w:rsidRDefault="00B85BAE" w:rsidP="00E2632F">
      <w:pPr>
        <w:pStyle w:val="MDPI31text"/>
        <w:rPr>
          <w:b/>
          <w:bCs/>
        </w:rPr>
      </w:pPr>
    </w:p>
    <w:p w14:paraId="0D10C321" w14:textId="0A160721" w:rsidR="00372416" w:rsidRPr="00FC3BE8" w:rsidRDefault="003F3BD8" w:rsidP="00E2632F">
      <w:pPr>
        <w:pStyle w:val="MDPI31text"/>
      </w:pPr>
      <w:r w:rsidRPr="00FC3BE8">
        <w:rPr>
          <w:b/>
          <w:bCs/>
        </w:rPr>
        <w:t xml:space="preserve">Table </w:t>
      </w:r>
      <w:r w:rsidR="00B85BAE" w:rsidRPr="00FC3BE8">
        <w:rPr>
          <w:b/>
          <w:bCs/>
        </w:rPr>
        <w:t>5</w:t>
      </w:r>
      <w:r w:rsidRPr="00FC3BE8">
        <w:rPr>
          <w:b/>
          <w:bCs/>
        </w:rPr>
        <w:t>.</w:t>
      </w:r>
      <w:r w:rsidRPr="00FC3BE8">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D6189" w:rsidRPr="00FC3BE8"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FC3BE8"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FC3BE8" w:rsidRDefault="003F3BD8" w:rsidP="004E3928">
            <w:pPr>
              <w:pStyle w:val="MDPI42tablebody"/>
            </w:pPr>
            <w:r w:rsidRPr="00FC3BE8">
              <w:t>Predicted</w:t>
            </w:r>
          </w:p>
        </w:tc>
      </w:tr>
      <w:tr w:rsidR="003D6189" w:rsidRPr="00FC3BE8"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FC3BE8"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FC3BE8" w:rsidRDefault="003F3BD8" w:rsidP="004E3928">
            <w:pPr>
              <w:pStyle w:val="MDPI42tablebody"/>
            </w:pPr>
            <w:r w:rsidRPr="00FC3BE8">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FC3BE8" w:rsidRDefault="003F3BD8" w:rsidP="004E3928">
            <w:pPr>
              <w:pStyle w:val="MDPI42tablebody"/>
            </w:pPr>
            <w:r w:rsidRPr="00FC3BE8">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FC3BE8" w:rsidRDefault="003F3BD8" w:rsidP="004E3928">
            <w:pPr>
              <w:pStyle w:val="MDPI42tablebody"/>
            </w:pPr>
            <w:r w:rsidRPr="00FC3BE8">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FC3BE8" w:rsidRDefault="003F3BD8" w:rsidP="004E3928">
            <w:pPr>
              <w:pStyle w:val="MDPI42tablebody"/>
            </w:pPr>
            <w:r w:rsidRPr="00FC3BE8">
              <w:t>Others</w:t>
            </w:r>
          </w:p>
        </w:tc>
      </w:tr>
      <w:tr w:rsidR="003D6189" w:rsidRPr="00FC3BE8"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FC3BE8" w:rsidRDefault="003F3BD8" w:rsidP="004E3928">
            <w:pPr>
              <w:pStyle w:val="MDPI42tablebody"/>
            </w:pPr>
            <w:r w:rsidRPr="00FC3BE8">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FC3BE8" w:rsidRDefault="003F3BD8" w:rsidP="004E3928">
            <w:pPr>
              <w:pStyle w:val="MDPI42tablebody"/>
            </w:pPr>
            <w:r w:rsidRPr="00FC3BE8">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D6189" w:rsidRPr="00FC3BE8"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FC3BE8" w:rsidRDefault="003F3BD8" w:rsidP="004E3928">
            <w:pPr>
              <w:pStyle w:val="MDPI42tablebody"/>
            </w:pPr>
            <w:r w:rsidRPr="00FC3BE8">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D6189" w:rsidRPr="00FC3BE8"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FC3BE8" w:rsidRDefault="003F3BD8" w:rsidP="004E3928">
            <w:pPr>
              <w:pStyle w:val="MDPI42tablebody"/>
            </w:pPr>
            <w:r w:rsidRPr="00FC3BE8">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D6189" w:rsidRPr="00FC3BE8"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FC3BE8"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FC3BE8" w:rsidRDefault="003F3BD8" w:rsidP="004E3928">
            <w:pPr>
              <w:pStyle w:val="MDPI42tablebody"/>
            </w:pPr>
            <w:r w:rsidRPr="00FC3BE8">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FC3BE8" w:rsidRDefault="000F241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Pr="00FC3BE8" w:rsidRDefault="002150BC" w:rsidP="004E3928">
      <w:pPr>
        <w:pStyle w:val="MDPI32textnoindent"/>
        <w:ind w:left="1560"/>
      </w:pPr>
    </w:p>
    <w:p w14:paraId="70B6DD02" w14:textId="0A1C2EF8" w:rsidR="00372416" w:rsidRPr="00FC3BE8" w:rsidRDefault="003F3BD8" w:rsidP="00851BBB">
      <w:pPr>
        <w:pStyle w:val="MDPI32textnoindent"/>
      </w:pPr>
      <w:r w:rsidRPr="00FC3BE8">
        <w:t xml:space="preserve">“Accuracy” simply refers to the ratio of observations that match the correct answer through classification among all </w:t>
      </w:r>
      <w:r w:rsidR="00350767" w:rsidRPr="00FC3BE8">
        <w:t>observations and</w:t>
      </w:r>
      <w:r w:rsidRPr="00FC3BE8">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12DA252B" w14:textId="77777777" w:rsidTr="004E3928">
        <w:tc>
          <w:tcPr>
            <w:tcW w:w="7428" w:type="dxa"/>
          </w:tcPr>
          <w:p w14:paraId="161B5B24" w14:textId="5E473A9D" w:rsidR="004E3928" w:rsidRPr="00FC3BE8" w:rsidRDefault="003F3BD8"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FC3BE8">
              <w:t xml:space="preserve">  </w:t>
            </w:r>
          </w:p>
        </w:tc>
        <w:tc>
          <w:tcPr>
            <w:tcW w:w="431" w:type="dxa"/>
            <w:vAlign w:val="center"/>
          </w:tcPr>
          <w:p w14:paraId="32842708" w14:textId="5426479D" w:rsidR="004E3928" w:rsidRPr="00FC3BE8" w:rsidRDefault="003F3BD8" w:rsidP="00284BBF">
            <w:pPr>
              <w:pStyle w:val="MDPI3aequationnumber"/>
              <w:jc w:val="center"/>
            </w:pPr>
            <w:r w:rsidRPr="00FC3BE8">
              <w:t>(1</w:t>
            </w:r>
            <w:r w:rsidR="008D6C7F" w:rsidRPr="00FC3BE8">
              <w:t>4</w:t>
            </w:r>
            <w:r w:rsidRPr="00FC3BE8">
              <w:t>)</w:t>
            </w:r>
          </w:p>
        </w:tc>
      </w:tr>
    </w:tbl>
    <w:p w14:paraId="336A17A9" w14:textId="14D16F8C" w:rsidR="004E3928" w:rsidRPr="00FC3BE8" w:rsidRDefault="004E3928" w:rsidP="004E3928">
      <w:pPr>
        <w:pStyle w:val="MDPI32textnoindent"/>
        <w:ind w:left="1560"/>
      </w:pPr>
    </w:p>
    <w:p w14:paraId="41B0F93E" w14:textId="011B2C90" w:rsidR="002150BC" w:rsidRPr="00FC3BE8" w:rsidRDefault="002150BC" w:rsidP="004E3928">
      <w:pPr>
        <w:pStyle w:val="MDPI32textnoindent"/>
        <w:ind w:left="1560"/>
      </w:pPr>
    </w:p>
    <w:p w14:paraId="0A895387" w14:textId="77777777" w:rsidR="002150BC" w:rsidRPr="00FC3BE8" w:rsidRDefault="002150BC" w:rsidP="004E3928">
      <w:pPr>
        <w:pStyle w:val="MDPI32textnoindent"/>
        <w:ind w:left="1560"/>
      </w:pPr>
    </w:p>
    <w:p w14:paraId="4CE6F32D" w14:textId="26A9CD6B" w:rsidR="00372416" w:rsidRPr="00FC3BE8" w:rsidRDefault="003F3BD8" w:rsidP="00851BBB">
      <w:pPr>
        <w:pStyle w:val="MDPI31text"/>
      </w:pPr>
      <w:r w:rsidRPr="00FC3BE8">
        <w:t>The advantages</w:t>
      </w:r>
      <w:r w:rsidR="0032016F" w:rsidRPr="00FC3BE8">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r w:rsidR="00B85BAE" w:rsidRPr="00FC3BE8">
        <w:t>6</w:t>
      </w:r>
      <w:r w:rsidR="0032016F" w:rsidRPr="00FC3BE8">
        <w:t>.</w:t>
      </w:r>
    </w:p>
    <w:p w14:paraId="530BD452" w14:textId="5B3A46CE" w:rsidR="00372416" w:rsidRPr="00FC3BE8" w:rsidRDefault="003F3BD8" w:rsidP="004D4F09">
      <w:pPr>
        <w:pStyle w:val="MDPI41tablecaption"/>
        <w:jc w:val="center"/>
      </w:pPr>
      <w:r w:rsidRPr="00FC3BE8">
        <w:rPr>
          <w:b/>
          <w:bCs/>
        </w:rPr>
        <w:t xml:space="preserve">Table </w:t>
      </w:r>
      <w:r w:rsidR="00B85BAE" w:rsidRPr="00FC3BE8">
        <w:rPr>
          <w:b/>
          <w:bCs/>
        </w:rPr>
        <w:t>6</w:t>
      </w:r>
      <w:r w:rsidRPr="00FC3BE8">
        <w:rPr>
          <w:b/>
          <w:bCs/>
        </w:rPr>
        <w:t>.</w:t>
      </w:r>
      <w:r w:rsidRPr="00FC3BE8">
        <w:t xml:space="preserve"> Binary Confusion Matrix</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D6189" w:rsidRPr="00FC3BE8"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Pr="00FC3BE8"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Pr="00FC3BE8" w:rsidRDefault="003F3BD8" w:rsidP="006E2C5C">
            <w:pPr>
              <w:pStyle w:val="MDPI42tablebody"/>
            </w:pPr>
            <w:r w:rsidRPr="00FC3BE8">
              <w:rPr>
                <w:b/>
              </w:rPr>
              <w:t>Predicted</w:t>
            </w:r>
          </w:p>
        </w:tc>
      </w:tr>
      <w:tr w:rsidR="003D6189" w:rsidRPr="00FC3BE8"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Pr="00FC3BE8"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Pr="00FC3BE8" w:rsidRDefault="003F3BD8" w:rsidP="006E2C5C">
            <w:pPr>
              <w:pStyle w:val="MDPI42tablebody"/>
            </w:pPr>
            <w:r w:rsidRPr="00FC3BE8">
              <w:rPr>
                <w:b/>
              </w:rPr>
              <w:t>Negative</w:t>
            </w:r>
          </w:p>
        </w:tc>
      </w:tr>
      <w:tr w:rsidR="003D6189" w:rsidRPr="00FC3BE8"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Pr="00FC3BE8" w:rsidRDefault="003F3BD8" w:rsidP="006E2C5C">
            <w:pPr>
              <w:pStyle w:val="MDPI42tablebody"/>
            </w:pPr>
            <w:r w:rsidRPr="00FC3BE8">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Pr="00FC3BE8" w:rsidRDefault="003F3BD8" w:rsidP="006E2C5C">
            <w:pPr>
              <w:pStyle w:val="MDPI42tablebody"/>
            </w:pPr>
            <w:r w:rsidRPr="00FC3BE8">
              <w:t>True Positive(TP)</w:t>
            </w:r>
          </w:p>
        </w:tc>
        <w:tc>
          <w:tcPr>
            <w:tcW w:w="2098" w:type="dxa"/>
            <w:tcBorders>
              <w:top w:val="single" w:sz="7" w:space="0" w:color="000000"/>
              <w:left w:val="single" w:sz="2" w:space="0" w:color="000000"/>
              <w:bottom w:val="nil"/>
              <w:right w:val="nil"/>
            </w:tcBorders>
            <w:vAlign w:val="center"/>
          </w:tcPr>
          <w:p w14:paraId="22169931" w14:textId="77777777" w:rsidR="00372416" w:rsidRPr="00FC3BE8" w:rsidRDefault="003F3BD8" w:rsidP="006E2C5C">
            <w:pPr>
              <w:pStyle w:val="MDPI42tablebody"/>
            </w:pPr>
            <w:r w:rsidRPr="00FC3BE8">
              <w:t>False Negative(FN)</w:t>
            </w:r>
          </w:p>
        </w:tc>
      </w:tr>
      <w:tr w:rsidR="003D6189" w:rsidRPr="00FC3BE8"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Pr="00FC3BE8"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Pr="00FC3BE8" w:rsidRDefault="003F3BD8" w:rsidP="006E2C5C">
            <w:pPr>
              <w:pStyle w:val="MDPI42tablebody"/>
            </w:pPr>
            <w:r w:rsidRPr="00FC3BE8">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Pr="00FC3BE8" w:rsidRDefault="003F3BD8" w:rsidP="006E2C5C">
            <w:pPr>
              <w:pStyle w:val="MDPI42tablebody"/>
            </w:pPr>
            <w:r w:rsidRPr="00FC3BE8">
              <w:t>False Positive(FP)</w:t>
            </w:r>
          </w:p>
        </w:tc>
        <w:tc>
          <w:tcPr>
            <w:tcW w:w="2098" w:type="dxa"/>
            <w:tcBorders>
              <w:top w:val="nil"/>
              <w:left w:val="single" w:sz="2" w:space="0" w:color="000000"/>
              <w:bottom w:val="single" w:sz="7" w:space="0" w:color="000000"/>
              <w:right w:val="nil"/>
            </w:tcBorders>
            <w:vAlign w:val="center"/>
          </w:tcPr>
          <w:p w14:paraId="05C410A5" w14:textId="77777777" w:rsidR="00372416" w:rsidRPr="00FC3BE8" w:rsidRDefault="003F3BD8" w:rsidP="006E2C5C">
            <w:pPr>
              <w:pStyle w:val="MDPI42tablebody"/>
            </w:pPr>
            <w:r w:rsidRPr="00FC3BE8">
              <w:t>True Negative(TN)</w:t>
            </w:r>
          </w:p>
        </w:tc>
      </w:tr>
    </w:tbl>
    <w:p w14:paraId="018BFB40" w14:textId="77777777" w:rsidR="00AA70F3" w:rsidRPr="00FC3BE8" w:rsidRDefault="00AA70F3" w:rsidP="00E2632F">
      <w:pPr>
        <w:pStyle w:val="MDPI31text"/>
        <w:rPr>
          <w:rFonts w:ascii="함초롬바탕" w:hAnsiTheme="minorHAnsi"/>
        </w:rPr>
      </w:pPr>
    </w:p>
    <w:p w14:paraId="1C95EFF0" w14:textId="3CCDCD95" w:rsidR="00372416" w:rsidRPr="00FC3BE8" w:rsidRDefault="003F3BD8" w:rsidP="00851BBB">
      <w:pPr>
        <w:pStyle w:val="MDPI31text"/>
      </w:pPr>
      <w:r w:rsidRPr="00FC3BE8">
        <w:t xml:space="preserve">Sensitivity is the ratio of observations properly classified as positive out of those that are actually positive, and specificity is the ratio of observations properly classified as negative out of those that are actually negative </w:t>
      </w:r>
      <w:r w:rsidR="00574951" w:rsidRPr="00FC3BE8">
        <w:t>[41].</w:t>
      </w:r>
      <w:r w:rsidRPr="00FC3BE8">
        <w:t xml:space="preserve"> Both ratios range from 0 to 1, with values closer to 1 indicating better algorithm performance. This is expressed in Equation (15).</w:t>
      </w:r>
    </w:p>
    <w:p w14:paraId="4B4C0E78" w14:textId="3FD3E6A3" w:rsidR="006E2C5C" w:rsidRPr="00FC3BE8"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653B55B4" w14:textId="77777777" w:rsidTr="00093642">
        <w:tc>
          <w:tcPr>
            <w:tcW w:w="7428" w:type="dxa"/>
          </w:tcPr>
          <w:p w14:paraId="293FE107" w14:textId="1BD5FF79" w:rsidR="006E2C5C" w:rsidRPr="00FC3BE8" w:rsidRDefault="003F3BD8" w:rsidP="006E2C5C">
            <w:pPr>
              <w:pStyle w:val="a"/>
              <w:wordWrap/>
              <w:jc w:val="center"/>
              <w:rPr>
                <w:rFonts w:ascii="Times New Roman" w:hAnsi="Times New Roman" w:cs="Times New Roman"/>
              </w:rPr>
            </w:pPr>
            <m:oMathPara>
              <m:oMath>
                <m:r>
                  <m:rPr>
                    <m:sty m:val="p"/>
                  </m:rPr>
                  <w:rPr>
                    <w:rFonts w:ascii="Cambria Math" w:hAnsi="Cambria Math" w:cs="Times New Roman"/>
                  </w:rPr>
                  <w:lastRenderedPageBreak/>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FC3BE8" w:rsidRDefault="003F3BD8" w:rsidP="00093642">
            <w:pPr>
              <w:pStyle w:val="MDPI3aequationnumber"/>
            </w:pPr>
            <w:r w:rsidRPr="00FC3BE8">
              <w:t>(15)</w:t>
            </w:r>
          </w:p>
        </w:tc>
      </w:tr>
    </w:tbl>
    <w:p w14:paraId="3F43DB46" w14:textId="77777777" w:rsidR="006E2C5C" w:rsidRPr="00FC3BE8" w:rsidRDefault="006E2C5C" w:rsidP="00474228">
      <w:pPr>
        <w:pStyle w:val="MDPI31text"/>
      </w:pPr>
    </w:p>
    <w:p w14:paraId="29023705" w14:textId="3E54B056" w:rsidR="00372416" w:rsidRPr="00FC3BE8" w:rsidRDefault="003F3BD8" w:rsidP="00851BBB">
      <w:pPr>
        <w:pStyle w:val="MDPI31text"/>
      </w:pPr>
      <w:r w:rsidRPr="00FC3BE8">
        <w:t>For multiclass classification with at least three classes of categorical variables</w:t>
      </w:r>
      <w:r w:rsidR="00FB2B2D" w:rsidRPr="00FC3BE8">
        <w:t>,</w:t>
      </w:r>
      <w:r w:rsidRPr="00FC3BE8">
        <w:t xml:space="preserve"> as in this study, sensitivity and specificity are calculated using the binary confusion matrix for each class, and weighted sensitivity and weighted specificity, the weighted average of each, are used </w:t>
      </w:r>
      <w:r w:rsidR="00AE1B19" w:rsidRPr="00FC3BE8">
        <w:t>[42]</w:t>
      </w:r>
      <w:r w:rsidRPr="00FC3BE8">
        <w:t xml:space="preserve">. Hence, to create a binary confusion matrix for the diatoms category, we can set diatoms to </w:t>
      </w:r>
      <w:r w:rsidR="00C07A82" w:rsidRPr="00FC3BE8">
        <w:t>“</w:t>
      </w:r>
      <w:r w:rsidRPr="00FC3BE8">
        <w:t>positive</w:t>
      </w:r>
      <w:r w:rsidR="00C07A82" w:rsidRPr="00FC3BE8">
        <w:t>”</w:t>
      </w:r>
      <w:r w:rsidRPr="00FC3BE8">
        <w:t xml:space="preserve"> and the remaining categories (cyanophytes, chlorophytes, and others) to </w:t>
      </w:r>
      <w:r w:rsidR="00C07A82" w:rsidRPr="00FC3BE8">
        <w:t>“</w:t>
      </w:r>
      <w:r w:rsidRPr="00FC3BE8">
        <w:t>negative</w:t>
      </w:r>
      <w:r w:rsidR="00C07A82" w:rsidRPr="00FC3BE8">
        <w:t>”</w:t>
      </w:r>
      <w:r w:rsidRPr="00FC3BE8">
        <w:t xml:space="preserve">. The weighted sensitivity and weighted specificity are expressed in Equation (16). </w:t>
      </w:r>
      <m:oMath>
        <m:r>
          <m:rPr>
            <m:sty m:val="p"/>
          </m:rPr>
          <w:rPr>
            <w:rFonts w:ascii="Cambria Math" w:hAnsi="Cambria Math"/>
          </w:rPr>
          <m:t>i</m:t>
        </m:r>
      </m:oMath>
      <w:r w:rsidRPr="00FC3BE8">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FC3BE8">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Pr="00FC3BE8">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Pr="00FC3BE8">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423A7466" w14:textId="77777777" w:rsidTr="00093642">
        <w:tc>
          <w:tcPr>
            <w:tcW w:w="7428" w:type="dxa"/>
          </w:tcPr>
          <w:p w14:paraId="275F7F4E" w14:textId="76502DC0" w:rsidR="00284BBF" w:rsidRPr="00FC3BE8" w:rsidRDefault="000F2410" w:rsidP="00093642">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32016F" w:rsidRPr="00FC3BE8">
              <w:rPr>
                <w:rFonts w:ascii="Times New Roman" w:hAnsi="Times New Roman" w:cs="Times New Roman"/>
              </w:rPr>
              <w:t xml:space="preserve"> </w:t>
            </w:r>
          </w:p>
        </w:tc>
        <w:tc>
          <w:tcPr>
            <w:tcW w:w="431" w:type="dxa"/>
            <w:vAlign w:val="center"/>
          </w:tcPr>
          <w:p w14:paraId="15A3A696" w14:textId="6BCEA784" w:rsidR="00284BBF" w:rsidRPr="00FC3BE8" w:rsidRDefault="003F3BD8" w:rsidP="00093642">
            <w:pPr>
              <w:pStyle w:val="MDPI3aequationnumber"/>
            </w:pPr>
            <w:r w:rsidRPr="00FC3BE8">
              <w:t>(16)</w:t>
            </w:r>
          </w:p>
        </w:tc>
      </w:tr>
    </w:tbl>
    <w:p w14:paraId="08F7D97E" w14:textId="77777777" w:rsidR="00284BBF" w:rsidRPr="00FC3BE8" w:rsidRDefault="00284BBF" w:rsidP="00284BBF">
      <w:pPr>
        <w:pStyle w:val="MDPI31text"/>
        <w:ind w:left="1530" w:firstLine="510"/>
      </w:pPr>
    </w:p>
    <w:p w14:paraId="17075379" w14:textId="77777777" w:rsidR="00AC3003" w:rsidRPr="00FC3BE8" w:rsidRDefault="00AC3003" w:rsidP="00AC3003">
      <w:pPr>
        <w:pStyle w:val="MDPI31text"/>
        <w:ind w:left="0" w:firstLine="0"/>
      </w:pPr>
    </w:p>
    <w:p w14:paraId="60466C73" w14:textId="77777777" w:rsidR="00AC3003" w:rsidRPr="00FC3BE8" w:rsidRDefault="00AC3003" w:rsidP="00AC3003">
      <w:pPr>
        <w:pStyle w:val="MDPI31text"/>
        <w:ind w:left="0" w:firstLine="0"/>
      </w:pPr>
    </w:p>
    <w:p w14:paraId="4D2E3BDD" w14:textId="0AF167CB" w:rsidR="00372416" w:rsidRPr="00FC3BE8" w:rsidRDefault="003F3BD8" w:rsidP="00851BBB">
      <w:pPr>
        <w:pStyle w:val="MDPI31text"/>
      </w:pPr>
      <w:r w:rsidRPr="00FC3BE8">
        <w:t xml:space="preserve">Moreover, there is a trade-off relationship between sensitivity and specificity, where one decreases if the other increases </w:t>
      </w:r>
      <w:r w:rsidR="0071082F" w:rsidRPr="00FC3BE8">
        <w:t>[43]</w:t>
      </w:r>
      <w:r w:rsidRPr="00FC3BE8">
        <w:t xml:space="preserve">. Therefore, we additionally defined G mean, which can serve as a suitable supplementary point for these two metrics. This </w:t>
      </w:r>
      <w:r w:rsidR="005D19F6" w:rsidRPr="00FC3BE8">
        <w:t xml:space="preserve">was </w:t>
      </w:r>
      <w:r w:rsidRPr="00FC3BE8">
        <w:t xml:space="preserve">obtained by taking the square root of the product of weighted sensitivity and weighted specificity as in Equation (17). We </w:t>
      </w:r>
      <w:r w:rsidR="005D19F6" w:rsidRPr="00FC3BE8">
        <w:t xml:space="preserve">applied </w:t>
      </w:r>
      <w:r w:rsidRPr="00FC3BE8">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7321BE3D" w14:textId="77777777" w:rsidTr="00093642">
        <w:tc>
          <w:tcPr>
            <w:tcW w:w="7428" w:type="dxa"/>
          </w:tcPr>
          <w:p w14:paraId="0DEDF458" w14:textId="35A8F3BA" w:rsidR="00284BBF" w:rsidRPr="00FC3BE8" w:rsidRDefault="000F2410" w:rsidP="00284BBF">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32016F" w:rsidRPr="00FC3BE8">
              <w:rPr>
                <w:rFonts w:ascii="Times New Roman" w:hAnsi="Times New Roman" w:cs="Times New Roman"/>
              </w:rPr>
              <w:t xml:space="preserve">  </w:t>
            </w:r>
          </w:p>
        </w:tc>
        <w:tc>
          <w:tcPr>
            <w:tcW w:w="431" w:type="dxa"/>
            <w:vAlign w:val="center"/>
          </w:tcPr>
          <w:p w14:paraId="7CC38066" w14:textId="4CC07DD7" w:rsidR="00284BBF" w:rsidRPr="00FC3BE8" w:rsidRDefault="003F3BD8" w:rsidP="00093642">
            <w:pPr>
              <w:pStyle w:val="MDPI3aequationnumber"/>
            </w:pPr>
            <w:r w:rsidRPr="00FC3BE8">
              <w:t>(17)</w:t>
            </w:r>
          </w:p>
        </w:tc>
      </w:tr>
    </w:tbl>
    <w:p w14:paraId="7C1A0991" w14:textId="77777777" w:rsidR="00284BBF" w:rsidRPr="00FC3BE8" w:rsidRDefault="00284BBF" w:rsidP="00284BBF">
      <w:pPr>
        <w:pStyle w:val="MDPI31text"/>
        <w:ind w:left="1530" w:firstLine="0"/>
      </w:pPr>
    </w:p>
    <w:p w14:paraId="1021E943" w14:textId="77777777" w:rsidR="00372416" w:rsidRPr="00FC3BE8" w:rsidRDefault="00372416" w:rsidP="007665D6">
      <w:pPr>
        <w:pStyle w:val="MDPI23heading3"/>
        <w:rPr>
          <w:rFonts w:eastAsia="한양신명조"/>
        </w:rPr>
      </w:pPr>
    </w:p>
    <w:p w14:paraId="7FFE6AC2" w14:textId="6A27904A" w:rsidR="00372416" w:rsidRPr="00FC3BE8" w:rsidRDefault="003F3BD8" w:rsidP="00E2632F">
      <w:pPr>
        <w:pStyle w:val="MDPI23heading3"/>
        <w:ind w:left="0"/>
        <w:jc w:val="center"/>
      </w:pPr>
      <w:r w:rsidRPr="00FC3BE8">
        <w:rPr>
          <w:b/>
        </w:rPr>
        <w:t>3.2.1 Tree-based algorithm</w:t>
      </w:r>
      <w:r w:rsidR="00955F69" w:rsidRPr="00FC3BE8">
        <w:rPr>
          <w:b/>
        </w:rPr>
        <w:t xml:space="preserve"> for Assessing Variable Importance</w:t>
      </w:r>
    </w:p>
    <w:p w14:paraId="17F23616" w14:textId="0CF1CAF8" w:rsidR="0074325E" w:rsidRPr="00FC3BE8" w:rsidRDefault="003F3BD8" w:rsidP="00E2632F">
      <w:pPr>
        <w:pStyle w:val="MDPI31text"/>
      </w:pPr>
      <w:r w:rsidRPr="00FC3BE8">
        <w:t xml:space="preserve">In this study, the classification performance of five tree-based algorithms, namely bagging, AdaBoost, gradient boosting, random forest, and extreme gradient boosting, was compared. </w:t>
      </w:r>
      <w:r w:rsidR="00D75A2A" w:rsidRPr="00FC3BE8">
        <w:t>Each algorithm computes variable importance to determine which explanatory variable has the most influence on the response variable</w:t>
      </w:r>
      <w:r w:rsidR="0080096C" w:rsidRPr="00FC3BE8">
        <w:t xml:space="preserve"> </w:t>
      </w:r>
      <w:r w:rsidR="00E30A66" w:rsidRPr="00FC3BE8">
        <w:t>[44]</w:t>
      </w:r>
      <w:r w:rsidR="00D75A2A" w:rsidRPr="00FC3BE8">
        <w:t>. Variable importance increases as the reduction of the Gini coefficient or the sum of squared errors increases.</w:t>
      </w:r>
      <w:r w:rsidR="0032016F" w:rsidRPr="00FC3BE8">
        <w:t xml:space="preserve"> In extreme gradient boosting, variable importance is calculated using three measurement criteria: gain, cover, and frequency.</w:t>
      </w:r>
    </w:p>
    <w:p w14:paraId="7751A2D4" w14:textId="3304347B" w:rsidR="0074325E" w:rsidRPr="00FC3BE8" w:rsidRDefault="0074325E" w:rsidP="00305E0A">
      <w:pPr>
        <w:pStyle w:val="MDPI31text"/>
      </w:pPr>
    </w:p>
    <w:p w14:paraId="32B0DF6B" w14:textId="5A1BA86F" w:rsidR="00F518ED" w:rsidRPr="00FC3BE8" w:rsidRDefault="003F3BD8" w:rsidP="00E2632F">
      <w:pPr>
        <w:pStyle w:val="MDPI31text"/>
      </w:pPr>
      <w:r w:rsidRPr="00FC3BE8">
        <w:t xml:space="preserve">Figure 18 presents graphs of the error calculated when applying the random forest algorithm based on the training data at each </w:t>
      </w:r>
      <w:r w:rsidR="003C5716" w:rsidRPr="00FC3BE8">
        <w:t>s</w:t>
      </w:r>
      <w:r w:rsidR="0071510F" w:rsidRPr="00FC3BE8">
        <w:t>ampling</w:t>
      </w:r>
      <w:r w:rsidRPr="00FC3BE8">
        <w:t xml:space="preserve"> site. The OOB (out-of-bag) error in the legend refers to the error obtained by using the remaining data not included in </w:t>
      </w:r>
      <w:r w:rsidR="003C5716" w:rsidRPr="00FC3BE8">
        <w:t>s</w:t>
      </w:r>
      <w:r w:rsidR="0071510F" w:rsidRPr="00FC3BE8">
        <w:t>ampling</w:t>
      </w:r>
      <w:r w:rsidRPr="00FC3BE8">
        <w:t xml:space="preserve"> with replacement, which allows duplication, from the training data as validation data </w:t>
      </w:r>
      <w:r w:rsidR="009124A9" w:rsidRPr="00FC3BE8">
        <w:t>[45]</w:t>
      </w:r>
      <w:r w:rsidRPr="00FC3BE8">
        <w:t xml:space="preserve"> The other items in the legend indicate the probability of an incorrect answer calculated as the error for each category when the dominant algae are classified as cyanophytes, diatoms, chlorophytes, or other algae. Figure 18 demonstrates that each error converges to a specific value as the number of tree models used in random forest increases. The probability of error is the lowest when probabilistically judging that the dominant algae are diatoms</w:t>
      </w:r>
      <w:r w:rsidR="00372416" w:rsidRPr="00FC3BE8">
        <w:t xml:space="preserve">. </w:t>
      </w:r>
      <w:r w:rsidR="00C81DAB" w:rsidRPr="00FC3BE8">
        <w:t>This confirms that the most frequent time points during the survey period were those when diatoms dominated. Figure 1</w:t>
      </w:r>
      <w:r w:rsidR="00A63873" w:rsidRPr="00FC3BE8">
        <w:t>9</w:t>
      </w:r>
      <w:r w:rsidR="00C81DAB" w:rsidRPr="00FC3BE8">
        <w:t xml:space="preserve"> presents the cross-validation tests conducted by extreme gradient boosting, wherein the point indicating the smallest mlogloss error value was considered as the best iteration. As illustrated in Fig. 1</w:t>
      </w:r>
      <w:r w:rsidR="00A63873" w:rsidRPr="00FC3BE8">
        <w:t>9</w:t>
      </w:r>
      <w:r w:rsidR="00C81DAB" w:rsidRPr="00FC3BE8">
        <w:t>, the mlogloss error value progressively decreased with each iteration for the training data, but increased after a certain point for the test data, indicating overfitting [46]. Therefore, one of the advantages of extreme gradient boosting is that it reduces the risk of overfitting through cross-validation.</w:t>
      </w:r>
    </w:p>
    <w:p w14:paraId="7A79D940" w14:textId="1C6A1178" w:rsidR="002D599D" w:rsidRDefault="002D599D" w:rsidP="002D599D">
      <w:pPr>
        <w:pStyle w:val="MDPI51figurecaption"/>
        <w:jc w:val="center"/>
        <w:rPr>
          <w:b/>
          <w:bCs/>
        </w:rPr>
      </w:pPr>
      <w:r>
        <w:rPr>
          <w:noProof/>
          <w:lang w:val="en-IN" w:eastAsia="en-IN" w:bidi="ar-SA"/>
        </w:rPr>
        <w:lastRenderedPageBreak/>
        <w:drawing>
          <wp:inline distT="0" distB="0" distL="0" distR="0" wp14:anchorId="1ABE1462" wp14:editId="1DFA6821">
            <wp:extent cx="5091516" cy="4691630"/>
            <wp:effectExtent l="0" t="0" r="0" b="0"/>
            <wp:docPr id="1087" name="Picture 10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630" cy="4703714"/>
                    </a:xfrm>
                    <a:prstGeom prst="rect">
                      <a:avLst/>
                    </a:prstGeom>
                    <a:noFill/>
                    <a:ln>
                      <a:noFill/>
                    </a:ln>
                  </pic:spPr>
                </pic:pic>
              </a:graphicData>
            </a:graphic>
          </wp:inline>
        </w:drawing>
      </w:r>
    </w:p>
    <w:p w14:paraId="6B7A428A" w14:textId="56B1B501" w:rsidR="00812470" w:rsidRPr="00FC3BE8" w:rsidRDefault="003F3BD8">
      <w:pPr>
        <w:pStyle w:val="MDPI51figurecaption"/>
      </w:pPr>
      <w:r w:rsidRPr="00FC3BE8">
        <w:rPr>
          <w:b/>
          <w:bCs/>
        </w:rPr>
        <w:t>Figure 18</w:t>
      </w:r>
      <w:r w:rsidR="008A5D72" w:rsidRPr="00FC3BE8">
        <w:rPr>
          <w:b/>
          <w:bCs/>
        </w:rPr>
        <w:t>.</w:t>
      </w:r>
      <w:r w:rsidR="008A5D72" w:rsidRPr="00FC3BE8">
        <w:t xml:space="preserve"> Graph</w:t>
      </w:r>
      <w:r w:rsidR="00854174" w:rsidRPr="00FC3BE8">
        <w:t>s</w:t>
      </w:r>
      <w:r w:rsidR="008A5D72" w:rsidRPr="00FC3BE8">
        <w:t xml:space="preserve"> </w:t>
      </w:r>
      <w:r w:rsidR="00854174" w:rsidRPr="00FC3BE8">
        <w:t xml:space="preserve">representing </w:t>
      </w:r>
      <w:r w:rsidR="008A5D72" w:rsidRPr="00FC3BE8">
        <w:t>error in Random Forest</w:t>
      </w:r>
      <w:r w:rsidR="006459E3" w:rsidRPr="00FC3BE8">
        <w:t xml:space="preserve"> for </w:t>
      </w:r>
      <w:r w:rsidR="003C5716" w:rsidRPr="00FC3BE8">
        <w:t>s</w:t>
      </w:r>
      <w:r w:rsidR="0068185F" w:rsidRPr="00FC3BE8">
        <w:t>ampling</w:t>
      </w:r>
      <w:r w:rsidR="006459E3" w:rsidRPr="00FC3BE8">
        <w:t xml:space="preserve"> site</w:t>
      </w:r>
      <w:r w:rsidR="00854174" w:rsidRPr="00FC3BE8">
        <w:t>s</w:t>
      </w:r>
      <w:r w:rsidR="006459E3" w:rsidRPr="00FC3BE8">
        <w:t xml:space="preserve"> (a) J1, (b) J2, (c) T1, and (d) T</w:t>
      </w:r>
      <w:r w:rsidR="00A666DD" w:rsidRPr="00FC3BE8">
        <w:t>2.</w:t>
      </w:r>
    </w:p>
    <w:p w14:paraId="5571135D" w14:textId="4A67DEFD" w:rsidR="002D599D" w:rsidRDefault="002D599D">
      <w:pPr>
        <w:pStyle w:val="MDPI51figurecaption"/>
        <w:rPr>
          <w:b/>
          <w:bCs/>
        </w:rPr>
      </w:pPr>
      <w:r>
        <w:rPr>
          <w:noProof/>
          <w:lang w:val="en-IN" w:eastAsia="en-IN" w:bidi="ar-SA"/>
        </w:rPr>
        <w:lastRenderedPageBreak/>
        <w:drawing>
          <wp:inline distT="0" distB="0" distL="0" distR="0" wp14:anchorId="221776E7" wp14:editId="46758EE1">
            <wp:extent cx="4840356" cy="4002798"/>
            <wp:effectExtent l="0" t="0" r="0" b="0"/>
            <wp:docPr id="192" name="Picture 1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025" cy="4016582"/>
                    </a:xfrm>
                    <a:prstGeom prst="rect">
                      <a:avLst/>
                    </a:prstGeom>
                    <a:noFill/>
                    <a:ln>
                      <a:noFill/>
                    </a:ln>
                  </pic:spPr>
                </pic:pic>
              </a:graphicData>
            </a:graphic>
          </wp:inline>
        </w:drawing>
      </w:r>
    </w:p>
    <w:p w14:paraId="7F2CF9ED" w14:textId="6813AA17" w:rsidR="00896DA3" w:rsidRPr="00FC3BE8" w:rsidRDefault="003F3BD8">
      <w:pPr>
        <w:pStyle w:val="MDPI51figurecaption"/>
      </w:pPr>
      <w:r w:rsidRPr="00FC3BE8">
        <w:rPr>
          <w:b/>
          <w:bCs/>
        </w:rPr>
        <w:t>Figure 19</w:t>
      </w:r>
      <w:r w:rsidR="00A666DD" w:rsidRPr="00FC3BE8">
        <w:rPr>
          <w:b/>
          <w:bCs/>
        </w:rPr>
        <w:t>.</w:t>
      </w:r>
      <w:r w:rsidR="00A666DD" w:rsidRPr="00FC3BE8">
        <w:t xml:space="preserve"> Cross-validation test in Extreme Gradient Boosting for </w:t>
      </w:r>
      <w:r w:rsidR="003C5716" w:rsidRPr="00FC3BE8">
        <w:t>s</w:t>
      </w:r>
      <w:r w:rsidR="0068185F" w:rsidRPr="00FC3BE8">
        <w:t>ampling</w:t>
      </w:r>
      <w:r w:rsidR="00A666DD" w:rsidRPr="00FC3BE8">
        <w:t xml:space="preserve"> site</w:t>
      </w:r>
      <w:r w:rsidR="00B5584F" w:rsidRPr="00FC3BE8">
        <w:t>s</w:t>
      </w:r>
      <w:r w:rsidR="00A666DD" w:rsidRPr="00FC3BE8">
        <w:t xml:space="preserve"> (a) J1, (b) J2, (c) T1, and (d) T2.</w:t>
      </w:r>
    </w:p>
    <w:p w14:paraId="14B60CCB" w14:textId="2B43D5DE" w:rsidR="00CF702E" w:rsidRPr="00FC3BE8" w:rsidRDefault="00CF702E" w:rsidP="00E2632F">
      <w:pPr>
        <w:pStyle w:val="MDPI51figurecaption"/>
        <w:ind w:left="0"/>
      </w:pPr>
    </w:p>
    <w:p w14:paraId="5D2111B8" w14:textId="1AF1C614" w:rsidR="005D050D" w:rsidRPr="00FC3BE8" w:rsidRDefault="003F3BD8" w:rsidP="00CE32B1">
      <w:pPr>
        <w:pStyle w:val="MDPI31text"/>
      </w:pPr>
      <w:r w:rsidRPr="00FC3BE8">
        <w:t>Using this process</w:t>
      </w:r>
      <w:r w:rsidR="0032016F" w:rsidRPr="00FC3BE8">
        <w:t xml:space="preserve">, the variable importance of each algorithm for the training data by </w:t>
      </w:r>
      <w:r w:rsidR="003C5716" w:rsidRPr="00FC3BE8">
        <w:t>survey</w:t>
      </w:r>
      <w:r w:rsidR="0032016F" w:rsidRPr="00FC3BE8">
        <w:t xml:space="preserve"> site was calculated, and the results are shown in Tables </w:t>
      </w:r>
      <w:r w:rsidR="00117DC0" w:rsidRPr="00FC3BE8">
        <w:t>7</w:t>
      </w:r>
      <w:r w:rsidR="0032016F" w:rsidRPr="00FC3BE8">
        <w:t xml:space="preserve"> and </w:t>
      </w:r>
      <w:r w:rsidR="00117DC0" w:rsidRPr="00FC3BE8">
        <w:t>8</w:t>
      </w:r>
      <w:r w:rsidR="0032016F" w:rsidRPr="00FC3BE8">
        <w:t xml:space="preserve">. </w:t>
      </w:r>
      <w:r w:rsidR="00A714F7" w:rsidRPr="00FC3BE8">
        <w:t>Based on</w:t>
      </w:r>
      <w:r w:rsidR="0032016F" w:rsidRPr="00FC3BE8">
        <w:t xml:space="preserve"> the results, the variable importance calculations varied depending on the </w:t>
      </w:r>
      <w:r w:rsidR="003C5716" w:rsidRPr="00FC3BE8">
        <w:t>survey</w:t>
      </w:r>
      <w:r w:rsidR="0032016F" w:rsidRPr="00FC3BE8">
        <w:t xml:space="preserve"> site and algorithm. Overall, temperature and DO (dissolved oxygen) were more important than other measurement variables in determining and classifying the dominant algae at a specific point for each </w:t>
      </w:r>
      <w:r w:rsidR="003C5716" w:rsidRPr="00FC3BE8">
        <w:t>survey</w:t>
      </w:r>
      <w:r w:rsidR="0032016F" w:rsidRPr="00FC3BE8">
        <w:t xml:space="preserve"> site. This observation suggests a high correlation between water temperature and oxygen in terms of the possibility of algae occurrence.</w:t>
      </w:r>
    </w:p>
    <w:p w14:paraId="0AFFB50E" w14:textId="6A74421A" w:rsidR="0063519C" w:rsidRPr="00FC3BE8" w:rsidRDefault="003F3BD8" w:rsidP="00CE32B1">
      <w:pPr>
        <w:pStyle w:val="MDPI31text"/>
      </w:pPr>
      <w:r w:rsidRPr="00FC3BE8">
        <w:t>These results align with the findings of Woo et al. (2020), who reported that the amount of harmful cyanobacteria occurring at nine water supply source sites in the main stream of the Nakdong River in South Korea from 2012 to 2019 was highly correlated with water temperature and dissolved oxygen</w:t>
      </w:r>
      <w:r w:rsidR="00607D26" w:rsidRPr="00FC3BE8">
        <w:t xml:space="preserve"> [47]</w:t>
      </w:r>
      <w:r w:rsidRPr="00FC3BE8">
        <w:t xml:space="preserve">. However, at the </w:t>
      </w:r>
      <w:r w:rsidR="00AD07B9" w:rsidRPr="00FC3BE8">
        <w:t>Tamjin Lake-Yuchi River confluence</w:t>
      </w:r>
      <w:r w:rsidRPr="00FC3BE8">
        <w:t>(T2) site, the variable importance of nutrient-related measurement variables such as BOD, TN, and Chla was relatively high, surpassing that of DO. At the Tamjin Lake dam front (T1) site, the variable importance of EC was relatively high. This indicates that nutrients like nitrogen and phosphorus have a more significant influence on algae growth at the Tamjin Lake site compared to the Juam Lake site.</w:t>
      </w:r>
    </w:p>
    <w:p w14:paraId="0AF41E9A" w14:textId="77777777" w:rsidR="005D050D" w:rsidRPr="00FC3BE8" w:rsidRDefault="005D050D" w:rsidP="00CE32B1">
      <w:pPr>
        <w:pStyle w:val="MDPI31text"/>
      </w:pPr>
    </w:p>
    <w:p w14:paraId="76A07BE4" w14:textId="4CAFAFB2" w:rsidR="005D050D" w:rsidRPr="00FC3BE8" w:rsidRDefault="005D050D" w:rsidP="00CE32B1">
      <w:pPr>
        <w:pStyle w:val="MDPI31text"/>
        <w:sectPr w:rsidR="005D050D" w:rsidRPr="00FC3BE8" w:rsidSect="00E2632F">
          <w:pgSz w:w="11906" w:h="16838" w:code="9"/>
          <w:pgMar w:top="1077" w:right="720" w:bottom="1417" w:left="720" w:header="1020" w:footer="340" w:gutter="0"/>
          <w:lnNumType w:countBy="1" w:distance="255" w:restart="continuous"/>
          <w:pgNumType w:start="1"/>
          <w:cols w:space="425"/>
          <w:titlePg/>
          <w:bidi/>
          <w:docGrid w:type="lines" w:linePitch="326"/>
        </w:sectPr>
      </w:pPr>
    </w:p>
    <w:p w14:paraId="1619E1BC" w14:textId="62681FA5" w:rsidR="00A8000B" w:rsidRPr="00FC3BE8" w:rsidRDefault="003F3BD8" w:rsidP="00E2632F">
      <w:pPr>
        <w:pStyle w:val="MDPI41tablecaption"/>
        <w:rPr>
          <w:rFonts w:ascii="함초롬바탕" w:hAnsiTheme="minorHAnsi" w:cstheme="minorBidi"/>
        </w:rPr>
      </w:pPr>
      <w:r w:rsidRPr="00FC3BE8">
        <w:rPr>
          <w:rFonts w:cs="Times New Roman"/>
          <w:b/>
          <w:spacing w:val="-3"/>
          <w:szCs w:val="18"/>
        </w:rPr>
        <w:lastRenderedPageBreak/>
        <w:t>Table 7.</w:t>
      </w:r>
      <w:r w:rsidRPr="00FC3BE8">
        <w:rPr>
          <w:rFonts w:cs="Times New Roman"/>
          <w:spacing w:val="-3"/>
          <w:szCs w:val="18"/>
        </w:rPr>
        <w:t xml:space="preserve"> Variable Importance of Explanatory Variables for dominant algae classification (Bagging, AdaBoost, Gradient Boosting, Random Forest)</w:t>
      </w:r>
      <w:r w:rsidR="00126C05" w:rsidRPr="00FC3BE8">
        <w:rPr>
          <w:rFonts w:cs="Times New Roman"/>
          <w:spacing w:val="-3"/>
          <w:szCs w:val="18"/>
        </w:rPr>
        <w:t>.</w:t>
      </w:r>
      <w:r w:rsidR="009536F1" w:rsidRPr="00FC3BE8">
        <w:rPr>
          <w:rFonts w:cs="Times New Roman"/>
          <w:spacing w:val="-3"/>
          <w:szCs w:val="18"/>
        </w:rPr>
        <w:t xml:space="preserve"> </w:t>
      </w:r>
      <w:r w:rsidR="009536F1" w:rsidRPr="00FC3BE8">
        <w:t>The top three measurement variable values, based on variable importance for each survey site and algorithm, are bolded. In instances where identical values are present, both variables are bolded.</w:t>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3D6189" w:rsidRPr="00FC3BE8" w14:paraId="376E2358"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AdaBoost</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Random Forest</w:t>
            </w:r>
          </w:p>
        </w:tc>
      </w:tr>
      <w:tr w:rsidR="003D6189" w:rsidRPr="00FC3BE8" w14:paraId="57DC2DC0"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FC3BE8" w:rsidRDefault="003F3BD8" w:rsidP="00B25D2D">
            <w:pPr>
              <w:pStyle w:val="a"/>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r>
      <w:tr w:rsidR="003D6189" w:rsidRPr="00FC3BE8" w14:paraId="5A2FDC35" w14:textId="77777777" w:rsidTr="00B25D2D">
        <w:trPr>
          <w:trHeight w:val="386"/>
        </w:trPr>
        <w:tc>
          <w:tcPr>
            <w:tcW w:w="1537" w:type="dxa"/>
            <w:tcBorders>
              <w:top w:val="single" w:sz="7" w:space="0" w:color="000000"/>
              <w:left w:val="nil"/>
              <w:bottom w:val="nil"/>
              <w:right w:val="single" w:sz="2" w:space="0" w:color="000000"/>
            </w:tcBorders>
            <w:vAlign w:val="center"/>
          </w:tcPr>
          <w:p w14:paraId="34D3F90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BOD</w:t>
            </w:r>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1.5151</w:t>
            </w:r>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1.2076</w:t>
            </w:r>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1.4199</w:t>
            </w:r>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10.9415</w:t>
            </w:r>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5.3688</w:t>
            </w:r>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2.3051</w:t>
            </w:r>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3.2752</w:t>
            </w:r>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6.1182</w:t>
            </w:r>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4.4015</w:t>
            </w:r>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3.5559</w:t>
            </w:r>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3.6883</w:t>
            </w:r>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8.5063</w:t>
            </w:r>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5.9707</w:t>
            </w:r>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4.3431</w:t>
            </w:r>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3.6987</w:t>
            </w:r>
          </w:p>
        </w:tc>
        <w:tc>
          <w:tcPr>
            <w:tcW w:w="740" w:type="dxa"/>
            <w:tcBorders>
              <w:top w:val="single" w:sz="7" w:space="0" w:color="000000"/>
              <w:left w:val="single" w:sz="2" w:space="0" w:color="000000"/>
              <w:bottom w:val="nil"/>
              <w:right w:val="nil"/>
            </w:tcBorders>
            <w:vAlign w:val="center"/>
          </w:tcPr>
          <w:p w14:paraId="3950573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5.0601</w:t>
            </w:r>
          </w:p>
        </w:tc>
      </w:tr>
      <w:tr w:rsidR="003D6189" w:rsidRPr="00FC3BE8" w14:paraId="78FC33C1" w14:textId="77777777" w:rsidTr="00B25D2D">
        <w:trPr>
          <w:trHeight w:val="386"/>
        </w:trPr>
        <w:tc>
          <w:tcPr>
            <w:tcW w:w="1537" w:type="dxa"/>
            <w:tcBorders>
              <w:top w:val="nil"/>
              <w:left w:val="nil"/>
              <w:bottom w:val="nil"/>
              <w:right w:val="single" w:sz="2" w:space="0" w:color="000000"/>
            </w:tcBorders>
            <w:vAlign w:val="center"/>
          </w:tcPr>
          <w:p w14:paraId="791FD2A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COD</w:t>
            </w:r>
          </w:p>
        </w:tc>
        <w:tc>
          <w:tcPr>
            <w:tcW w:w="740" w:type="dxa"/>
            <w:tcBorders>
              <w:top w:val="nil"/>
              <w:left w:val="single" w:sz="2" w:space="0" w:color="000000"/>
              <w:bottom w:val="nil"/>
              <w:right w:val="single" w:sz="2" w:space="0" w:color="000000"/>
            </w:tcBorders>
            <w:vAlign w:val="center"/>
          </w:tcPr>
          <w:p w14:paraId="54E1B5C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3.9329</w:t>
            </w:r>
          </w:p>
        </w:tc>
        <w:tc>
          <w:tcPr>
            <w:tcW w:w="740" w:type="dxa"/>
            <w:tcBorders>
              <w:top w:val="nil"/>
              <w:left w:val="single" w:sz="2" w:space="0" w:color="000000"/>
              <w:bottom w:val="nil"/>
              <w:right w:val="single" w:sz="2" w:space="0" w:color="000000"/>
            </w:tcBorders>
            <w:vAlign w:val="center"/>
          </w:tcPr>
          <w:p w14:paraId="72083EA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0.6218</w:t>
            </w:r>
          </w:p>
        </w:tc>
        <w:tc>
          <w:tcPr>
            <w:tcW w:w="740" w:type="dxa"/>
            <w:tcBorders>
              <w:top w:val="nil"/>
              <w:left w:val="single" w:sz="3" w:space="0" w:color="000000"/>
              <w:bottom w:val="nil"/>
              <w:right w:val="single" w:sz="3" w:space="0" w:color="000000"/>
            </w:tcBorders>
            <w:vAlign w:val="center"/>
          </w:tcPr>
          <w:p w14:paraId="4157996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3.3253</w:t>
            </w:r>
          </w:p>
        </w:tc>
        <w:tc>
          <w:tcPr>
            <w:tcW w:w="740" w:type="dxa"/>
            <w:tcBorders>
              <w:top w:val="nil"/>
              <w:left w:val="single" w:sz="2" w:space="0" w:color="000000"/>
              <w:bottom w:val="nil"/>
              <w:right w:val="single" w:sz="2" w:space="0" w:color="000000"/>
            </w:tcBorders>
            <w:vAlign w:val="center"/>
          </w:tcPr>
          <w:p w14:paraId="58A5DD0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0.9804</w:t>
            </w:r>
          </w:p>
        </w:tc>
        <w:tc>
          <w:tcPr>
            <w:tcW w:w="740" w:type="dxa"/>
            <w:tcBorders>
              <w:top w:val="nil"/>
              <w:left w:val="single" w:sz="3" w:space="0" w:color="000000"/>
              <w:bottom w:val="nil"/>
              <w:right w:val="single" w:sz="3" w:space="0" w:color="000000"/>
            </w:tcBorders>
            <w:vAlign w:val="center"/>
          </w:tcPr>
          <w:p w14:paraId="6E1CA3F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3.8681</w:t>
            </w:r>
          </w:p>
        </w:tc>
        <w:tc>
          <w:tcPr>
            <w:tcW w:w="740" w:type="dxa"/>
            <w:tcBorders>
              <w:top w:val="nil"/>
              <w:left w:val="single" w:sz="2" w:space="0" w:color="000000"/>
              <w:bottom w:val="nil"/>
              <w:right w:val="single" w:sz="2" w:space="0" w:color="000000"/>
            </w:tcBorders>
            <w:vAlign w:val="center"/>
          </w:tcPr>
          <w:p w14:paraId="5BCA24F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4.3541</w:t>
            </w:r>
          </w:p>
        </w:tc>
        <w:tc>
          <w:tcPr>
            <w:tcW w:w="740" w:type="dxa"/>
            <w:tcBorders>
              <w:top w:val="nil"/>
              <w:left w:val="single" w:sz="3" w:space="0" w:color="000000"/>
              <w:bottom w:val="nil"/>
              <w:right w:val="single" w:sz="3" w:space="0" w:color="000000"/>
            </w:tcBorders>
            <w:vAlign w:val="center"/>
          </w:tcPr>
          <w:p w14:paraId="74F8545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5.9501</w:t>
            </w:r>
          </w:p>
        </w:tc>
        <w:tc>
          <w:tcPr>
            <w:tcW w:w="740" w:type="dxa"/>
            <w:tcBorders>
              <w:top w:val="nil"/>
              <w:left w:val="single" w:sz="2" w:space="0" w:color="000000"/>
              <w:bottom w:val="nil"/>
              <w:right w:val="single" w:sz="2" w:space="0" w:color="000000"/>
            </w:tcBorders>
            <w:vAlign w:val="center"/>
          </w:tcPr>
          <w:p w14:paraId="75C98F0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6.1057</w:t>
            </w:r>
          </w:p>
        </w:tc>
        <w:tc>
          <w:tcPr>
            <w:tcW w:w="740" w:type="dxa"/>
            <w:tcBorders>
              <w:top w:val="nil"/>
              <w:left w:val="single" w:sz="3" w:space="0" w:color="000000"/>
              <w:bottom w:val="nil"/>
              <w:right w:val="single" w:sz="3" w:space="0" w:color="000000"/>
            </w:tcBorders>
            <w:vAlign w:val="center"/>
          </w:tcPr>
          <w:p w14:paraId="508133E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3.4951</w:t>
            </w:r>
          </w:p>
        </w:tc>
        <w:tc>
          <w:tcPr>
            <w:tcW w:w="740" w:type="dxa"/>
            <w:tcBorders>
              <w:top w:val="nil"/>
              <w:left w:val="single" w:sz="2" w:space="0" w:color="000000"/>
              <w:bottom w:val="nil"/>
              <w:right w:val="single" w:sz="2" w:space="0" w:color="000000"/>
            </w:tcBorders>
            <w:vAlign w:val="center"/>
          </w:tcPr>
          <w:p w14:paraId="07B0BA2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2.4247</w:t>
            </w:r>
          </w:p>
        </w:tc>
        <w:tc>
          <w:tcPr>
            <w:tcW w:w="740" w:type="dxa"/>
            <w:tcBorders>
              <w:top w:val="nil"/>
              <w:left w:val="single" w:sz="3" w:space="0" w:color="000000"/>
              <w:bottom w:val="nil"/>
              <w:right w:val="single" w:sz="3" w:space="0" w:color="000000"/>
            </w:tcBorders>
            <w:vAlign w:val="center"/>
          </w:tcPr>
          <w:p w14:paraId="21E1209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2.3878</w:t>
            </w:r>
          </w:p>
        </w:tc>
        <w:tc>
          <w:tcPr>
            <w:tcW w:w="740" w:type="dxa"/>
            <w:tcBorders>
              <w:top w:val="nil"/>
              <w:left w:val="single" w:sz="2" w:space="0" w:color="000000"/>
              <w:bottom w:val="nil"/>
              <w:right w:val="single" w:sz="2" w:space="0" w:color="000000"/>
            </w:tcBorders>
            <w:vAlign w:val="center"/>
          </w:tcPr>
          <w:p w14:paraId="54ACE95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3.2978</w:t>
            </w:r>
          </w:p>
        </w:tc>
        <w:tc>
          <w:tcPr>
            <w:tcW w:w="740" w:type="dxa"/>
            <w:tcBorders>
              <w:top w:val="nil"/>
              <w:left w:val="single" w:sz="3" w:space="0" w:color="000000"/>
              <w:bottom w:val="nil"/>
              <w:right w:val="single" w:sz="3" w:space="0" w:color="000000"/>
            </w:tcBorders>
            <w:vAlign w:val="center"/>
          </w:tcPr>
          <w:p w14:paraId="0880CBA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4.6970</w:t>
            </w:r>
          </w:p>
        </w:tc>
        <w:tc>
          <w:tcPr>
            <w:tcW w:w="740" w:type="dxa"/>
            <w:tcBorders>
              <w:top w:val="nil"/>
              <w:left w:val="single" w:sz="2" w:space="0" w:color="000000"/>
              <w:bottom w:val="nil"/>
              <w:right w:val="single" w:sz="2" w:space="0" w:color="000000"/>
            </w:tcBorders>
            <w:vAlign w:val="center"/>
          </w:tcPr>
          <w:p w14:paraId="5011BB1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3.5746</w:t>
            </w:r>
          </w:p>
        </w:tc>
        <w:tc>
          <w:tcPr>
            <w:tcW w:w="740" w:type="dxa"/>
            <w:tcBorders>
              <w:top w:val="nil"/>
              <w:left w:val="single" w:sz="3" w:space="0" w:color="000000"/>
              <w:bottom w:val="nil"/>
              <w:right w:val="single" w:sz="2" w:space="0" w:color="000000"/>
            </w:tcBorders>
            <w:vAlign w:val="center"/>
          </w:tcPr>
          <w:p w14:paraId="5342E04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3.0373</w:t>
            </w:r>
          </w:p>
        </w:tc>
        <w:tc>
          <w:tcPr>
            <w:tcW w:w="740" w:type="dxa"/>
            <w:tcBorders>
              <w:top w:val="nil"/>
              <w:left w:val="single" w:sz="2" w:space="0" w:color="000000"/>
              <w:bottom w:val="nil"/>
              <w:right w:val="nil"/>
            </w:tcBorders>
            <w:vAlign w:val="center"/>
          </w:tcPr>
          <w:p w14:paraId="47A3FBB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2.7818</w:t>
            </w:r>
          </w:p>
        </w:tc>
      </w:tr>
      <w:tr w:rsidR="003D6189" w:rsidRPr="00FC3BE8" w14:paraId="0B16E78F" w14:textId="77777777" w:rsidTr="00B25D2D">
        <w:trPr>
          <w:trHeight w:val="386"/>
        </w:trPr>
        <w:tc>
          <w:tcPr>
            <w:tcW w:w="1537" w:type="dxa"/>
            <w:tcBorders>
              <w:top w:val="nil"/>
              <w:left w:val="nil"/>
              <w:bottom w:val="nil"/>
              <w:right w:val="single" w:sz="2" w:space="0" w:color="000000"/>
            </w:tcBorders>
            <w:vAlign w:val="center"/>
          </w:tcPr>
          <w:p w14:paraId="7E5A6D9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TN</w:t>
            </w:r>
          </w:p>
        </w:tc>
        <w:tc>
          <w:tcPr>
            <w:tcW w:w="740" w:type="dxa"/>
            <w:tcBorders>
              <w:top w:val="nil"/>
              <w:left w:val="single" w:sz="2" w:space="0" w:color="000000"/>
              <w:bottom w:val="nil"/>
              <w:right w:val="single" w:sz="2" w:space="0" w:color="000000"/>
            </w:tcBorders>
            <w:vAlign w:val="center"/>
          </w:tcPr>
          <w:p w14:paraId="6E2C460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7.6162</w:t>
            </w:r>
          </w:p>
        </w:tc>
        <w:tc>
          <w:tcPr>
            <w:tcW w:w="740" w:type="dxa"/>
            <w:tcBorders>
              <w:top w:val="nil"/>
              <w:left w:val="single" w:sz="2" w:space="0" w:color="000000"/>
              <w:bottom w:val="nil"/>
              <w:right w:val="single" w:sz="2" w:space="0" w:color="000000"/>
            </w:tcBorders>
            <w:vAlign w:val="center"/>
          </w:tcPr>
          <w:p w14:paraId="338654B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3.3504</w:t>
            </w:r>
          </w:p>
        </w:tc>
        <w:tc>
          <w:tcPr>
            <w:tcW w:w="740" w:type="dxa"/>
            <w:tcBorders>
              <w:top w:val="nil"/>
              <w:left w:val="single" w:sz="2" w:space="0" w:color="000000"/>
              <w:bottom w:val="nil"/>
              <w:right w:val="single" w:sz="2" w:space="0" w:color="000000"/>
            </w:tcBorders>
            <w:vAlign w:val="center"/>
          </w:tcPr>
          <w:p w14:paraId="436D3E9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4.7121</w:t>
            </w:r>
          </w:p>
        </w:tc>
        <w:tc>
          <w:tcPr>
            <w:tcW w:w="740" w:type="dxa"/>
            <w:tcBorders>
              <w:top w:val="nil"/>
              <w:left w:val="single" w:sz="2" w:space="0" w:color="000000"/>
              <w:bottom w:val="nil"/>
              <w:right w:val="single" w:sz="2" w:space="0" w:color="000000"/>
            </w:tcBorders>
            <w:vAlign w:val="center"/>
          </w:tcPr>
          <w:p w14:paraId="5107B4B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6.3081</w:t>
            </w:r>
          </w:p>
        </w:tc>
        <w:tc>
          <w:tcPr>
            <w:tcW w:w="740" w:type="dxa"/>
            <w:tcBorders>
              <w:top w:val="nil"/>
              <w:left w:val="single" w:sz="2" w:space="0" w:color="000000"/>
              <w:bottom w:val="nil"/>
              <w:right w:val="single" w:sz="2" w:space="0" w:color="000000"/>
            </w:tcBorders>
            <w:vAlign w:val="center"/>
          </w:tcPr>
          <w:p w14:paraId="2FADE79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7.1730</w:t>
            </w:r>
          </w:p>
        </w:tc>
        <w:tc>
          <w:tcPr>
            <w:tcW w:w="740" w:type="dxa"/>
            <w:tcBorders>
              <w:top w:val="nil"/>
              <w:left w:val="single" w:sz="2" w:space="0" w:color="000000"/>
              <w:bottom w:val="nil"/>
              <w:right w:val="single" w:sz="2" w:space="0" w:color="000000"/>
            </w:tcBorders>
            <w:vAlign w:val="center"/>
          </w:tcPr>
          <w:p w14:paraId="3D9979E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7.1124</w:t>
            </w:r>
          </w:p>
        </w:tc>
        <w:tc>
          <w:tcPr>
            <w:tcW w:w="740" w:type="dxa"/>
            <w:tcBorders>
              <w:top w:val="nil"/>
              <w:left w:val="single" w:sz="2" w:space="0" w:color="000000"/>
              <w:bottom w:val="nil"/>
              <w:right w:val="single" w:sz="2" w:space="0" w:color="000000"/>
            </w:tcBorders>
            <w:vAlign w:val="center"/>
          </w:tcPr>
          <w:p w14:paraId="43E6265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4.8650</w:t>
            </w:r>
          </w:p>
        </w:tc>
        <w:tc>
          <w:tcPr>
            <w:tcW w:w="740" w:type="dxa"/>
            <w:tcBorders>
              <w:top w:val="nil"/>
              <w:left w:val="single" w:sz="2" w:space="0" w:color="000000"/>
              <w:bottom w:val="nil"/>
              <w:right w:val="single" w:sz="2" w:space="0" w:color="000000"/>
            </w:tcBorders>
            <w:vAlign w:val="center"/>
          </w:tcPr>
          <w:p w14:paraId="6F5919B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12.1125</w:t>
            </w:r>
          </w:p>
        </w:tc>
        <w:tc>
          <w:tcPr>
            <w:tcW w:w="740" w:type="dxa"/>
            <w:tcBorders>
              <w:top w:val="nil"/>
              <w:left w:val="single" w:sz="2" w:space="0" w:color="000000"/>
              <w:bottom w:val="nil"/>
              <w:right w:val="single" w:sz="2" w:space="0" w:color="000000"/>
            </w:tcBorders>
            <w:vAlign w:val="center"/>
          </w:tcPr>
          <w:p w14:paraId="483C59F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6.8504</w:t>
            </w:r>
          </w:p>
        </w:tc>
        <w:tc>
          <w:tcPr>
            <w:tcW w:w="740" w:type="dxa"/>
            <w:tcBorders>
              <w:top w:val="nil"/>
              <w:left w:val="single" w:sz="2" w:space="0" w:color="000000"/>
              <w:bottom w:val="nil"/>
              <w:right w:val="single" w:sz="2" w:space="0" w:color="000000"/>
            </w:tcBorders>
            <w:vAlign w:val="center"/>
          </w:tcPr>
          <w:p w14:paraId="4E546CD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4.5037</w:t>
            </w:r>
          </w:p>
        </w:tc>
        <w:tc>
          <w:tcPr>
            <w:tcW w:w="740" w:type="dxa"/>
            <w:tcBorders>
              <w:top w:val="nil"/>
              <w:left w:val="single" w:sz="2" w:space="0" w:color="000000"/>
              <w:bottom w:val="nil"/>
              <w:right w:val="single" w:sz="2" w:space="0" w:color="000000"/>
            </w:tcBorders>
            <w:vAlign w:val="center"/>
          </w:tcPr>
          <w:p w14:paraId="17E1381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3.9922</w:t>
            </w:r>
          </w:p>
        </w:tc>
        <w:tc>
          <w:tcPr>
            <w:tcW w:w="740" w:type="dxa"/>
            <w:tcBorders>
              <w:top w:val="nil"/>
              <w:left w:val="single" w:sz="2" w:space="0" w:color="000000"/>
              <w:bottom w:val="nil"/>
              <w:right w:val="single" w:sz="2" w:space="0" w:color="000000"/>
            </w:tcBorders>
            <w:vAlign w:val="center"/>
          </w:tcPr>
          <w:p w14:paraId="3631DA7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7.0974</w:t>
            </w:r>
          </w:p>
        </w:tc>
        <w:tc>
          <w:tcPr>
            <w:tcW w:w="740" w:type="dxa"/>
            <w:tcBorders>
              <w:top w:val="nil"/>
              <w:left w:val="single" w:sz="2" w:space="0" w:color="000000"/>
              <w:bottom w:val="nil"/>
              <w:right w:val="single" w:sz="2" w:space="0" w:color="000000"/>
            </w:tcBorders>
            <w:vAlign w:val="center"/>
          </w:tcPr>
          <w:p w14:paraId="3196063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6.9187</w:t>
            </w:r>
          </w:p>
        </w:tc>
        <w:tc>
          <w:tcPr>
            <w:tcW w:w="740" w:type="dxa"/>
            <w:tcBorders>
              <w:top w:val="nil"/>
              <w:left w:val="single" w:sz="2" w:space="0" w:color="000000"/>
              <w:bottom w:val="nil"/>
              <w:right w:val="single" w:sz="2" w:space="0" w:color="000000"/>
            </w:tcBorders>
            <w:vAlign w:val="center"/>
          </w:tcPr>
          <w:p w14:paraId="6378DAF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4.7123</w:t>
            </w:r>
          </w:p>
        </w:tc>
        <w:tc>
          <w:tcPr>
            <w:tcW w:w="740" w:type="dxa"/>
            <w:tcBorders>
              <w:top w:val="nil"/>
              <w:left w:val="single" w:sz="2" w:space="0" w:color="000000"/>
              <w:bottom w:val="nil"/>
              <w:right w:val="single" w:sz="2" w:space="0" w:color="000000"/>
            </w:tcBorders>
            <w:vAlign w:val="center"/>
          </w:tcPr>
          <w:p w14:paraId="2E75536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5.0819</w:t>
            </w:r>
          </w:p>
        </w:tc>
        <w:tc>
          <w:tcPr>
            <w:tcW w:w="740" w:type="dxa"/>
            <w:tcBorders>
              <w:top w:val="nil"/>
              <w:left w:val="single" w:sz="2" w:space="0" w:color="000000"/>
              <w:bottom w:val="nil"/>
              <w:right w:val="nil"/>
            </w:tcBorders>
            <w:vAlign w:val="center"/>
          </w:tcPr>
          <w:p w14:paraId="660C90A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7.0660</w:t>
            </w:r>
          </w:p>
        </w:tc>
      </w:tr>
      <w:tr w:rsidR="003D6189" w:rsidRPr="00FC3BE8" w14:paraId="54ECAEB9" w14:textId="77777777" w:rsidTr="00B25D2D">
        <w:trPr>
          <w:trHeight w:val="386"/>
        </w:trPr>
        <w:tc>
          <w:tcPr>
            <w:tcW w:w="1537" w:type="dxa"/>
            <w:tcBorders>
              <w:top w:val="nil"/>
              <w:left w:val="nil"/>
              <w:bottom w:val="nil"/>
              <w:right w:val="single" w:sz="2" w:space="0" w:color="000000"/>
            </w:tcBorders>
            <w:vAlign w:val="center"/>
          </w:tcPr>
          <w:p w14:paraId="08BE20F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TP</w:t>
            </w:r>
          </w:p>
        </w:tc>
        <w:tc>
          <w:tcPr>
            <w:tcW w:w="740" w:type="dxa"/>
            <w:tcBorders>
              <w:top w:val="nil"/>
              <w:left w:val="single" w:sz="2" w:space="0" w:color="000000"/>
              <w:bottom w:val="nil"/>
              <w:right w:val="single" w:sz="2" w:space="0" w:color="000000"/>
            </w:tcBorders>
            <w:vAlign w:val="center"/>
          </w:tcPr>
          <w:p w14:paraId="01031FD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1.4593</w:t>
            </w:r>
          </w:p>
        </w:tc>
        <w:tc>
          <w:tcPr>
            <w:tcW w:w="740" w:type="dxa"/>
            <w:tcBorders>
              <w:top w:val="nil"/>
              <w:left w:val="single" w:sz="2" w:space="0" w:color="000000"/>
              <w:bottom w:val="nil"/>
              <w:right w:val="single" w:sz="2" w:space="0" w:color="000000"/>
            </w:tcBorders>
            <w:vAlign w:val="center"/>
          </w:tcPr>
          <w:p w14:paraId="6FE91D7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0.9727</w:t>
            </w:r>
          </w:p>
        </w:tc>
        <w:tc>
          <w:tcPr>
            <w:tcW w:w="740" w:type="dxa"/>
            <w:tcBorders>
              <w:top w:val="nil"/>
              <w:left w:val="single" w:sz="3" w:space="0" w:color="000000"/>
              <w:bottom w:val="nil"/>
              <w:right w:val="single" w:sz="3" w:space="0" w:color="000000"/>
            </w:tcBorders>
            <w:vAlign w:val="center"/>
          </w:tcPr>
          <w:p w14:paraId="5D1D794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1.4096</w:t>
            </w:r>
          </w:p>
        </w:tc>
        <w:tc>
          <w:tcPr>
            <w:tcW w:w="740" w:type="dxa"/>
            <w:tcBorders>
              <w:top w:val="nil"/>
              <w:left w:val="single" w:sz="2" w:space="0" w:color="000000"/>
              <w:bottom w:val="nil"/>
              <w:right w:val="single" w:sz="2" w:space="0" w:color="000000"/>
            </w:tcBorders>
            <w:vAlign w:val="center"/>
          </w:tcPr>
          <w:p w14:paraId="4EC2DD5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1.7724</w:t>
            </w:r>
          </w:p>
        </w:tc>
        <w:tc>
          <w:tcPr>
            <w:tcW w:w="740" w:type="dxa"/>
            <w:tcBorders>
              <w:top w:val="nil"/>
              <w:left w:val="single" w:sz="3" w:space="0" w:color="000000"/>
              <w:bottom w:val="nil"/>
              <w:right w:val="single" w:sz="3" w:space="0" w:color="000000"/>
            </w:tcBorders>
            <w:vAlign w:val="center"/>
          </w:tcPr>
          <w:p w14:paraId="24B1CA5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5.2335</w:t>
            </w:r>
          </w:p>
        </w:tc>
        <w:tc>
          <w:tcPr>
            <w:tcW w:w="740" w:type="dxa"/>
            <w:tcBorders>
              <w:top w:val="nil"/>
              <w:left w:val="single" w:sz="2" w:space="0" w:color="000000"/>
              <w:bottom w:val="nil"/>
              <w:right w:val="single" w:sz="2" w:space="0" w:color="000000"/>
            </w:tcBorders>
            <w:vAlign w:val="center"/>
          </w:tcPr>
          <w:p w14:paraId="53AD2C5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5.1272</w:t>
            </w:r>
          </w:p>
        </w:tc>
        <w:tc>
          <w:tcPr>
            <w:tcW w:w="740" w:type="dxa"/>
            <w:tcBorders>
              <w:top w:val="nil"/>
              <w:left w:val="single" w:sz="3" w:space="0" w:color="000000"/>
              <w:bottom w:val="nil"/>
              <w:right w:val="single" w:sz="3" w:space="0" w:color="000000"/>
            </w:tcBorders>
            <w:vAlign w:val="center"/>
          </w:tcPr>
          <w:p w14:paraId="358C298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4.5811</w:t>
            </w:r>
          </w:p>
        </w:tc>
        <w:tc>
          <w:tcPr>
            <w:tcW w:w="740" w:type="dxa"/>
            <w:tcBorders>
              <w:top w:val="nil"/>
              <w:left w:val="single" w:sz="2" w:space="0" w:color="000000"/>
              <w:bottom w:val="nil"/>
              <w:right w:val="single" w:sz="2" w:space="0" w:color="000000"/>
            </w:tcBorders>
            <w:vAlign w:val="center"/>
          </w:tcPr>
          <w:p w14:paraId="5D21106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5.5618</w:t>
            </w:r>
          </w:p>
        </w:tc>
        <w:tc>
          <w:tcPr>
            <w:tcW w:w="740" w:type="dxa"/>
            <w:tcBorders>
              <w:top w:val="nil"/>
              <w:left w:val="single" w:sz="3" w:space="0" w:color="000000"/>
              <w:bottom w:val="nil"/>
              <w:right w:val="single" w:sz="3" w:space="0" w:color="000000"/>
            </w:tcBorders>
            <w:vAlign w:val="center"/>
          </w:tcPr>
          <w:p w14:paraId="587F37C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3.4535</w:t>
            </w:r>
          </w:p>
        </w:tc>
        <w:tc>
          <w:tcPr>
            <w:tcW w:w="740" w:type="dxa"/>
            <w:tcBorders>
              <w:top w:val="nil"/>
              <w:left w:val="single" w:sz="2" w:space="0" w:color="000000"/>
              <w:bottom w:val="nil"/>
              <w:right w:val="single" w:sz="2" w:space="0" w:color="000000"/>
            </w:tcBorders>
            <w:vAlign w:val="center"/>
          </w:tcPr>
          <w:p w14:paraId="238AB60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2.7191</w:t>
            </w:r>
          </w:p>
        </w:tc>
        <w:tc>
          <w:tcPr>
            <w:tcW w:w="740" w:type="dxa"/>
            <w:tcBorders>
              <w:top w:val="nil"/>
              <w:left w:val="single" w:sz="3" w:space="0" w:color="000000"/>
              <w:bottom w:val="nil"/>
              <w:right w:val="single" w:sz="3" w:space="0" w:color="000000"/>
            </w:tcBorders>
            <w:vAlign w:val="center"/>
          </w:tcPr>
          <w:p w14:paraId="1B7575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2.9967</w:t>
            </w:r>
          </w:p>
        </w:tc>
        <w:tc>
          <w:tcPr>
            <w:tcW w:w="740" w:type="dxa"/>
            <w:tcBorders>
              <w:top w:val="nil"/>
              <w:left w:val="single" w:sz="2" w:space="0" w:color="000000"/>
              <w:bottom w:val="nil"/>
              <w:right w:val="single" w:sz="2" w:space="0" w:color="000000"/>
            </w:tcBorders>
            <w:vAlign w:val="center"/>
          </w:tcPr>
          <w:p w14:paraId="041DCC6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3.0749</w:t>
            </w:r>
          </w:p>
        </w:tc>
        <w:tc>
          <w:tcPr>
            <w:tcW w:w="740" w:type="dxa"/>
            <w:tcBorders>
              <w:top w:val="nil"/>
              <w:left w:val="single" w:sz="3" w:space="0" w:color="000000"/>
              <w:bottom w:val="nil"/>
              <w:right w:val="single" w:sz="3" w:space="0" w:color="000000"/>
            </w:tcBorders>
            <w:vAlign w:val="center"/>
          </w:tcPr>
          <w:p w14:paraId="0637E2C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5.2055</w:t>
            </w:r>
          </w:p>
        </w:tc>
        <w:tc>
          <w:tcPr>
            <w:tcW w:w="740" w:type="dxa"/>
            <w:tcBorders>
              <w:top w:val="nil"/>
              <w:left w:val="single" w:sz="2" w:space="0" w:color="000000"/>
              <w:bottom w:val="nil"/>
              <w:right w:val="single" w:sz="2" w:space="0" w:color="000000"/>
            </w:tcBorders>
            <w:vAlign w:val="center"/>
          </w:tcPr>
          <w:p w14:paraId="29032E0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4.1090</w:t>
            </w:r>
          </w:p>
        </w:tc>
        <w:tc>
          <w:tcPr>
            <w:tcW w:w="740" w:type="dxa"/>
            <w:tcBorders>
              <w:top w:val="nil"/>
              <w:left w:val="single" w:sz="3" w:space="0" w:color="000000"/>
              <w:bottom w:val="nil"/>
              <w:right w:val="single" w:sz="2" w:space="0" w:color="000000"/>
            </w:tcBorders>
            <w:vAlign w:val="center"/>
          </w:tcPr>
          <w:p w14:paraId="7A099E8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3.5175</w:t>
            </w:r>
          </w:p>
        </w:tc>
        <w:tc>
          <w:tcPr>
            <w:tcW w:w="740" w:type="dxa"/>
            <w:tcBorders>
              <w:top w:val="nil"/>
              <w:left w:val="single" w:sz="2" w:space="0" w:color="000000"/>
              <w:bottom w:val="nil"/>
              <w:right w:val="nil"/>
            </w:tcBorders>
            <w:vAlign w:val="center"/>
          </w:tcPr>
          <w:p w14:paraId="5E14898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3.0822</w:t>
            </w:r>
          </w:p>
        </w:tc>
      </w:tr>
      <w:tr w:rsidR="003D6189" w:rsidRPr="00FC3BE8" w14:paraId="699F402E" w14:textId="77777777" w:rsidTr="00B25D2D">
        <w:trPr>
          <w:trHeight w:val="386"/>
        </w:trPr>
        <w:tc>
          <w:tcPr>
            <w:tcW w:w="1537" w:type="dxa"/>
            <w:tcBorders>
              <w:top w:val="nil"/>
              <w:left w:val="nil"/>
              <w:bottom w:val="nil"/>
              <w:right w:val="single" w:sz="2" w:space="0" w:color="000000"/>
            </w:tcBorders>
            <w:vAlign w:val="center"/>
          </w:tcPr>
          <w:p w14:paraId="16F7CF4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TOC</w:t>
            </w:r>
          </w:p>
        </w:tc>
        <w:tc>
          <w:tcPr>
            <w:tcW w:w="740" w:type="dxa"/>
            <w:tcBorders>
              <w:top w:val="nil"/>
              <w:left w:val="single" w:sz="2" w:space="0" w:color="000000"/>
              <w:bottom w:val="nil"/>
              <w:right w:val="single" w:sz="2" w:space="0" w:color="000000"/>
            </w:tcBorders>
            <w:vAlign w:val="center"/>
          </w:tcPr>
          <w:p w14:paraId="3BD7384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1.5957</w:t>
            </w:r>
          </w:p>
        </w:tc>
        <w:tc>
          <w:tcPr>
            <w:tcW w:w="740" w:type="dxa"/>
            <w:tcBorders>
              <w:top w:val="nil"/>
              <w:left w:val="single" w:sz="2" w:space="0" w:color="000000"/>
              <w:bottom w:val="nil"/>
              <w:right w:val="single" w:sz="2" w:space="0" w:color="000000"/>
            </w:tcBorders>
            <w:vAlign w:val="center"/>
          </w:tcPr>
          <w:p w14:paraId="4A97983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1.0353</w:t>
            </w:r>
          </w:p>
        </w:tc>
        <w:tc>
          <w:tcPr>
            <w:tcW w:w="740" w:type="dxa"/>
            <w:tcBorders>
              <w:top w:val="nil"/>
              <w:left w:val="single" w:sz="2" w:space="0" w:color="000000"/>
              <w:bottom w:val="nil"/>
              <w:right w:val="single" w:sz="2" w:space="0" w:color="000000"/>
            </w:tcBorders>
            <w:vAlign w:val="center"/>
          </w:tcPr>
          <w:p w14:paraId="34B789A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3.9916</w:t>
            </w:r>
          </w:p>
        </w:tc>
        <w:tc>
          <w:tcPr>
            <w:tcW w:w="740" w:type="dxa"/>
            <w:tcBorders>
              <w:top w:val="nil"/>
              <w:left w:val="single" w:sz="2" w:space="0" w:color="000000"/>
              <w:bottom w:val="nil"/>
              <w:right w:val="single" w:sz="2" w:space="0" w:color="000000"/>
            </w:tcBorders>
            <w:vAlign w:val="center"/>
          </w:tcPr>
          <w:p w14:paraId="0029192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2.2245</w:t>
            </w:r>
          </w:p>
        </w:tc>
        <w:tc>
          <w:tcPr>
            <w:tcW w:w="740" w:type="dxa"/>
            <w:tcBorders>
              <w:top w:val="nil"/>
              <w:left w:val="single" w:sz="2" w:space="0" w:color="000000"/>
              <w:bottom w:val="nil"/>
              <w:right w:val="single" w:sz="2" w:space="0" w:color="000000"/>
            </w:tcBorders>
            <w:vAlign w:val="center"/>
          </w:tcPr>
          <w:p w14:paraId="43B5965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2.9938</w:t>
            </w:r>
          </w:p>
        </w:tc>
        <w:tc>
          <w:tcPr>
            <w:tcW w:w="740" w:type="dxa"/>
            <w:tcBorders>
              <w:top w:val="nil"/>
              <w:left w:val="single" w:sz="2" w:space="0" w:color="000000"/>
              <w:bottom w:val="nil"/>
              <w:right w:val="single" w:sz="2" w:space="0" w:color="000000"/>
            </w:tcBorders>
            <w:vAlign w:val="center"/>
          </w:tcPr>
          <w:p w14:paraId="2855B73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3.6203</w:t>
            </w:r>
          </w:p>
        </w:tc>
        <w:tc>
          <w:tcPr>
            <w:tcW w:w="740" w:type="dxa"/>
            <w:tcBorders>
              <w:top w:val="nil"/>
              <w:left w:val="single" w:sz="2" w:space="0" w:color="000000"/>
              <w:bottom w:val="nil"/>
              <w:right w:val="single" w:sz="2" w:space="0" w:color="000000"/>
            </w:tcBorders>
            <w:vAlign w:val="center"/>
          </w:tcPr>
          <w:p w14:paraId="7B637E6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3.6343</w:t>
            </w:r>
          </w:p>
        </w:tc>
        <w:tc>
          <w:tcPr>
            <w:tcW w:w="740" w:type="dxa"/>
            <w:tcBorders>
              <w:top w:val="nil"/>
              <w:left w:val="single" w:sz="2" w:space="0" w:color="000000"/>
              <w:bottom w:val="nil"/>
              <w:right w:val="single" w:sz="2" w:space="0" w:color="000000"/>
            </w:tcBorders>
            <w:vAlign w:val="center"/>
          </w:tcPr>
          <w:p w14:paraId="32F4BD5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5.8841</w:t>
            </w:r>
          </w:p>
        </w:tc>
        <w:tc>
          <w:tcPr>
            <w:tcW w:w="740" w:type="dxa"/>
            <w:tcBorders>
              <w:top w:val="nil"/>
              <w:left w:val="single" w:sz="2" w:space="0" w:color="000000"/>
              <w:bottom w:val="nil"/>
              <w:right w:val="single" w:sz="2" w:space="0" w:color="000000"/>
            </w:tcBorders>
            <w:vAlign w:val="center"/>
          </w:tcPr>
          <w:p w14:paraId="7211562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2.1803</w:t>
            </w:r>
          </w:p>
        </w:tc>
        <w:tc>
          <w:tcPr>
            <w:tcW w:w="740" w:type="dxa"/>
            <w:tcBorders>
              <w:top w:val="nil"/>
              <w:left w:val="single" w:sz="2" w:space="0" w:color="000000"/>
              <w:bottom w:val="nil"/>
              <w:right w:val="single" w:sz="2" w:space="0" w:color="000000"/>
            </w:tcBorders>
            <w:vAlign w:val="center"/>
          </w:tcPr>
          <w:p w14:paraId="1E22E6F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2.9575</w:t>
            </w:r>
          </w:p>
        </w:tc>
        <w:tc>
          <w:tcPr>
            <w:tcW w:w="740" w:type="dxa"/>
            <w:tcBorders>
              <w:top w:val="nil"/>
              <w:left w:val="single" w:sz="2" w:space="0" w:color="000000"/>
              <w:bottom w:val="nil"/>
              <w:right w:val="single" w:sz="2" w:space="0" w:color="000000"/>
            </w:tcBorders>
            <w:vAlign w:val="center"/>
          </w:tcPr>
          <w:p w14:paraId="3C027E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3.4477</w:t>
            </w:r>
          </w:p>
        </w:tc>
        <w:tc>
          <w:tcPr>
            <w:tcW w:w="740" w:type="dxa"/>
            <w:tcBorders>
              <w:top w:val="nil"/>
              <w:left w:val="single" w:sz="2" w:space="0" w:color="000000"/>
              <w:bottom w:val="nil"/>
              <w:right w:val="single" w:sz="2" w:space="0" w:color="000000"/>
            </w:tcBorders>
            <w:vAlign w:val="center"/>
          </w:tcPr>
          <w:p w14:paraId="46B02B6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4.5815</w:t>
            </w:r>
          </w:p>
        </w:tc>
        <w:tc>
          <w:tcPr>
            <w:tcW w:w="740" w:type="dxa"/>
            <w:tcBorders>
              <w:top w:val="nil"/>
              <w:left w:val="single" w:sz="2" w:space="0" w:color="000000"/>
              <w:bottom w:val="nil"/>
              <w:right w:val="single" w:sz="2" w:space="0" w:color="000000"/>
            </w:tcBorders>
            <w:vAlign w:val="center"/>
          </w:tcPr>
          <w:p w14:paraId="6F7E66E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3.9918</w:t>
            </w:r>
          </w:p>
        </w:tc>
        <w:tc>
          <w:tcPr>
            <w:tcW w:w="740" w:type="dxa"/>
            <w:tcBorders>
              <w:top w:val="nil"/>
              <w:left w:val="single" w:sz="2" w:space="0" w:color="000000"/>
              <w:bottom w:val="nil"/>
              <w:right w:val="single" w:sz="2" w:space="0" w:color="000000"/>
            </w:tcBorders>
            <w:vAlign w:val="center"/>
          </w:tcPr>
          <w:p w14:paraId="5F3DE31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4.1497</w:t>
            </w:r>
          </w:p>
        </w:tc>
        <w:tc>
          <w:tcPr>
            <w:tcW w:w="740" w:type="dxa"/>
            <w:tcBorders>
              <w:top w:val="nil"/>
              <w:left w:val="single" w:sz="2" w:space="0" w:color="000000"/>
              <w:bottom w:val="nil"/>
              <w:right w:val="single" w:sz="2" w:space="0" w:color="000000"/>
            </w:tcBorders>
            <w:vAlign w:val="center"/>
          </w:tcPr>
          <w:p w14:paraId="643DADE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3.5106</w:t>
            </w:r>
          </w:p>
        </w:tc>
        <w:tc>
          <w:tcPr>
            <w:tcW w:w="740" w:type="dxa"/>
            <w:tcBorders>
              <w:top w:val="nil"/>
              <w:left w:val="single" w:sz="2" w:space="0" w:color="000000"/>
              <w:bottom w:val="nil"/>
              <w:right w:val="nil"/>
            </w:tcBorders>
            <w:vAlign w:val="center"/>
          </w:tcPr>
          <w:p w14:paraId="2D45CB9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3.6138</w:t>
            </w:r>
          </w:p>
        </w:tc>
      </w:tr>
      <w:tr w:rsidR="003D6189" w:rsidRPr="00FC3BE8" w14:paraId="1E18BBB5" w14:textId="77777777" w:rsidTr="00B25D2D">
        <w:trPr>
          <w:trHeight w:val="386"/>
        </w:trPr>
        <w:tc>
          <w:tcPr>
            <w:tcW w:w="1537" w:type="dxa"/>
            <w:tcBorders>
              <w:top w:val="nil"/>
              <w:left w:val="nil"/>
              <w:bottom w:val="nil"/>
              <w:right w:val="single" w:sz="2" w:space="0" w:color="000000"/>
            </w:tcBorders>
            <w:vAlign w:val="center"/>
          </w:tcPr>
          <w:p w14:paraId="1D6E21F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SS</w:t>
            </w:r>
          </w:p>
        </w:tc>
        <w:tc>
          <w:tcPr>
            <w:tcW w:w="740" w:type="dxa"/>
            <w:tcBorders>
              <w:top w:val="nil"/>
              <w:left w:val="single" w:sz="2" w:space="0" w:color="000000"/>
              <w:bottom w:val="nil"/>
              <w:right w:val="single" w:sz="2" w:space="0" w:color="000000"/>
            </w:tcBorders>
            <w:vAlign w:val="center"/>
          </w:tcPr>
          <w:p w14:paraId="251ADBB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1.7521</w:t>
            </w:r>
          </w:p>
        </w:tc>
        <w:tc>
          <w:tcPr>
            <w:tcW w:w="740" w:type="dxa"/>
            <w:tcBorders>
              <w:top w:val="nil"/>
              <w:left w:val="single" w:sz="2" w:space="0" w:color="000000"/>
              <w:bottom w:val="nil"/>
              <w:right w:val="single" w:sz="2" w:space="0" w:color="000000"/>
            </w:tcBorders>
            <w:vAlign w:val="center"/>
          </w:tcPr>
          <w:p w14:paraId="126C28D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1.6342</w:t>
            </w:r>
          </w:p>
        </w:tc>
        <w:tc>
          <w:tcPr>
            <w:tcW w:w="740" w:type="dxa"/>
            <w:tcBorders>
              <w:top w:val="nil"/>
              <w:left w:val="single" w:sz="3" w:space="0" w:color="000000"/>
              <w:bottom w:val="nil"/>
              <w:right w:val="single" w:sz="3" w:space="0" w:color="000000"/>
            </w:tcBorders>
            <w:vAlign w:val="center"/>
          </w:tcPr>
          <w:p w14:paraId="5A688C4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2.6280</w:t>
            </w:r>
          </w:p>
        </w:tc>
        <w:tc>
          <w:tcPr>
            <w:tcW w:w="740" w:type="dxa"/>
            <w:tcBorders>
              <w:top w:val="nil"/>
              <w:left w:val="single" w:sz="2" w:space="0" w:color="000000"/>
              <w:bottom w:val="nil"/>
              <w:right w:val="single" w:sz="2" w:space="0" w:color="000000"/>
            </w:tcBorders>
            <w:vAlign w:val="center"/>
          </w:tcPr>
          <w:p w14:paraId="77D9C85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3.3955</w:t>
            </w:r>
          </w:p>
        </w:tc>
        <w:tc>
          <w:tcPr>
            <w:tcW w:w="740" w:type="dxa"/>
            <w:tcBorders>
              <w:top w:val="nil"/>
              <w:left w:val="single" w:sz="3" w:space="0" w:color="000000"/>
              <w:bottom w:val="nil"/>
              <w:right w:val="single" w:sz="3" w:space="0" w:color="000000"/>
            </w:tcBorders>
            <w:vAlign w:val="center"/>
          </w:tcPr>
          <w:p w14:paraId="78E7C84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6.5863</w:t>
            </w:r>
          </w:p>
        </w:tc>
        <w:tc>
          <w:tcPr>
            <w:tcW w:w="740" w:type="dxa"/>
            <w:tcBorders>
              <w:top w:val="nil"/>
              <w:left w:val="single" w:sz="2" w:space="0" w:color="000000"/>
              <w:bottom w:val="nil"/>
              <w:right w:val="single" w:sz="2" w:space="0" w:color="000000"/>
            </w:tcBorders>
            <w:vAlign w:val="center"/>
          </w:tcPr>
          <w:p w14:paraId="6EFB7D2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5.8286</w:t>
            </w:r>
          </w:p>
        </w:tc>
        <w:tc>
          <w:tcPr>
            <w:tcW w:w="740" w:type="dxa"/>
            <w:tcBorders>
              <w:top w:val="nil"/>
              <w:left w:val="single" w:sz="3" w:space="0" w:color="000000"/>
              <w:bottom w:val="nil"/>
              <w:right w:val="single" w:sz="3" w:space="0" w:color="000000"/>
            </w:tcBorders>
            <w:vAlign w:val="center"/>
          </w:tcPr>
          <w:p w14:paraId="40FCF28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7.2618</w:t>
            </w:r>
          </w:p>
        </w:tc>
        <w:tc>
          <w:tcPr>
            <w:tcW w:w="740" w:type="dxa"/>
            <w:tcBorders>
              <w:top w:val="nil"/>
              <w:left w:val="single" w:sz="2" w:space="0" w:color="000000"/>
              <w:bottom w:val="nil"/>
              <w:right w:val="single" w:sz="2" w:space="0" w:color="000000"/>
            </w:tcBorders>
            <w:vAlign w:val="center"/>
          </w:tcPr>
          <w:p w14:paraId="42F1B34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5.5634</w:t>
            </w:r>
          </w:p>
        </w:tc>
        <w:tc>
          <w:tcPr>
            <w:tcW w:w="740" w:type="dxa"/>
            <w:tcBorders>
              <w:top w:val="nil"/>
              <w:left w:val="single" w:sz="3" w:space="0" w:color="000000"/>
              <w:bottom w:val="nil"/>
              <w:right w:val="single" w:sz="3" w:space="0" w:color="000000"/>
            </w:tcBorders>
            <w:vAlign w:val="center"/>
          </w:tcPr>
          <w:p w14:paraId="4D78BE5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4.9319</w:t>
            </w:r>
          </w:p>
        </w:tc>
        <w:tc>
          <w:tcPr>
            <w:tcW w:w="740" w:type="dxa"/>
            <w:tcBorders>
              <w:top w:val="nil"/>
              <w:left w:val="single" w:sz="2" w:space="0" w:color="000000"/>
              <w:bottom w:val="nil"/>
              <w:right w:val="single" w:sz="2" w:space="0" w:color="000000"/>
            </w:tcBorders>
            <w:vAlign w:val="center"/>
          </w:tcPr>
          <w:p w14:paraId="2C2B8F0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3.1961</w:t>
            </w:r>
          </w:p>
        </w:tc>
        <w:tc>
          <w:tcPr>
            <w:tcW w:w="740" w:type="dxa"/>
            <w:tcBorders>
              <w:top w:val="nil"/>
              <w:left w:val="single" w:sz="3" w:space="0" w:color="000000"/>
              <w:bottom w:val="nil"/>
              <w:right w:val="single" w:sz="3" w:space="0" w:color="000000"/>
            </w:tcBorders>
            <w:vAlign w:val="center"/>
          </w:tcPr>
          <w:p w14:paraId="1E1B2E4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5.3275</w:t>
            </w:r>
          </w:p>
        </w:tc>
        <w:tc>
          <w:tcPr>
            <w:tcW w:w="740" w:type="dxa"/>
            <w:tcBorders>
              <w:top w:val="nil"/>
              <w:left w:val="single" w:sz="2" w:space="0" w:color="000000"/>
              <w:bottom w:val="nil"/>
              <w:right w:val="single" w:sz="2" w:space="0" w:color="000000"/>
            </w:tcBorders>
            <w:vAlign w:val="center"/>
          </w:tcPr>
          <w:p w14:paraId="13CB23C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8.4605</w:t>
            </w:r>
          </w:p>
        </w:tc>
        <w:tc>
          <w:tcPr>
            <w:tcW w:w="740" w:type="dxa"/>
            <w:tcBorders>
              <w:top w:val="nil"/>
              <w:left w:val="single" w:sz="3" w:space="0" w:color="000000"/>
              <w:bottom w:val="nil"/>
              <w:right w:val="single" w:sz="3" w:space="0" w:color="000000"/>
            </w:tcBorders>
            <w:vAlign w:val="center"/>
          </w:tcPr>
          <w:p w14:paraId="73273AF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6.3064</w:t>
            </w:r>
          </w:p>
        </w:tc>
        <w:tc>
          <w:tcPr>
            <w:tcW w:w="740" w:type="dxa"/>
            <w:tcBorders>
              <w:top w:val="nil"/>
              <w:left w:val="single" w:sz="2" w:space="0" w:color="000000"/>
              <w:bottom w:val="nil"/>
              <w:right w:val="single" w:sz="2" w:space="0" w:color="000000"/>
            </w:tcBorders>
            <w:vAlign w:val="center"/>
          </w:tcPr>
          <w:p w14:paraId="430D004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3.9993</w:t>
            </w:r>
          </w:p>
        </w:tc>
        <w:tc>
          <w:tcPr>
            <w:tcW w:w="740" w:type="dxa"/>
            <w:tcBorders>
              <w:top w:val="nil"/>
              <w:left w:val="single" w:sz="3" w:space="0" w:color="000000"/>
              <w:bottom w:val="nil"/>
              <w:right w:val="single" w:sz="2" w:space="0" w:color="000000"/>
            </w:tcBorders>
            <w:vAlign w:val="center"/>
          </w:tcPr>
          <w:p w14:paraId="64CF62D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3.9027</w:t>
            </w:r>
          </w:p>
        </w:tc>
        <w:tc>
          <w:tcPr>
            <w:tcW w:w="740" w:type="dxa"/>
            <w:tcBorders>
              <w:top w:val="nil"/>
              <w:left w:val="single" w:sz="2" w:space="0" w:color="000000"/>
              <w:bottom w:val="nil"/>
              <w:right w:val="nil"/>
            </w:tcBorders>
            <w:vAlign w:val="center"/>
          </w:tcPr>
          <w:p w14:paraId="0310299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4.3123</w:t>
            </w:r>
          </w:p>
        </w:tc>
      </w:tr>
      <w:tr w:rsidR="003D6189" w:rsidRPr="00FC3BE8" w14:paraId="12E330A9" w14:textId="77777777" w:rsidTr="00B25D2D">
        <w:trPr>
          <w:trHeight w:val="386"/>
        </w:trPr>
        <w:tc>
          <w:tcPr>
            <w:tcW w:w="1537" w:type="dxa"/>
            <w:tcBorders>
              <w:top w:val="nil"/>
              <w:left w:val="nil"/>
              <w:bottom w:val="nil"/>
              <w:right w:val="single" w:sz="2" w:space="0" w:color="000000"/>
            </w:tcBorders>
            <w:vAlign w:val="center"/>
          </w:tcPr>
          <w:p w14:paraId="35E5E28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EC</w:t>
            </w:r>
          </w:p>
        </w:tc>
        <w:tc>
          <w:tcPr>
            <w:tcW w:w="740" w:type="dxa"/>
            <w:tcBorders>
              <w:top w:val="nil"/>
              <w:left w:val="single" w:sz="2" w:space="0" w:color="000000"/>
              <w:bottom w:val="nil"/>
              <w:right w:val="single" w:sz="2" w:space="0" w:color="000000"/>
            </w:tcBorders>
            <w:vAlign w:val="center"/>
          </w:tcPr>
          <w:p w14:paraId="4F30225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4.7823</w:t>
            </w:r>
          </w:p>
        </w:tc>
        <w:tc>
          <w:tcPr>
            <w:tcW w:w="740" w:type="dxa"/>
            <w:tcBorders>
              <w:top w:val="nil"/>
              <w:left w:val="single" w:sz="2" w:space="0" w:color="000000"/>
              <w:bottom w:val="nil"/>
              <w:right w:val="single" w:sz="2" w:space="0" w:color="000000"/>
            </w:tcBorders>
            <w:vAlign w:val="center"/>
          </w:tcPr>
          <w:p w14:paraId="04A35B6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3.7292</w:t>
            </w:r>
          </w:p>
        </w:tc>
        <w:tc>
          <w:tcPr>
            <w:tcW w:w="740" w:type="dxa"/>
            <w:tcBorders>
              <w:top w:val="nil"/>
              <w:left w:val="single" w:sz="2" w:space="0" w:color="000000"/>
              <w:bottom w:val="nil"/>
              <w:right w:val="single" w:sz="2" w:space="0" w:color="000000"/>
            </w:tcBorders>
            <w:vAlign w:val="center"/>
          </w:tcPr>
          <w:p w14:paraId="09F5229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4.7572</w:t>
            </w:r>
          </w:p>
        </w:tc>
        <w:tc>
          <w:tcPr>
            <w:tcW w:w="740" w:type="dxa"/>
            <w:tcBorders>
              <w:top w:val="nil"/>
              <w:left w:val="single" w:sz="2" w:space="0" w:color="000000"/>
              <w:bottom w:val="nil"/>
              <w:right w:val="single" w:sz="2" w:space="0" w:color="000000"/>
            </w:tcBorders>
            <w:vAlign w:val="center"/>
          </w:tcPr>
          <w:p w14:paraId="1C3C642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2.3607</w:t>
            </w:r>
          </w:p>
        </w:tc>
        <w:tc>
          <w:tcPr>
            <w:tcW w:w="740" w:type="dxa"/>
            <w:tcBorders>
              <w:top w:val="nil"/>
              <w:left w:val="single" w:sz="2" w:space="0" w:color="000000"/>
              <w:bottom w:val="nil"/>
              <w:right w:val="single" w:sz="2" w:space="0" w:color="000000"/>
            </w:tcBorders>
            <w:vAlign w:val="center"/>
          </w:tcPr>
          <w:p w14:paraId="53DB049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5.4583</w:t>
            </w:r>
          </w:p>
        </w:tc>
        <w:tc>
          <w:tcPr>
            <w:tcW w:w="740" w:type="dxa"/>
            <w:tcBorders>
              <w:top w:val="nil"/>
              <w:left w:val="single" w:sz="2" w:space="0" w:color="000000"/>
              <w:bottom w:val="nil"/>
              <w:right w:val="single" w:sz="2" w:space="0" w:color="000000"/>
            </w:tcBorders>
            <w:vAlign w:val="center"/>
          </w:tcPr>
          <w:p w14:paraId="144BAED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4.9772</w:t>
            </w:r>
          </w:p>
        </w:tc>
        <w:tc>
          <w:tcPr>
            <w:tcW w:w="740" w:type="dxa"/>
            <w:tcBorders>
              <w:top w:val="nil"/>
              <w:left w:val="single" w:sz="2" w:space="0" w:color="000000"/>
              <w:bottom w:val="nil"/>
              <w:right w:val="single" w:sz="2" w:space="0" w:color="000000"/>
            </w:tcBorders>
            <w:vAlign w:val="center"/>
          </w:tcPr>
          <w:p w14:paraId="367FE28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8.4684</w:t>
            </w:r>
          </w:p>
        </w:tc>
        <w:tc>
          <w:tcPr>
            <w:tcW w:w="740" w:type="dxa"/>
            <w:tcBorders>
              <w:top w:val="nil"/>
              <w:left w:val="single" w:sz="2" w:space="0" w:color="000000"/>
              <w:bottom w:val="nil"/>
              <w:right w:val="single" w:sz="2" w:space="0" w:color="000000"/>
            </w:tcBorders>
            <w:vAlign w:val="center"/>
          </w:tcPr>
          <w:p w14:paraId="6321F5C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6.4223</w:t>
            </w:r>
          </w:p>
        </w:tc>
        <w:tc>
          <w:tcPr>
            <w:tcW w:w="740" w:type="dxa"/>
            <w:tcBorders>
              <w:top w:val="nil"/>
              <w:left w:val="single" w:sz="2" w:space="0" w:color="000000"/>
              <w:bottom w:val="nil"/>
              <w:right w:val="single" w:sz="2" w:space="0" w:color="000000"/>
            </w:tcBorders>
            <w:vAlign w:val="center"/>
          </w:tcPr>
          <w:p w14:paraId="28DF085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4.1840</w:t>
            </w:r>
          </w:p>
        </w:tc>
        <w:tc>
          <w:tcPr>
            <w:tcW w:w="740" w:type="dxa"/>
            <w:tcBorders>
              <w:top w:val="nil"/>
              <w:left w:val="single" w:sz="2" w:space="0" w:color="000000"/>
              <w:bottom w:val="nil"/>
              <w:right w:val="single" w:sz="2" w:space="0" w:color="000000"/>
            </w:tcBorders>
            <w:vAlign w:val="center"/>
          </w:tcPr>
          <w:p w14:paraId="0F4F05A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3.5315</w:t>
            </w:r>
          </w:p>
        </w:tc>
        <w:tc>
          <w:tcPr>
            <w:tcW w:w="740" w:type="dxa"/>
            <w:tcBorders>
              <w:top w:val="nil"/>
              <w:left w:val="single" w:sz="2" w:space="0" w:color="000000"/>
              <w:bottom w:val="nil"/>
              <w:right w:val="single" w:sz="2" w:space="0" w:color="000000"/>
            </w:tcBorders>
            <w:vAlign w:val="center"/>
          </w:tcPr>
          <w:p w14:paraId="6597FB8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5.1276</w:t>
            </w:r>
          </w:p>
        </w:tc>
        <w:tc>
          <w:tcPr>
            <w:tcW w:w="740" w:type="dxa"/>
            <w:tcBorders>
              <w:top w:val="nil"/>
              <w:left w:val="single" w:sz="2" w:space="0" w:color="000000"/>
              <w:bottom w:val="nil"/>
              <w:right w:val="single" w:sz="2" w:space="0" w:color="000000"/>
            </w:tcBorders>
            <w:vAlign w:val="center"/>
          </w:tcPr>
          <w:p w14:paraId="1298740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4.0014</w:t>
            </w:r>
          </w:p>
        </w:tc>
        <w:tc>
          <w:tcPr>
            <w:tcW w:w="740" w:type="dxa"/>
            <w:tcBorders>
              <w:top w:val="nil"/>
              <w:left w:val="single" w:sz="2" w:space="0" w:color="000000"/>
              <w:bottom w:val="nil"/>
              <w:right w:val="single" w:sz="2" w:space="0" w:color="000000"/>
            </w:tcBorders>
            <w:vAlign w:val="center"/>
          </w:tcPr>
          <w:p w14:paraId="7DA82D8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6.4564</w:t>
            </w:r>
          </w:p>
        </w:tc>
        <w:tc>
          <w:tcPr>
            <w:tcW w:w="740" w:type="dxa"/>
            <w:tcBorders>
              <w:top w:val="nil"/>
              <w:left w:val="single" w:sz="2" w:space="0" w:color="000000"/>
              <w:bottom w:val="nil"/>
              <w:right w:val="single" w:sz="2" w:space="0" w:color="000000"/>
            </w:tcBorders>
            <w:vAlign w:val="center"/>
          </w:tcPr>
          <w:p w14:paraId="37E7469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4.5444</w:t>
            </w:r>
          </w:p>
        </w:tc>
        <w:tc>
          <w:tcPr>
            <w:tcW w:w="740" w:type="dxa"/>
            <w:tcBorders>
              <w:top w:val="nil"/>
              <w:left w:val="single" w:sz="2" w:space="0" w:color="000000"/>
              <w:bottom w:val="nil"/>
              <w:right w:val="single" w:sz="2" w:space="0" w:color="000000"/>
            </w:tcBorders>
            <w:vAlign w:val="center"/>
          </w:tcPr>
          <w:p w14:paraId="3E8D0C9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4.7248</w:t>
            </w:r>
          </w:p>
        </w:tc>
        <w:tc>
          <w:tcPr>
            <w:tcW w:w="740" w:type="dxa"/>
            <w:tcBorders>
              <w:top w:val="nil"/>
              <w:left w:val="single" w:sz="2" w:space="0" w:color="000000"/>
              <w:bottom w:val="nil"/>
              <w:right w:val="nil"/>
            </w:tcBorders>
            <w:vAlign w:val="center"/>
          </w:tcPr>
          <w:p w14:paraId="4429CE7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3.4153</w:t>
            </w:r>
          </w:p>
        </w:tc>
      </w:tr>
      <w:tr w:rsidR="003D6189" w:rsidRPr="00FC3BE8" w14:paraId="085531A3" w14:textId="77777777" w:rsidTr="00B25D2D">
        <w:trPr>
          <w:trHeight w:val="386"/>
        </w:trPr>
        <w:tc>
          <w:tcPr>
            <w:tcW w:w="1537" w:type="dxa"/>
            <w:tcBorders>
              <w:top w:val="nil"/>
              <w:left w:val="nil"/>
              <w:bottom w:val="nil"/>
              <w:right w:val="single" w:sz="2" w:space="0" w:color="000000"/>
            </w:tcBorders>
            <w:vAlign w:val="center"/>
          </w:tcPr>
          <w:p w14:paraId="30CE6D0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pH</w:t>
            </w:r>
          </w:p>
        </w:tc>
        <w:tc>
          <w:tcPr>
            <w:tcW w:w="740" w:type="dxa"/>
            <w:tcBorders>
              <w:top w:val="nil"/>
              <w:left w:val="single" w:sz="2" w:space="0" w:color="000000"/>
              <w:bottom w:val="nil"/>
              <w:right w:val="single" w:sz="2" w:space="0" w:color="000000"/>
            </w:tcBorders>
            <w:vAlign w:val="center"/>
          </w:tcPr>
          <w:p w14:paraId="7A3A8B9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4.7826</w:t>
            </w:r>
          </w:p>
        </w:tc>
        <w:tc>
          <w:tcPr>
            <w:tcW w:w="740" w:type="dxa"/>
            <w:tcBorders>
              <w:top w:val="nil"/>
              <w:left w:val="single" w:sz="2" w:space="0" w:color="000000"/>
              <w:bottom w:val="nil"/>
              <w:right w:val="single" w:sz="2" w:space="0" w:color="000000"/>
            </w:tcBorders>
            <w:vAlign w:val="center"/>
          </w:tcPr>
          <w:p w14:paraId="330B554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4.8354</w:t>
            </w:r>
          </w:p>
        </w:tc>
        <w:tc>
          <w:tcPr>
            <w:tcW w:w="740" w:type="dxa"/>
            <w:tcBorders>
              <w:top w:val="nil"/>
              <w:left w:val="single" w:sz="3" w:space="0" w:color="000000"/>
              <w:bottom w:val="nil"/>
              <w:right w:val="single" w:sz="3" w:space="0" w:color="000000"/>
            </w:tcBorders>
            <w:vAlign w:val="center"/>
          </w:tcPr>
          <w:p w14:paraId="54D3BB8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0.6660</w:t>
            </w:r>
          </w:p>
        </w:tc>
        <w:tc>
          <w:tcPr>
            <w:tcW w:w="740" w:type="dxa"/>
            <w:tcBorders>
              <w:top w:val="nil"/>
              <w:left w:val="single" w:sz="2" w:space="0" w:color="000000"/>
              <w:bottom w:val="nil"/>
              <w:right w:val="single" w:sz="2" w:space="0" w:color="000000"/>
            </w:tcBorders>
            <w:vAlign w:val="center"/>
          </w:tcPr>
          <w:p w14:paraId="59CE9E2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0.5151</w:t>
            </w:r>
          </w:p>
        </w:tc>
        <w:tc>
          <w:tcPr>
            <w:tcW w:w="740" w:type="dxa"/>
            <w:tcBorders>
              <w:top w:val="nil"/>
              <w:left w:val="single" w:sz="3" w:space="0" w:color="000000"/>
              <w:bottom w:val="nil"/>
              <w:right w:val="single" w:sz="3" w:space="0" w:color="000000"/>
            </w:tcBorders>
            <w:vAlign w:val="center"/>
          </w:tcPr>
          <w:p w14:paraId="66965C7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4.7689</w:t>
            </w:r>
          </w:p>
        </w:tc>
        <w:tc>
          <w:tcPr>
            <w:tcW w:w="740" w:type="dxa"/>
            <w:tcBorders>
              <w:top w:val="nil"/>
              <w:left w:val="single" w:sz="2" w:space="0" w:color="000000"/>
              <w:bottom w:val="nil"/>
              <w:right w:val="single" w:sz="2" w:space="0" w:color="000000"/>
            </w:tcBorders>
            <w:vAlign w:val="center"/>
          </w:tcPr>
          <w:p w14:paraId="316720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9.6268</w:t>
            </w:r>
          </w:p>
        </w:tc>
        <w:tc>
          <w:tcPr>
            <w:tcW w:w="740" w:type="dxa"/>
            <w:tcBorders>
              <w:top w:val="nil"/>
              <w:left w:val="single" w:sz="3" w:space="0" w:color="000000"/>
              <w:bottom w:val="nil"/>
              <w:right w:val="single" w:sz="3" w:space="0" w:color="000000"/>
            </w:tcBorders>
            <w:vAlign w:val="center"/>
          </w:tcPr>
          <w:p w14:paraId="5C4AF08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3.5256</w:t>
            </w:r>
          </w:p>
        </w:tc>
        <w:tc>
          <w:tcPr>
            <w:tcW w:w="740" w:type="dxa"/>
            <w:tcBorders>
              <w:top w:val="nil"/>
              <w:left w:val="single" w:sz="2" w:space="0" w:color="000000"/>
              <w:bottom w:val="nil"/>
              <w:right w:val="single" w:sz="2" w:space="0" w:color="000000"/>
            </w:tcBorders>
            <w:vAlign w:val="center"/>
          </w:tcPr>
          <w:p w14:paraId="41F99CF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5.3030</w:t>
            </w:r>
          </w:p>
        </w:tc>
        <w:tc>
          <w:tcPr>
            <w:tcW w:w="740" w:type="dxa"/>
            <w:tcBorders>
              <w:top w:val="nil"/>
              <w:left w:val="single" w:sz="3" w:space="0" w:color="000000"/>
              <w:bottom w:val="nil"/>
              <w:right w:val="single" w:sz="3" w:space="0" w:color="000000"/>
            </w:tcBorders>
            <w:vAlign w:val="center"/>
          </w:tcPr>
          <w:p w14:paraId="2007A59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5.3392</w:t>
            </w:r>
          </w:p>
        </w:tc>
        <w:tc>
          <w:tcPr>
            <w:tcW w:w="740" w:type="dxa"/>
            <w:tcBorders>
              <w:top w:val="nil"/>
              <w:left w:val="single" w:sz="2" w:space="0" w:color="000000"/>
              <w:bottom w:val="nil"/>
              <w:right w:val="single" w:sz="2" w:space="0" w:color="000000"/>
            </w:tcBorders>
            <w:vAlign w:val="center"/>
          </w:tcPr>
          <w:p w14:paraId="6068875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5.3432</w:t>
            </w:r>
          </w:p>
        </w:tc>
        <w:tc>
          <w:tcPr>
            <w:tcW w:w="740" w:type="dxa"/>
            <w:tcBorders>
              <w:top w:val="nil"/>
              <w:left w:val="single" w:sz="3" w:space="0" w:color="000000"/>
              <w:bottom w:val="nil"/>
              <w:right w:val="single" w:sz="3" w:space="0" w:color="000000"/>
            </w:tcBorders>
            <w:vAlign w:val="center"/>
          </w:tcPr>
          <w:p w14:paraId="251D0D9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1.4144</w:t>
            </w:r>
          </w:p>
        </w:tc>
        <w:tc>
          <w:tcPr>
            <w:tcW w:w="740" w:type="dxa"/>
            <w:tcBorders>
              <w:top w:val="nil"/>
              <w:left w:val="single" w:sz="2" w:space="0" w:color="000000"/>
              <w:bottom w:val="nil"/>
              <w:right w:val="single" w:sz="2" w:space="0" w:color="000000"/>
            </w:tcBorders>
            <w:vAlign w:val="center"/>
          </w:tcPr>
          <w:p w14:paraId="66A0274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1.7538</w:t>
            </w:r>
          </w:p>
        </w:tc>
        <w:tc>
          <w:tcPr>
            <w:tcW w:w="740" w:type="dxa"/>
            <w:tcBorders>
              <w:top w:val="nil"/>
              <w:left w:val="single" w:sz="3" w:space="0" w:color="000000"/>
              <w:bottom w:val="nil"/>
              <w:right w:val="single" w:sz="3" w:space="0" w:color="000000"/>
            </w:tcBorders>
            <w:vAlign w:val="center"/>
          </w:tcPr>
          <w:p w14:paraId="291000E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5.1586</w:t>
            </w:r>
          </w:p>
        </w:tc>
        <w:tc>
          <w:tcPr>
            <w:tcW w:w="740" w:type="dxa"/>
            <w:tcBorders>
              <w:top w:val="nil"/>
              <w:left w:val="single" w:sz="2" w:space="0" w:color="000000"/>
              <w:bottom w:val="nil"/>
              <w:right w:val="single" w:sz="2" w:space="0" w:color="000000"/>
            </w:tcBorders>
            <w:vAlign w:val="center"/>
          </w:tcPr>
          <w:p w14:paraId="65FF482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5.6326</w:t>
            </w:r>
          </w:p>
        </w:tc>
        <w:tc>
          <w:tcPr>
            <w:tcW w:w="740" w:type="dxa"/>
            <w:tcBorders>
              <w:top w:val="nil"/>
              <w:left w:val="single" w:sz="3" w:space="0" w:color="000000"/>
              <w:bottom w:val="nil"/>
              <w:right w:val="single" w:sz="2" w:space="0" w:color="000000"/>
            </w:tcBorders>
            <w:vAlign w:val="center"/>
          </w:tcPr>
          <w:p w14:paraId="0D80D14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2.6790</w:t>
            </w:r>
          </w:p>
        </w:tc>
        <w:tc>
          <w:tcPr>
            <w:tcW w:w="740" w:type="dxa"/>
            <w:tcBorders>
              <w:top w:val="nil"/>
              <w:left w:val="single" w:sz="2" w:space="0" w:color="000000"/>
              <w:bottom w:val="nil"/>
              <w:right w:val="nil"/>
            </w:tcBorders>
            <w:vAlign w:val="center"/>
          </w:tcPr>
          <w:p w14:paraId="21E925A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3.1063</w:t>
            </w:r>
          </w:p>
        </w:tc>
      </w:tr>
      <w:tr w:rsidR="003D6189" w:rsidRPr="00FC3BE8" w14:paraId="48A1EFF8" w14:textId="77777777" w:rsidTr="00B25D2D">
        <w:trPr>
          <w:trHeight w:val="386"/>
        </w:trPr>
        <w:tc>
          <w:tcPr>
            <w:tcW w:w="1537" w:type="dxa"/>
            <w:tcBorders>
              <w:top w:val="nil"/>
              <w:left w:val="nil"/>
              <w:bottom w:val="nil"/>
              <w:right w:val="single" w:sz="2" w:space="0" w:color="000000"/>
            </w:tcBorders>
            <w:vAlign w:val="center"/>
          </w:tcPr>
          <w:p w14:paraId="475DEAC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DO</w:t>
            </w:r>
          </w:p>
        </w:tc>
        <w:tc>
          <w:tcPr>
            <w:tcW w:w="740" w:type="dxa"/>
            <w:tcBorders>
              <w:top w:val="nil"/>
              <w:left w:val="single" w:sz="2" w:space="0" w:color="000000"/>
              <w:bottom w:val="nil"/>
              <w:right w:val="single" w:sz="2" w:space="0" w:color="000000"/>
            </w:tcBorders>
            <w:vAlign w:val="center"/>
          </w:tcPr>
          <w:p w14:paraId="7904560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28.3646</w:t>
            </w:r>
          </w:p>
        </w:tc>
        <w:tc>
          <w:tcPr>
            <w:tcW w:w="740" w:type="dxa"/>
            <w:tcBorders>
              <w:top w:val="nil"/>
              <w:left w:val="single" w:sz="2" w:space="0" w:color="000000"/>
              <w:bottom w:val="nil"/>
              <w:right w:val="single" w:sz="2" w:space="0" w:color="000000"/>
            </w:tcBorders>
            <w:vAlign w:val="center"/>
          </w:tcPr>
          <w:p w14:paraId="3664B81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3.9285</w:t>
            </w:r>
          </w:p>
        </w:tc>
        <w:tc>
          <w:tcPr>
            <w:tcW w:w="740" w:type="dxa"/>
            <w:tcBorders>
              <w:top w:val="nil"/>
              <w:left w:val="single" w:sz="2" w:space="0" w:color="000000"/>
              <w:bottom w:val="nil"/>
              <w:right w:val="single" w:sz="2" w:space="0" w:color="000000"/>
            </w:tcBorders>
            <w:vAlign w:val="center"/>
          </w:tcPr>
          <w:p w14:paraId="50F7F04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37.4578</w:t>
            </w:r>
          </w:p>
        </w:tc>
        <w:tc>
          <w:tcPr>
            <w:tcW w:w="740" w:type="dxa"/>
            <w:tcBorders>
              <w:top w:val="nil"/>
              <w:left w:val="single" w:sz="2" w:space="0" w:color="000000"/>
              <w:bottom w:val="nil"/>
              <w:right w:val="single" w:sz="2" w:space="0" w:color="000000"/>
            </w:tcBorders>
            <w:vAlign w:val="center"/>
          </w:tcPr>
          <w:p w14:paraId="52CA838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1.2421</w:t>
            </w:r>
          </w:p>
        </w:tc>
        <w:tc>
          <w:tcPr>
            <w:tcW w:w="740" w:type="dxa"/>
            <w:tcBorders>
              <w:top w:val="nil"/>
              <w:left w:val="single" w:sz="2" w:space="0" w:color="000000"/>
              <w:bottom w:val="nil"/>
              <w:right w:val="single" w:sz="2" w:space="0" w:color="000000"/>
            </w:tcBorders>
            <w:vAlign w:val="center"/>
          </w:tcPr>
          <w:p w14:paraId="3E25A04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10.3830</w:t>
            </w:r>
          </w:p>
        </w:tc>
        <w:tc>
          <w:tcPr>
            <w:tcW w:w="740" w:type="dxa"/>
            <w:tcBorders>
              <w:top w:val="nil"/>
              <w:left w:val="single" w:sz="2" w:space="0" w:color="000000"/>
              <w:bottom w:val="nil"/>
              <w:right w:val="single" w:sz="2" w:space="0" w:color="000000"/>
            </w:tcBorders>
            <w:vAlign w:val="center"/>
          </w:tcPr>
          <w:p w14:paraId="448368E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7.9277</w:t>
            </w:r>
          </w:p>
        </w:tc>
        <w:tc>
          <w:tcPr>
            <w:tcW w:w="740" w:type="dxa"/>
            <w:tcBorders>
              <w:top w:val="nil"/>
              <w:left w:val="single" w:sz="2" w:space="0" w:color="000000"/>
              <w:bottom w:val="nil"/>
              <w:right w:val="single" w:sz="2" w:space="0" w:color="000000"/>
            </w:tcBorders>
            <w:vAlign w:val="center"/>
          </w:tcPr>
          <w:p w14:paraId="005CA2A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9.3204</w:t>
            </w:r>
          </w:p>
        </w:tc>
        <w:tc>
          <w:tcPr>
            <w:tcW w:w="740" w:type="dxa"/>
            <w:tcBorders>
              <w:top w:val="nil"/>
              <w:left w:val="single" w:sz="2" w:space="0" w:color="000000"/>
              <w:bottom w:val="nil"/>
              <w:right w:val="single" w:sz="2" w:space="0" w:color="000000"/>
            </w:tcBorders>
            <w:vAlign w:val="center"/>
          </w:tcPr>
          <w:p w14:paraId="7CD91C6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3.2858</w:t>
            </w:r>
          </w:p>
        </w:tc>
        <w:tc>
          <w:tcPr>
            <w:tcW w:w="740" w:type="dxa"/>
            <w:tcBorders>
              <w:top w:val="nil"/>
              <w:left w:val="single" w:sz="2" w:space="0" w:color="000000"/>
              <w:bottom w:val="nil"/>
              <w:right w:val="single" w:sz="2" w:space="0" w:color="000000"/>
            </w:tcBorders>
            <w:vAlign w:val="center"/>
          </w:tcPr>
          <w:p w14:paraId="3024D5D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18.9131</w:t>
            </w:r>
          </w:p>
        </w:tc>
        <w:tc>
          <w:tcPr>
            <w:tcW w:w="740" w:type="dxa"/>
            <w:tcBorders>
              <w:top w:val="nil"/>
              <w:left w:val="single" w:sz="2" w:space="0" w:color="000000"/>
              <w:bottom w:val="nil"/>
              <w:right w:val="single" w:sz="2" w:space="0" w:color="000000"/>
            </w:tcBorders>
            <w:vAlign w:val="center"/>
          </w:tcPr>
          <w:p w14:paraId="102DA48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11.9789</w:t>
            </w:r>
          </w:p>
        </w:tc>
        <w:tc>
          <w:tcPr>
            <w:tcW w:w="740" w:type="dxa"/>
            <w:tcBorders>
              <w:top w:val="nil"/>
              <w:left w:val="single" w:sz="2" w:space="0" w:color="000000"/>
              <w:bottom w:val="nil"/>
              <w:right w:val="single" w:sz="2" w:space="0" w:color="000000"/>
            </w:tcBorders>
            <w:vAlign w:val="center"/>
          </w:tcPr>
          <w:p w14:paraId="420CB0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22.1672</w:t>
            </w:r>
          </w:p>
        </w:tc>
        <w:tc>
          <w:tcPr>
            <w:tcW w:w="740" w:type="dxa"/>
            <w:tcBorders>
              <w:top w:val="nil"/>
              <w:left w:val="single" w:sz="2" w:space="0" w:color="000000"/>
              <w:bottom w:val="nil"/>
              <w:right w:val="single" w:sz="2" w:space="0" w:color="000000"/>
            </w:tcBorders>
            <w:vAlign w:val="center"/>
          </w:tcPr>
          <w:p w14:paraId="7BD0450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3.7293</w:t>
            </w:r>
          </w:p>
        </w:tc>
        <w:tc>
          <w:tcPr>
            <w:tcW w:w="740" w:type="dxa"/>
            <w:tcBorders>
              <w:top w:val="nil"/>
              <w:left w:val="single" w:sz="2" w:space="0" w:color="000000"/>
              <w:bottom w:val="nil"/>
              <w:right w:val="single" w:sz="2" w:space="0" w:color="000000"/>
            </w:tcBorders>
            <w:vAlign w:val="center"/>
          </w:tcPr>
          <w:p w14:paraId="7FF4253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14.9578</w:t>
            </w:r>
          </w:p>
        </w:tc>
        <w:tc>
          <w:tcPr>
            <w:tcW w:w="740" w:type="dxa"/>
            <w:tcBorders>
              <w:top w:val="nil"/>
              <w:left w:val="single" w:sz="2" w:space="0" w:color="000000"/>
              <w:bottom w:val="nil"/>
              <w:right w:val="single" w:sz="2" w:space="0" w:color="000000"/>
            </w:tcBorders>
            <w:vAlign w:val="center"/>
          </w:tcPr>
          <w:p w14:paraId="5444472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12.9253</w:t>
            </w:r>
          </w:p>
        </w:tc>
        <w:tc>
          <w:tcPr>
            <w:tcW w:w="740" w:type="dxa"/>
            <w:tcBorders>
              <w:top w:val="nil"/>
              <w:left w:val="single" w:sz="2" w:space="0" w:color="000000"/>
              <w:bottom w:val="nil"/>
              <w:right w:val="single" w:sz="2" w:space="0" w:color="000000"/>
            </w:tcBorders>
            <w:vAlign w:val="center"/>
          </w:tcPr>
          <w:p w14:paraId="5A6BA35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10.5199</w:t>
            </w:r>
          </w:p>
        </w:tc>
        <w:tc>
          <w:tcPr>
            <w:tcW w:w="740" w:type="dxa"/>
            <w:tcBorders>
              <w:top w:val="nil"/>
              <w:left w:val="single" w:sz="2" w:space="0" w:color="000000"/>
              <w:bottom w:val="nil"/>
              <w:right w:val="nil"/>
            </w:tcBorders>
            <w:vAlign w:val="center"/>
          </w:tcPr>
          <w:p w14:paraId="6E658B6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4.7113</w:t>
            </w:r>
          </w:p>
        </w:tc>
      </w:tr>
      <w:tr w:rsidR="003D6189" w:rsidRPr="00FC3BE8" w14:paraId="49DDC701" w14:textId="77777777" w:rsidTr="00B25D2D">
        <w:trPr>
          <w:trHeight w:val="386"/>
        </w:trPr>
        <w:tc>
          <w:tcPr>
            <w:tcW w:w="1537" w:type="dxa"/>
            <w:tcBorders>
              <w:top w:val="nil"/>
              <w:left w:val="nil"/>
              <w:bottom w:val="nil"/>
              <w:right w:val="single" w:sz="2" w:space="0" w:color="000000"/>
            </w:tcBorders>
            <w:vAlign w:val="center"/>
          </w:tcPr>
          <w:p w14:paraId="077FD92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Temperature</w:t>
            </w:r>
          </w:p>
        </w:tc>
        <w:tc>
          <w:tcPr>
            <w:tcW w:w="740" w:type="dxa"/>
            <w:tcBorders>
              <w:top w:val="nil"/>
              <w:left w:val="single" w:sz="2" w:space="0" w:color="000000"/>
              <w:bottom w:val="nil"/>
              <w:right w:val="single" w:sz="2" w:space="0" w:color="000000"/>
            </w:tcBorders>
            <w:vAlign w:val="center"/>
          </w:tcPr>
          <w:p w14:paraId="4EBB9C9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26.6748</w:t>
            </w:r>
          </w:p>
        </w:tc>
        <w:tc>
          <w:tcPr>
            <w:tcW w:w="740" w:type="dxa"/>
            <w:tcBorders>
              <w:top w:val="nil"/>
              <w:left w:val="single" w:sz="2" w:space="0" w:color="000000"/>
              <w:bottom w:val="nil"/>
              <w:right w:val="single" w:sz="2" w:space="0" w:color="000000"/>
            </w:tcBorders>
            <w:vAlign w:val="center"/>
          </w:tcPr>
          <w:p w14:paraId="0E742A4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57.0166</w:t>
            </w:r>
          </w:p>
        </w:tc>
        <w:tc>
          <w:tcPr>
            <w:tcW w:w="740" w:type="dxa"/>
            <w:tcBorders>
              <w:top w:val="nil"/>
              <w:left w:val="single" w:sz="3" w:space="0" w:color="000000"/>
              <w:bottom w:val="nil"/>
              <w:right w:val="single" w:sz="3" w:space="0" w:color="000000"/>
            </w:tcBorders>
            <w:vAlign w:val="center"/>
          </w:tcPr>
          <w:p w14:paraId="19858C5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4.5654</w:t>
            </w:r>
          </w:p>
        </w:tc>
        <w:tc>
          <w:tcPr>
            <w:tcW w:w="740" w:type="dxa"/>
            <w:tcBorders>
              <w:top w:val="nil"/>
              <w:left w:val="single" w:sz="2" w:space="0" w:color="000000"/>
              <w:bottom w:val="nil"/>
              <w:right w:val="single" w:sz="2" w:space="0" w:color="000000"/>
            </w:tcBorders>
            <w:vAlign w:val="center"/>
          </w:tcPr>
          <w:p w14:paraId="33662DE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40.1099</w:t>
            </w:r>
          </w:p>
        </w:tc>
        <w:tc>
          <w:tcPr>
            <w:tcW w:w="740" w:type="dxa"/>
            <w:tcBorders>
              <w:top w:val="nil"/>
              <w:left w:val="single" w:sz="3" w:space="0" w:color="000000"/>
              <w:bottom w:val="nil"/>
              <w:right w:val="single" w:sz="3" w:space="0" w:color="000000"/>
            </w:tcBorders>
            <w:vAlign w:val="center"/>
          </w:tcPr>
          <w:p w14:paraId="71FB4B7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8.7429</w:t>
            </w:r>
          </w:p>
        </w:tc>
        <w:tc>
          <w:tcPr>
            <w:tcW w:w="740" w:type="dxa"/>
            <w:tcBorders>
              <w:top w:val="nil"/>
              <w:left w:val="single" w:sz="2" w:space="0" w:color="000000"/>
              <w:bottom w:val="nil"/>
              <w:right w:val="single" w:sz="2" w:space="0" w:color="000000"/>
            </w:tcBorders>
            <w:vAlign w:val="center"/>
          </w:tcPr>
          <w:p w14:paraId="508ABA3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15.3805</w:t>
            </w:r>
          </w:p>
        </w:tc>
        <w:tc>
          <w:tcPr>
            <w:tcW w:w="740" w:type="dxa"/>
            <w:tcBorders>
              <w:top w:val="nil"/>
              <w:left w:val="single" w:sz="3" w:space="0" w:color="000000"/>
              <w:bottom w:val="nil"/>
              <w:right w:val="single" w:sz="3" w:space="0" w:color="000000"/>
            </w:tcBorders>
            <w:vAlign w:val="center"/>
          </w:tcPr>
          <w:p w14:paraId="7516D3C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11.5727</w:t>
            </w:r>
          </w:p>
        </w:tc>
        <w:tc>
          <w:tcPr>
            <w:tcW w:w="740" w:type="dxa"/>
            <w:tcBorders>
              <w:top w:val="nil"/>
              <w:left w:val="single" w:sz="2" w:space="0" w:color="000000"/>
              <w:bottom w:val="nil"/>
              <w:right w:val="single" w:sz="2" w:space="0" w:color="000000"/>
            </w:tcBorders>
            <w:vAlign w:val="center"/>
          </w:tcPr>
          <w:p w14:paraId="07C7668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8.2058</w:t>
            </w:r>
          </w:p>
        </w:tc>
        <w:tc>
          <w:tcPr>
            <w:tcW w:w="740" w:type="dxa"/>
            <w:tcBorders>
              <w:top w:val="nil"/>
              <w:left w:val="single" w:sz="3" w:space="0" w:color="000000"/>
              <w:bottom w:val="nil"/>
              <w:right w:val="single" w:sz="3" w:space="0" w:color="000000"/>
            </w:tcBorders>
            <w:vAlign w:val="center"/>
          </w:tcPr>
          <w:p w14:paraId="07B58FA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15.4682</w:t>
            </w:r>
          </w:p>
        </w:tc>
        <w:tc>
          <w:tcPr>
            <w:tcW w:w="740" w:type="dxa"/>
            <w:tcBorders>
              <w:top w:val="nil"/>
              <w:left w:val="single" w:sz="2" w:space="0" w:color="000000"/>
              <w:bottom w:val="nil"/>
              <w:right w:val="single" w:sz="2" w:space="0" w:color="000000"/>
            </w:tcBorders>
            <w:vAlign w:val="center"/>
          </w:tcPr>
          <w:p w14:paraId="5B55CDF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29.3555</w:t>
            </w:r>
          </w:p>
        </w:tc>
        <w:tc>
          <w:tcPr>
            <w:tcW w:w="740" w:type="dxa"/>
            <w:tcBorders>
              <w:top w:val="nil"/>
              <w:left w:val="single" w:sz="3" w:space="0" w:color="000000"/>
              <w:bottom w:val="nil"/>
              <w:right w:val="single" w:sz="3" w:space="0" w:color="000000"/>
            </w:tcBorders>
            <w:vAlign w:val="center"/>
          </w:tcPr>
          <w:p w14:paraId="05CC639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8.6348</w:t>
            </w:r>
          </w:p>
        </w:tc>
        <w:tc>
          <w:tcPr>
            <w:tcW w:w="740" w:type="dxa"/>
            <w:tcBorders>
              <w:top w:val="nil"/>
              <w:left w:val="single" w:sz="2" w:space="0" w:color="000000"/>
              <w:bottom w:val="nil"/>
              <w:right w:val="single" w:sz="2" w:space="0" w:color="000000"/>
            </w:tcBorders>
            <w:vAlign w:val="center"/>
          </w:tcPr>
          <w:p w14:paraId="0D14606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24.7510</w:t>
            </w:r>
          </w:p>
        </w:tc>
        <w:tc>
          <w:tcPr>
            <w:tcW w:w="740" w:type="dxa"/>
            <w:tcBorders>
              <w:top w:val="nil"/>
              <w:left w:val="single" w:sz="3" w:space="0" w:color="000000"/>
              <w:bottom w:val="nil"/>
              <w:right w:val="single" w:sz="3" w:space="0" w:color="000000"/>
            </w:tcBorders>
            <w:vAlign w:val="center"/>
          </w:tcPr>
          <w:p w14:paraId="61C442F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14.2645</w:t>
            </w:r>
          </w:p>
        </w:tc>
        <w:tc>
          <w:tcPr>
            <w:tcW w:w="740" w:type="dxa"/>
            <w:tcBorders>
              <w:top w:val="nil"/>
              <w:left w:val="single" w:sz="2" w:space="0" w:color="000000"/>
              <w:bottom w:val="nil"/>
              <w:right w:val="single" w:sz="2" w:space="0" w:color="000000"/>
            </w:tcBorders>
            <w:vAlign w:val="center"/>
          </w:tcPr>
          <w:p w14:paraId="414AB46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20.5988</w:t>
            </w:r>
          </w:p>
        </w:tc>
        <w:tc>
          <w:tcPr>
            <w:tcW w:w="740" w:type="dxa"/>
            <w:tcBorders>
              <w:top w:val="nil"/>
              <w:left w:val="single" w:sz="3" w:space="0" w:color="000000"/>
              <w:bottom w:val="nil"/>
              <w:right w:val="single" w:sz="2" w:space="0" w:color="000000"/>
            </w:tcBorders>
            <w:vAlign w:val="center"/>
          </w:tcPr>
          <w:p w14:paraId="69F6F09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6.3262</w:t>
            </w:r>
          </w:p>
        </w:tc>
        <w:tc>
          <w:tcPr>
            <w:tcW w:w="740" w:type="dxa"/>
            <w:tcBorders>
              <w:top w:val="nil"/>
              <w:left w:val="single" w:sz="2" w:space="0" w:color="000000"/>
              <w:bottom w:val="nil"/>
              <w:right w:val="nil"/>
            </w:tcBorders>
            <w:vAlign w:val="center"/>
          </w:tcPr>
          <w:p w14:paraId="4178944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9.8519</w:t>
            </w:r>
          </w:p>
        </w:tc>
      </w:tr>
      <w:tr w:rsidR="003D6189" w:rsidRPr="00FC3BE8" w14:paraId="1530B02C" w14:textId="77777777" w:rsidTr="00B25D2D">
        <w:trPr>
          <w:trHeight w:val="386"/>
        </w:trPr>
        <w:tc>
          <w:tcPr>
            <w:tcW w:w="1537" w:type="dxa"/>
            <w:tcBorders>
              <w:top w:val="nil"/>
              <w:left w:val="nil"/>
              <w:bottom w:val="nil"/>
              <w:right w:val="single" w:sz="2" w:space="0" w:color="000000"/>
            </w:tcBorders>
            <w:vAlign w:val="center"/>
          </w:tcPr>
          <w:p w14:paraId="5C284F5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Turbidity</w:t>
            </w:r>
          </w:p>
        </w:tc>
        <w:tc>
          <w:tcPr>
            <w:tcW w:w="740" w:type="dxa"/>
            <w:tcBorders>
              <w:top w:val="nil"/>
              <w:left w:val="single" w:sz="2" w:space="0" w:color="000000"/>
              <w:bottom w:val="nil"/>
              <w:right w:val="single" w:sz="2" w:space="0" w:color="000000"/>
            </w:tcBorders>
            <w:vAlign w:val="center"/>
          </w:tcPr>
          <w:p w14:paraId="1177F47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1.3844</w:t>
            </w:r>
          </w:p>
        </w:tc>
        <w:tc>
          <w:tcPr>
            <w:tcW w:w="740" w:type="dxa"/>
            <w:tcBorders>
              <w:top w:val="nil"/>
              <w:left w:val="single" w:sz="2" w:space="0" w:color="000000"/>
              <w:bottom w:val="nil"/>
              <w:right w:val="single" w:sz="2" w:space="0" w:color="000000"/>
            </w:tcBorders>
            <w:vAlign w:val="center"/>
          </w:tcPr>
          <w:p w14:paraId="41E9BCB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5.6681</w:t>
            </w:r>
          </w:p>
        </w:tc>
        <w:tc>
          <w:tcPr>
            <w:tcW w:w="740" w:type="dxa"/>
            <w:tcBorders>
              <w:top w:val="nil"/>
              <w:left w:val="single" w:sz="2" w:space="0" w:color="000000"/>
              <w:bottom w:val="nil"/>
              <w:right w:val="single" w:sz="2" w:space="0" w:color="000000"/>
            </w:tcBorders>
            <w:vAlign w:val="center"/>
          </w:tcPr>
          <w:p w14:paraId="3EF88EC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1.8321</w:t>
            </w:r>
          </w:p>
        </w:tc>
        <w:tc>
          <w:tcPr>
            <w:tcW w:w="740" w:type="dxa"/>
            <w:tcBorders>
              <w:top w:val="nil"/>
              <w:left w:val="single" w:sz="2" w:space="0" w:color="000000"/>
              <w:bottom w:val="nil"/>
              <w:right w:val="single" w:sz="2" w:space="0" w:color="000000"/>
            </w:tcBorders>
            <w:vAlign w:val="center"/>
          </w:tcPr>
          <w:p w14:paraId="6089E57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1.0291</w:t>
            </w:r>
          </w:p>
        </w:tc>
        <w:tc>
          <w:tcPr>
            <w:tcW w:w="740" w:type="dxa"/>
            <w:tcBorders>
              <w:top w:val="nil"/>
              <w:left w:val="single" w:sz="2" w:space="0" w:color="000000"/>
              <w:bottom w:val="nil"/>
              <w:right w:val="single" w:sz="2" w:space="0" w:color="000000"/>
            </w:tcBorders>
            <w:vAlign w:val="center"/>
          </w:tcPr>
          <w:p w14:paraId="2534240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5.9557</w:t>
            </w:r>
          </w:p>
        </w:tc>
        <w:tc>
          <w:tcPr>
            <w:tcW w:w="740" w:type="dxa"/>
            <w:tcBorders>
              <w:top w:val="nil"/>
              <w:left w:val="single" w:sz="2" w:space="0" w:color="000000"/>
              <w:bottom w:val="nil"/>
              <w:right w:val="single" w:sz="2" w:space="0" w:color="000000"/>
            </w:tcBorders>
            <w:vAlign w:val="center"/>
          </w:tcPr>
          <w:p w14:paraId="5C55E8D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4.3917</w:t>
            </w:r>
          </w:p>
        </w:tc>
        <w:tc>
          <w:tcPr>
            <w:tcW w:w="740" w:type="dxa"/>
            <w:tcBorders>
              <w:top w:val="nil"/>
              <w:left w:val="single" w:sz="2" w:space="0" w:color="000000"/>
              <w:bottom w:val="nil"/>
              <w:right w:val="single" w:sz="2" w:space="0" w:color="000000"/>
            </w:tcBorders>
            <w:vAlign w:val="center"/>
          </w:tcPr>
          <w:p w14:paraId="66D18B7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7.1061</w:t>
            </w:r>
          </w:p>
        </w:tc>
        <w:tc>
          <w:tcPr>
            <w:tcW w:w="740" w:type="dxa"/>
            <w:tcBorders>
              <w:top w:val="nil"/>
              <w:left w:val="single" w:sz="2" w:space="0" w:color="000000"/>
              <w:bottom w:val="nil"/>
              <w:right w:val="single" w:sz="2" w:space="0" w:color="000000"/>
            </w:tcBorders>
            <w:vAlign w:val="center"/>
          </w:tcPr>
          <w:p w14:paraId="0FDF4F0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7.4450</w:t>
            </w:r>
          </w:p>
        </w:tc>
        <w:tc>
          <w:tcPr>
            <w:tcW w:w="740" w:type="dxa"/>
            <w:tcBorders>
              <w:top w:val="nil"/>
              <w:left w:val="single" w:sz="2" w:space="0" w:color="000000"/>
              <w:bottom w:val="nil"/>
              <w:right w:val="single" w:sz="2" w:space="0" w:color="000000"/>
            </w:tcBorders>
            <w:vAlign w:val="center"/>
          </w:tcPr>
          <w:p w14:paraId="04E6DB3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3.7155</w:t>
            </w:r>
          </w:p>
        </w:tc>
        <w:tc>
          <w:tcPr>
            <w:tcW w:w="740" w:type="dxa"/>
            <w:tcBorders>
              <w:top w:val="nil"/>
              <w:left w:val="single" w:sz="2" w:space="0" w:color="000000"/>
              <w:bottom w:val="nil"/>
              <w:right w:val="single" w:sz="2" w:space="0" w:color="000000"/>
            </w:tcBorders>
            <w:vAlign w:val="center"/>
          </w:tcPr>
          <w:p w14:paraId="27749E8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5.8834</w:t>
            </w:r>
          </w:p>
        </w:tc>
        <w:tc>
          <w:tcPr>
            <w:tcW w:w="740" w:type="dxa"/>
            <w:tcBorders>
              <w:top w:val="nil"/>
              <w:left w:val="single" w:sz="2" w:space="0" w:color="000000"/>
              <w:bottom w:val="nil"/>
              <w:right w:val="single" w:sz="2" w:space="0" w:color="000000"/>
            </w:tcBorders>
            <w:vAlign w:val="center"/>
          </w:tcPr>
          <w:p w14:paraId="3FF1865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3.8942</w:t>
            </w:r>
          </w:p>
        </w:tc>
        <w:tc>
          <w:tcPr>
            <w:tcW w:w="740" w:type="dxa"/>
            <w:tcBorders>
              <w:top w:val="nil"/>
              <w:left w:val="single" w:sz="2" w:space="0" w:color="000000"/>
              <w:bottom w:val="nil"/>
              <w:right w:val="single" w:sz="2" w:space="0" w:color="000000"/>
            </w:tcBorders>
            <w:vAlign w:val="center"/>
          </w:tcPr>
          <w:p w14:paraId="2FBAA7E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2.7514</w:t>
            </w:r>
          </w:p>
        </w:tc>
        <w:tc>
          <w:tcPr>
            <w:tcW w:w="740" w:type="dxa"/>
            <w:tcBorders>
              <w:top w:val="nil"/>
              <w:left w:val="single" w:sz="2" w:space="0" w:color="000000"/>
              <w:bottom w:val="nil"/>
              <w:right w:val="single" w:sz="2" w:space="0" w:color="000000"/>
            </w:tcBorders>
            <w:vAlign w:val="center"/>
          </w:tcPr>
          <w:p w14:paraId="26C7C7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5.3849</w:t>
            </w:r>
          </w:p>
        </w:tc>
        <w:tc>
          <w:tcPr>
            <w:tcW w:w="740" w:type="dxa"/>
            <w:tcBorders>
              <w:top w:val="nil"/>
              <w:left w:val="single" w:sz="2" w:space="0" w:color="000000"/>
              <w:bottom w:val="nil"/>
              <w:right w:val="single" w:sz="2" w:space="0" w:color="000000"/>
            </w:tcBorders>
            <w:vAlign w:val="center"/>
          </w:tcPr>
          <w:p w14:paraId="59319C2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6.3450</w:t>
            </w:r>
          </w:p>
        </w:tc>
        <w:tc>
          <w:tcPr>
            <w:tcW w:w="740" w:type="dxa"/>
            <w:tcBorders>
              <w:top w:val="nil"/>
              <w:left w:val="single" w:sz="2" w:space="0" w:color="000000"/>
              <w:bottom w:val="nil"/>
              <w:right w:val="single" w:sz="2" w:space="0" w:color="000000"/>
            </w:tcBorders>
            <w:vAlign w:val="center"/>
          </w:tcPr>
          <w:p w14:paraId="5F419AC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3.1732</w:t>
            </w:r>
          </w:p>
        </w:tc>
        <w:tc>
          <w:tcPr>
            <w:tcW w:w="740" w:type="dxa"/>
            <w:tcBorders>
              <w:top w:val="nil"/>
              <w:left w:val="single" w:sz="2" w:space="0" w:color="000000"/>
              <w:bottom w:val="nil"/>
              <w:right w:val="nil"/>
            </w:tcBorders>
            <w:vAlign w:val="center"/>
          </w:tcPr>
          <w:p w14:paraId="72DCA19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3.5382</w:t>
            </w:r>
          </w:p>
        </w:tc>
      </w:tr>
      <w:tr w:rsidR="003D6189" w:rsidRPr="00FC3BE8" w14:paraId="32D02F85" w14:textId="77777777" w:rsidTr="00B25D2D">
        <w:trPr>
          <w:trHeight w:val="386"/>
        </w:trPr>
        <w:tc>
          <w:tcPr>
            <w:tcW w:w="1537" w:type="dxa"/>
            <w:tcBorders>
              <w:top w:val="nil"/>
              <w:left w:val="nil"/>
              <w:bottom w:val="nil"/>
              <w:right w:val="single" w:sz="2" w:space="0" w:color="000000"/>
            </w:tcBorders>
            <w:vAlign w:val="center"/>
          </w:tcPr>
          <w:p w14:paraId="07E33B04"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lastRenderedPageBreak/>
              <w:t>Transparency</w:t>
            </w:r>
          </w:p>
        </w:tc>
        <w:tc>
          <w:tcPr>
            <w:tcW w:w="740" w:type="dxa"/>
            <w:tcBorders>
              <w:top w:val="nil"/>
              <w:left w:val="single" w:sz="2" w:space="0" w:color="000000"/>
              <w:bottom w:val="nil"/>
              <w:right w:val="single" w:sz="2" w:space="0" w:color="000000"/>
            </w:tcBorders>
            <w:vAlign w:val="center"/>
          </w:tcPr>
          <w:p w14:paraId="335BB05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0.9296</w:t>
            </w:r>
          </w:p>
        </w:tc>
        <w:tc>
          <w:tcPr>
            <w:tcW w:w="740" w:type="dxa"/>
            <w:tcBorders>
              <w:top w:val="nil"/>
              <w:left w:val="single" w:sz="2" w:space="0" w:color="000000"/>
              <w:bottom w:val="nil"/>
              <w:right w:val="single" w:sz="2" w:space="0" w:color="000000"/>
            </w:tcBorders>
            <w:vAlign w:val="center"/>
          </w:tcPr>
          <w:p w14:paraId="5F87DF2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0.8488</w:t>
            </w:r>
          </w:p>
        </w:tc>
        <w:tc>
          <w:tcPr>
            <w:tcW w:w="740" w:type="dxa"/>
            <w:tcBorders>
              <w:top w:val="nil"/>
              <w:left w:val="single" w:sz="3" w:space="0" w:color="000000"/>
              <w:bottom w:val="nil"/>
              <w:right w:val="single" w:sz="3" w:space="0" w:color="000000"/>
            </w:tcBorders>
            <w:vAlign w:val="center"/>
          </w:tcPr>
          <w:p w14:paraId="7A89B3A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0.6438</w:t>
            </w:r>
          </w:p>
        </w:tc>
        <w:tc>
          <w:tcPr>
            <w:tcW w:w="740" w:type="dxa"/>
            <w:tcBorders>
              <w:top w:val="nil"/>
              <w:left w:val="single" w:sz="2" w:space="0" w:color="000000"/>
              <w:bottom w:val="nil"/>
              <w:right w:val="single" w:sz="2" w:space="0" w:color="000000"/>
            </w:tcBorders>
            <w:vAlign w:val="center"/>
          </w:tcPr>
          <w:p w14:paraId="0FBF47D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6.6063</w:t>
            </w:r>
          </w:p>
        </w:tc>
        <w:tc>
          <w:tcPr>
            <w:tcW w:w="740" w:type="dxa"/>
            <w:tcBorders>
              <w:top w:val="nil"/>
              <w:left w:val="single" w:sz="3" w:space="0" w:color="000000"/>
              <w:bottom w:val="nil"/>
              <w:right w:val="single" w:sz="3" w:space="0" w:color="000000"/>
            </w:tcBorders>
            <w:vAlign w:val="center"/>
          </w:tcPr>
          <w:p w14:paraId="383317E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4.8024</w:t>
            </w:r>
          </w:p>
        </w:tc>
        <w:tc>
          <w:tcPr>
            <w:tcW w:w="740" w:type="dxa"/>
            <w:tcBorders>
              <w:top w:val="nil"/>
              <w:left w:val="single" w:sz="2" w:space="0" w:color="000000"/>
              <w:bottom w:val="nil"/>
              <w:right w:val="single" w:sz="2" w:space="0" w:color="000000"/>
            </w:tcBorders>
            <w:vAlign w:val="center"/>
          </w:tcPr>
          <w:p w14:paraId="1B2815B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3.5518</w:t>
            </w:r>
          </w:p>
        </w:tc>
        <w:tc>
          <w:tcPr>
            <w:tcW w:w="740" w:type="dxa"/>
            <w:tcBorders>
              <w:top w:val="nil"/>
              <w:left w:val="single" w:sz="3" w:space="0" w:color="000000"/>
              <w:bottom w:val="nil"/>
              <w:right w:val="single" w:sz="3" w:space="0" w:color="000000"/>
            </w:tcBorders>
            <w:vAlign w:val="center"/>
          </w:tcPr>
          <w:p w14:paraId="6BD5D46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2.8340</w:t>
            </w:r>
          </w:p>
        </w:tc>
        <w:tc>
          <w:tcPr>
            <w:tcW w:w="740" w:type="dxa"/>
            <w:tcBorders>
              <w:top w:val="nil"/>
              <w:left w:val="single" w:sz="2" w:space="0" w:color="000000"/>
              <w:bottom w:val="nil"/>
              <w:right w:val="single" w:sz="2" w:space="0" w:color="000000"/>
            </w:tcBorders>
            <w:vAlign w:val="center"/>
          </w:tcPr>
          <w:p w14:paraId="0543A70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3.3015</w:t>
            </w:r>
          </w:p>
        </w:tc>
        <w:tc>
          <w:tcPr>
            <w:tcW w:w="740" w:type="dxa"/>
            <w:tcBorders>
              <w:top w:val="nil"/>
              <w:left w:val="single" w:sz="3" w:space="0" w:color="000000"/>
              <w:bottom w:val="nil"/>
              <w:right w:val="single" w:sz="3" w:space="0" w:color="000000"/>
            </w:tcBorders>
            <w:vAlign w:val="center"/>
          </w:tcPr>
          <w:p w14:paraId="0F6C79F6"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2.6789</w:t>
            </w:r>
          </w:p>
        </w:tc>
        <w:tc>
          <w:tcPr>
            <w:tcW w:w="740" w:type="dxa"/>
            <w:tcBorders>
              <w:top w:val="nil"/>
              <w:left w:val="single" w:sz="2" w:space="0" w:color="000000"/>
              <w:bottom w:val="nil"/>
              <w:right w:val="single" w:sz="2" w:space="0" w:color="000000"/>
            </w:tcBorders>
            <w:vAlign w:val="center"/>
          </w:tcPr>
          <w:p w14:paraId="4F8F9CD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1.4298</w:t>
            </w:r>
          </w:p>
        </w:tc>
        <w:tc>
          <w:tcPr>
            <w:tcW w:w="740" w:type="dxa"/>
            <w:tcBorders>
              <w:top w:val="nil"/>
              <w:left w:val="single" w:sz="3" w:space="0" w:color="000000"/>
              <w:bottom w:val="nil"/>
              <w:right w:val="single" w:sz="3" w:space="0" w:color="000000"/>
            </w:tcBorders>
            <w:vAlign w:val="center"/>
          </w:tcPr>
          <w:p w14:paraId="5380F97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2.2568</w:t>
            </w:r>
          </w:p>
        </w:tc>
        <w:tc>
          <w:tcPr>
            <w:tcW w:w="740" w:type="dxa"/>
            <w:tcBorders>
              <w:top w:val="nil"/>
              <w:left w:val="single" w:sz="2" w:space="0" w:color="000000"/>
              <w:bottom w:val="nil"/>
              <w:right w:val="single" w:sz="2" w:space="0" w:color="000000"/>
            </w:tcBorders>
            <w:vAlign w:val="center"/>
          </w:tcPr>
          <w:p w14:paraId="15EE17E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3.0288</w:t>
            </w:r>
          </w:p>
        </w:tc>
        <w:tc>
          <w:tcPr>
            <w:tcW w:w="740" w:type="dxa"/>
            <w:tcBorders>
              <w:top w:val="nil"/>
              <w:left w:val="single" w:sz="3" w:space="0" w:color="000000"/>
              <w:bottom w:val="nil"/>
              <w:right w:val="single" w:sz="3" w:space="0" w:color="000000"/>
            </w:tcBorders>
            <w:vAlign w:val="center"/>
          </w:tcPr>
          <w:p w14:paraId="6A17C71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3.8831</w:t>
            </w:r>
          </w:p>
        </w:tc>
        <w:tc>
          <w:tcPr>
            <w:tcW w:w="740" w:type="dxa"/>
            <w:tcBorders>
              <w:top w:val="nil"/>
              <w:left w:val="single" w:sz="2" w:space="0" w:color="000000"/>
              <w:bottom w:val="nil"/>
              <w:right w:val="single" w:sz="2" w:space="0" w:color="000000"/>
            </w:tcBorders>
            <w:vAlign w:val="center"/>
          </w:tcPr>
          <w:p w14:paraId="2D3CC25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3.3025</w:t>
            </w:r>
          </w:p>
        </w:tc>
        <w:tc>
          <w:tcPr>
            <w:tcW w:w="740" w:type="dxa"/>
            <w:tcBorders>
              <w:top w:val="nil"/>
              <w:left w:val="single" w:sz="3" w:space="0" w:color="000000"/>
              <w:bottom w:val="nil"/>
              <w:right w:val="single" w:sz="2" w:space="0" w:color="000000"/>
            </w:tcBorders>
            <w:vAlign w:val="center"/>
          </w:tcPr>
          <w:p w14:paraId="0EF7BA4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2.1322</w:t>
            </w:r>
          </w:p>
        </w:tc>
        <w:tc>
          <w:tcPr>
            <w:tcW w:w="740" w:type="dxa"/>
            <w:tcBorders>
              <w:top w:val="nil"/>
              <w:left w:val="single" w:sz="2" w:space="0" w:color="000000"/>
              <w:bottom w:val="nil"/>
              <w:right w:val="nil"/>
            </w:tcBorders>
            <w:vAlign w:val="center"/>
          </w:tcPr>
          <w:p w14:paraId="50B109C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2.5311</w:t>
            </w:r>
          </w:p>
        </w:tc>
      </w:tr>
      <w:tr w:rsidR="003D6189" w:rsidRPr="00FC3BE8" w14:paraId="53165C77" w14:textId="77777777" w:rsidTr="00B25D2D">
        <w:trPr>
          <w:trHeight w:val="386"/>
        </w:trPr>
        <w:tc>
          <w:tcPr>
            <w:tcW w:w="1537" w:type="dxa"/>
            <w:tcBorders>
              <w:top w:val="nil"/>
              <w:left w:val="nil"/>
              <w:bottom w:val="nil"/>
              <w:right w:val="single" w:sz="2" w:space="0" w:color="000000"/>
            </w:tcBorders>
            <w:vAlign w:val="center"/>
          </w:tcPr>
          <w:p w14:paraId="77BBC53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Chla</w:t>
            </w:r>
          </w:p>
        </w:tc>
        <w:tc>
          <w:tcPr>
            <w:tcW w:w="740" w:type="dxa"/>
            <w:tcBorders>
              <w:top w:val="nil"/>
              <w:left w:val="single" w:sz="2" w:space="0" w:color="000000"/>
              <w:bottom w:val="nil"/>
              <w:right w:val="single" w:sz="2" w:space="0" w:color="000000"/>
            </w:tcBorders>
            <w:vAlign w:val="center"/>
          </w:tcPr>
          <w:p w14:paraId="7989251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2.9024</w:t>
            </w:r>
          </w:p>
        </w:tc>
        <w:tc>
          <w:tcPr>
            <w:tcW w:w="740" w:type="dxa"/>
            <w:tcBorders>
              <w:top w:val="nil"/>
              <w:left w:val="single" w:sz="2" w:space="0" w:color="000000"/>
              <w:bottom w:val="nil"/>
              <w:right w:val="single" w:sz="2" w:space="0" w:color="000000"/>
            </w:tcBorders>
            <w:vAlign w:val="center"/>
          </w:tcPr>
          <w:p w14:paraId="1D60F56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2.9814</w:t>
            </w:r>
          </w:p>
        </w:tc>
        <w:tc>
          <w:tcPr>
            <w:tcW w:w="740" w:type="dxa"/>
            <w:tcBorders>
              <w:top w:val="nil"/>
              <w:left w:val="single" w:sz="2" w:space="0" w:color="000000"/>
              <w:bottom w:val="nil"/>
              <w:right w:val="single" w:sz="2" w:space="0" w:color="000000"/>
            </w:tcBorders>
            <w:vAlign w:val="center"/>
          </w:tcPr>
          <w:p w14:paraId="2BB2D7E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2.5859</w:t>
            </w:r>
          </w:p>
        </w:tc>
        <w:tc>
          <w:tcPr>
            <w:tcW w:w="740" w:type="dxa"/>
            <w:tcBorders>
              <w:top w:val="nil"/>
              <w:left w:val="single" w:sz="2" w:space="0" w:color="000000"/>
              <w:bottom w:val="nil"/>
              <w:right w:val="single" w:sz="2" w:space="0" w:color="000000"/>
            </w:tcBorders>
            <w:vAlign w:val="center"/>
          </w:tcPr>
          <w:p w14:paraId="07121D0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10.6339</w:t>
            </w:r>
          </w:p>
        </w:tc>
        <w:tc>
          <w:tcPr>
            <w:tcW w:w="740" w:type="dxa"/>
            <w:tcBorders>
              <w:top w:val="nil"/>
              <w:left w:val="single" w:sz="2" w:space="0" w:color="000000"/>
              <w:bottom w:val="nil"/>
              <w:right w:val="single" w:sz="2" w:space="0" w:color="000000"/>
            </w:tcBorders>
            <w:vAlign w:val="center"/>
          </w:tcPr>
          <w:p w14:paraId="5CEF5F8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6.1437</w:t>
            </w:r>
          </w:p>
        </w:tc>
        <w:tc>
          <w:tcPr>
            <w:tcW w:w="740" w:type="dxa"/>
            <w:tcBorders>
              <w:top w:val="nil"/>
              <w:left w:val="single" w:sz="2" w:space="0" w:color="000000"/>
              <w:bottom w:val="nil"/>
              <w:right w:val="single" w:sz="2" w:space="0" w:color="000000"/>
            </w:tcBorders>
            <w:vAlign w:val="center"/>
          </w:tcPr>
          <w:p w14:paraId="6631297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6.5267</w:t>
            </w:r>
          </w:p>
        </w:tc>
        <w:tc>
          <w:tcPr>
            <w:tcW w:w="740" w:type="dxa"/>
            <w:tcBorders>
              <w:top w:val="nil"/>
              <w:left w:val="single" w:sz="2" w:space="0" w:color="000000"/>
              <w:bottom w:val="nil"/>
              <w:right w:val="single" w:sz="2" w:space="0" w:color="000000"/>
            </w:tcBorders>
            <w:vAlign w:val="center"/>
          </w:tcPr>
          <w:p w14:paraId="0710AF7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7.3452</w:t>
            </w:r>
          </w:p>
        </w:tc>
        <w:tc>
          <w:tcPr>
            <w:tcW w:w="740" w:type="dxa"/>
            <w:tcBorders>
              <w:top w:val="nil"/>
              <w:left w:val="single" w:sz="2" w:space="0" w:color="000000"/>
              <w:bottom w:val="nil"/>
              <w:right w:val="single" w:sz="2" w:space="0" w:color="000000"/>
            </w:tcBorders>
            <w:vAlign w:val="center"/>
          </w:tcPr>
          <w:p w14:paraId="262958E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11.5679</w:t>
            </w:r>
          </w:p>
        </w:tc>
        <w:tc>
          <w:tcPr>
            <w:tcW w:w="740" w:type="dxa"/>
            <w:tcBorders>
              <w:top w:val="nil"/>
              <w:left w:val="single" w:sz="2" w:space="0" w:color="000000"/>
              <w:bottom w:val="nil"/>
              <w:right w:val="single" w:sz="2" w:space="0" w:color="000000"/>
            </w:tcBorders>
            <w:vAlign w:val="center"/>
          </w:tcPr>
          <w:p w14:paraId="1B437CF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4.5390</w:t>
            </w:r>
          </w:p>
        </w:tc>
        <w:tc>
          <w:tcPr>
            <w:tcW w:w="740" w:type="dxa"/>
            <w:tcBorders>
              <w:top w:val="nil"/>
              <w:left w:val="single" w:sz="2" w:space="0" w:color="000000"/>
              <w:bottom w:val="nil"/>
              <w:right w:val="single" w:sz="2" w:space="0" w:color="000000"/>
            </w:tcBorders>
            <w:vAlign w:val="center"/>
          </w:tcPr>
          <w:p w14:paraId="071EDA2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5.3894</w:t>
            </w:r>
          </w:p>
        </w:tc>
        <w:tc>
          <w:tcPr>
            <w:tcW w:w="740" w:type="dxa"/>
            <w:tcBorders>
              <w:top w:val="nil"/>
              <w:left w:val="single" w:sz="2" w:space="0" w:color="000000"/>
              <w:bottom w:val="nil"/>
              <w:right w:val="single" w:sz="2" w:space="0" w:color="000000"/>
            </w:tcBorders>
            <w:vAlign w:val="center"/>
          </w:tcPr>
          <w:p w14:paraId="45A4587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8.4450</w:t>
            </w:r>
          </w:p>
        </w:tc>
        <w:tc>
          <w:tcPr>
            <w:tcW w:w="740" w:type="dxa"/>
            <w:tcBorders>
              <w:top w:val="nil"/>
              <w:left w:val="single" w:sz="2" w:space="0" w:color="000000"/>
              <w:bottom w:val="nil"/>
              <w:right w:val="single" w:sz="2" w:space="0" w:color="000000"/>
            </w:tcBorders>
            <w:vAlign w:val="center"/>
          </w:tcPr>
          <w:p w14:paraId="4CE1E96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8.2374</w:t>
            </w:r>
          </w:p>
        </w:tc>
        <w:tc>
          <w:tcPr>
            <w:tcW w:w="740" w:type="dxa"/>
            <w:tcBorders>
              <w:top w:val="nil"/>
              <w:left w:val="single" w:sz="2" w:space="0" w:color="000000"/>
              <w:bottom w:val="nil"/>
              <w:right w:val="single" w:sz="2" w:space="0" w:color="000000"/>
            </w:tcBorders>
            <w:vAlign w:val="center"/>
          </w:tcPr>
          <w:p w14:paraId="11C4D68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5.5247</w:t>
            </w:r>
          </w:p>
        </w:tc>
        <w:tc>
          <w:tcPr>
            <w:tcW w:w="740" w:type="dxa"/>
            <w:tcBorders>
              <w:top w:val="nil"/>
              <w:left w:val="single" w:sz="2" w:space="0" w:color="000000"/>
              <w:bottom w:val="nil"/>
              <w:right w:val="single" w:sz="2" w:space="0" w:color="000000"/>
            </w:tcBorders>
            <w:vAlign w:val="center"/>
          </w:tcPr>
          <w:p w14:paraId="47671AB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4.8334</w:t>
            </w:r>
          </w:p>
        </w:tc>
        <w:tc>
          <w:tcPr>
            <w:tcW w:w="740" w:type="dxa"/>
            <w:tcBorders>
              <w:top w:val="nil"/>
              <w:left w:val="single" w:sz="2" w:space="0" w:color="000000"/>
              <w:bottom w:val="nil"/>
              <w:right w:val="single" w:sz="2" w:space="0" w:color="000000"/>
            </w:tcBorders>
            <w:vAlign w:val="center"/>
          </w:tcPr>
          <w:p w14:paraId="59799DC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4.2982</w:t>
            </w:r>
          </w:p>
        </w:tc>
        <w:tc>
          <w:tcPr>
            <w:tcW w:w="740" w:type="dxa"/>
            <w:tcBorders>
              <w:top w:val="nil"/>
              <w:left w:val="single" w:sz="2" w:space="0" w:color="000000"/>
              <w:bottom w:val="nil"/>
              <w:right w:val="nil"/>
            </w:tcBorders>
            <w:vAlign w:val="center"/>
          </w:tcPr>
          <w:p w14:paraId="29A5A77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5.5031</w:t>
            </w:r>
          </w:p>
        </w:tc>
      </w:tr>
      <w:tr w:rsidR="003D6189" w:rsidRPr="00FC3BE8" w14:paraId="60A6D72A" w14:textId="77777777" w:rsidTr="00B25D2D">
        <w:trPr>
          <w:trHeight w:val="386"/>
        </w:trPr>
        <w:tc>
          <w:tcPr>
            <w:tcW w:w="1537" w:type="dxa"/>
            <w:tcBorders>
              <w:top w:val="nil"/>
              <w:left w:val="nil"/>
              <w:bottom w:val="nil"/>
              <w:right w:val="single" w:sz="2" w:space="0" w:color="000000"/>
            </w:tcBorders>
            <w:vAlign w:val="center"/>
          </w:tcPr>
          <w:p w14:paraId="1BE6321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LowWaterLevel</w:t>
            </w:r>
          </w:p>
        </w:tc>
        <w:tc>
          <w:tcPr>
            <w:tcW w:w="740" w:type="dxa"/>
            <w:tcBorders>
              <w:top w:val="nil"/>
              <w:left w:val="single" w:sz="2" w:space="0" w:color="000000"/>
              <w:bottom w:val="nil"/>
              <w:right w:val="single" w:sz="2" w:space="0" w:color="000000"/>
            </w:tcBorders>
            <w:vAlign w:val="center"/>
          </w:tcPr>
          <w:p w14:paraId="691BCB8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5.4858</w:t>
            </w:r>
          </w:p>
        </w:tc>
        <w:tc>
          <w:tcPr>
            <w:tcW w:w="740" w:type="dxa"/>
            <w:tcBorders>
              <w:top w:val="nil"/>
              <w:left w:val="single" w:sz="2" w:space="0" w:color="000000"/>
              <w:bottom w:val="nil"/>
              <w:right w:val="single" w:sz="2" w:space="0" w:color="000000"/>
            </w:tcBorders>
            <w:vAlign w:val="center"/>
          </w:tcPr>
          <w:p w14:paraId="6A5B147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8.8656</w:t>
            </w:r>
          </w:p>
        </w:tc>
        <w:tc>
          <w:tcPr>
            <w:tcW w:w="740" w:type="dxa"/>
            <w:tcBorders>
              <w:top w:val="nil"/>
              <w:left w:val="single" w:sz="3" w:space="0" w:color="000000"/>
              <w:bottom w:val="nil"/>
              <w:right w:val="single" w:sz="3" w:space="0" w:color="000000"/>
            </w:tcBorders>
            <w:vAlign w:val="center"/>
          </w:tcPr>
          <w:p w14:paraId="432C013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24.4891</w:t>
            </w:r>
          </w:p>
        </w:tc>
        <w:tc>
          <w:tcPr>
            <w:tcW w:w="740" w:type="dxa"/>
            <w:tcBorders>
              <w:top w:val="nil"/>
              <w:left w:val="single" w:sz="2" w:space="0" w:color="000000"/>
              <w:bottom w:val="nil"/>
              <w:right w:val="single" w:sz="2" w:space="0" w:color="000000"/>
            </w:tcBorders>
            <w:vAlign w:val="center"/>
          </w:tcPr>
          <w:p w14:paraId="0A36ECA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6.2134</w:t>
            </w:r>
          </w:p>
        </w:tc>
        <w:tc>
          <w:tcPr>
            <w:tcW w:w="740" w:type="dxa"/>
            <w:tcBorders>
              <w:top w:val="nil"/>
              <w:left w:val="single" w:sz="3" w:space="0" w:color="000000"/>
              <w:bottom w:val="nil"/>
              <w:right w:val="single" w:sz="3" w:space="0" w:color="000000"/>
            </w:tcBorders>
            <w:vAlign w:val="center"/>
          </w:tcPr>
          <w:p w14:paraId="782278F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8.3114</w:t>
            </w:r>
          </w:p>
        </w:tc>
        <w:tc>
          <w:tcPr>
            <w:tcW w:w="740" w:type="dxa"/>
            <w:tcBorders>
              <w:top w:val="nil"/>
              <w:left w:val="single" w:sz="2" w:space="0" w:color="000000"/>
              <w:bottom w:val="nil"/>
              <w:right w:val="single" w:sz="2" w:space="0" w:color="000000"/>
            </w:tcBorders>
            <w:vAlign w:val="center"/>
          </w:tcPr>
          <w:p w14:paraId="5D86BC6C"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8.8755</w:t>
            </w:r>
          </w:p>
        </w:tc>
        <w:tc>
          <w:tcPr>
            <w:tcW w:w="740" w:type="dxa"/>
            <w:tcBorders>
              <w:top w:val="nil"/>
              <w:left w:val="single" w:sz="3" w:space="0" w:color="000000"/>
              <w:bottom w:val="nil"/>
              <w:right w:val="single" w:sz="3" w:space="0" w:color="000000"/>
            </w:tcBorders>
            <w:vAlign w:val="center"/>
          </w:tcPr>
          <w:p w14:paraId="14F7534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6.2390</w:t>
            </w:r>
          </w:p>
        </w:tc>
        <w:tc>
          <w:tcPr>
            <w:tcW w:w="740" w:type="dxa"/>
            <w:tcBorders>
              <w:top w:val="nil"/>
              <w:left w:val="single" w:sz="2" w:space="0" w:color="000000"/>
              <w:bottom w:val="nil"/>
              <w:right w:val="single" w:sz="2" w:space="0" w:color="000000"/>
            </w:tcBorders>
            <w:vAlign w:val="center"/>
          </w:tcPr>
          <w:p w14:paraId="6F428EA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4.1642</w:t>
            </w:r>
          </w:p>
        </w:tc>
        <w:tc>
          <w:tcPr>
            <w:tcW w:w="740" w:type="dxa"/>
            <w:tcBorders>
              <w:top w:val="nil"/>
              <w:left w:val="single" w:sz="3" w:space="0" w:color="000000"/>
              <w:bottom w:val="nil"/>
              <w:right w:val="single" w:sz="3" w:space="0" w:color="000000"/>
            </w:tcBorders>
            <w:vAlign w:val="center"/>
          </w:tcPr>
          <w:p w14:paraId="6768726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6.4153</w:t>
            </w:r>
          </w:p>
        </w:tc>
        <w:tc>
          <w:tcPr>
            <w:tcW w:w="740" w:type="dxa"/>
            <w:tcBorders>
              <w:top w:val="nil"/>
              <w:left w:val="single" w:sz="2" w:space="0" w:color="000000"/>
              <w:bottom w:val="nil"/>
              <w:right w:val="single" w:sz="2" w:space="0" w:color="000000"/>
            </w:tcBorders>
            <w:vAlign w:val="center"/>
          </w:tcPr>
          <w:p w14:paraId="2CFA382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7.5803</w:t>
            </w:r>
          </w:p>
        </w:tc>
        <w:tc>
          <w:tcPr>
            <w:tcW w:w="740" w:type="dxa"/>
            <w:tcBorders>
              <w:top w:val="nil"/>
              <w:left w:val="single" w:sz="3" w:space="0" w:color="000000"/>
              <w:bottom w:val="nil"/>
              <w:right w:val="single" w:sz="3" w:space="0" w:color="000000"/>
            </w:tcBorders>
            <w:vAlign w:val="center"/>
          </w:tcPr>
          <w:p w14:paraId="164A173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11.3711</w:t>
            </w:r>
          </w:p>
        </w:tc>
        <w:tc>
          <w:tcPr>
            <w:tcW w:w="740" w:type="dxa"/>
            <w:tcBorders>
              <w:top w:val="nil"/>
              <w:left w:val="single" w:sz="2" w:space="0" w:color="000000"/>
              <w:bottom w:val="nil"/>
              <w:right w:val="single" w:sz="2" w:space="0" w:color="000000"/>
            </w:tcBorders>
            <w:vAlign w:val="center"/>
          </w:tcPr>
          <w:p w14:paraId="3369CFB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5.7199</w:t>
            </w:r>
          </w:p>
        </w:tc>
        <w:tc>
          <w:tcPr>
            <w:tcW w:w="740" w:type="dxa"/>
            <w:tcBorders>
              <w:top w:val="nil"/>
              <w:left w:val="single" w:sz="3" w:space="0" w:color="000000"/>
              <w:bottom w:val="nil"/>
              <w:right w:val="single" w:sz="3" w:space="0" w:color="000000"/>
            </w:tcBorders>
            <w:vAlign w:val="center"/>
          </w:tcPr>
          <w:p w14:paraId="7D53139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6.4287</w:t>
            </w:r>
          </w:p>
        </w:tc>
        <w:tc>
          <w:tcPr>
            <w:tcW w:w="740" w:type="dxa"/>
            <w:tcBorders>
              <w:top w:val="nil"/>
              <w:left w:val="single" w:sz="2" w:space="0" w:color="000000"/>
              <w:bottom w:val="nil"/>
              <w:right w:val="single" w:sz="2" w:space="0" w:color="000000"/>
            </w:tcBorders>
            <w:vAlign w:val="center"/>
          </w:tcPr>
          <w:p w14:paraId="7723A62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7.0199</w:t>
            </w:r>
          </w:p>
        </w:tc>
        <w:tc>
          <w:tcPr>
            <w:tcW w:w="740" w:type="dxa"/>
            <w:tcBorders>
              <w:top w:val="nil"/>
              <w:left w:val="single" w:sz="3" w:space="0" w:color="000000"/>
              <w:bottom w:val="nil"/>
              <w:right w:val="single" w:sz="2" w:space="0" w:color="000000"/>
            </w:tcBorders>
            <w:vAlign w:val="center"/>
          </w:tcPr>
          <w:p w14:paraId="2DAB053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6.3847</w:t>
            </w:r>
          </w:p>
        </w:tc>
        <w:tc>
          <w:tcPr>
            <w:tcW w:w="740" w:type="dxa"/>
            <w:tcBorders>
              <w:top w:val="nil"/>
              <w:left w:val="single" w:sz="2" w:space="0" w:color="000000"/>
              <w:bottom w:val="nil"/>
              <w:right w:val="nil"/>
            </w:tcBorders>
            <w:vAlign w:val="center"/>
          </w:tcPr>
          <w:p w14:paraId="14F39BA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4.3711</w:t>
            </w:r>
          </w:p>
        </w:tc>
      </w:tr>
      <w:tr w:rsidR="003D6189" w:rsidRPr="00FC3BE8" w14:paraId="4EA23FD8" w14:textId="77777777" w:rsidTr="00B25D2D">
        <w:trPr>
          <w:trHeight w:val="386"/>
        </w:trPr>
        <w:tc>
          <w:tcPr>
            <w:tcW w:w="1537" w:type="dxa"/>
            <w:tcBorders>
              <w:top w:val="nil"/>
              <w:left w:val="nil"/>
              <w:bottom w:val="nil"/>
              <w:right w:val="single" w:sz="2" w:space="0" w:color="000000"/>
            </w:tcBorders>
            <w:vAlign w:val="center"/>
          </w:tcPr>
          <w:p w14:paraId="7B99585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Inflow</w:t>
            </w:r>
          </w:p>
        </w:tc>
        <w:tc>
          <w:tcPr>
            <w:tcW w:w="740" w:type="dxa"/>
            <w:tcBorders>
              <w:top w:val="nil"/>
              <w:left w:val="single" w:sz="2" w:space="0" w:color="000000"/>
              <w:bottom w:val="nil"/>
              <w:right w:val="single" w:sz="2" w:space="0" w:color="000000"/>
            </w:tcBorders>
            <w:vAlign w:val="center"/>
          </w:tcPr>
          <w:p w14:paraId="44E026D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2.6177</w:t>
            </w:r>
          </w:p>
        </w:tc>
        <w:tc>
          <w:tcPr>
            <w:tcW w:w="740" w:type="dxa"/>
            <w:tcBorders>
              <w:top w:val="nil"/>
              <w:left w:val="single" w:sz="2" w:space="0" w:color="000000"/>
              <w:bottom w:val="nil"/>
              <w:right w:val="single" w:sz="2" w:space="0" w:color="000000"/>
            </w:tcBorders>
            <w:vAlign w:val="center"/>
          </w:tcPr>
          <w:p w14:paraId="663F5A3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1.5479</w:t>
            </w:r>
          </w:p>
        </w:tc>
        <w:tc>
          <w:tcPr>
            <w:tcW w:w="740" w:type="dxa"/>
            <w:tcBorders>
              <w:top w:val="nil"/>
              <w:left w:val="single" w:sz="2" w:space="0" w:color="000000"/>
              <w:bottom w:val="nil"/>
              <w:right w:val="single" w:sz="2" w:space="0" w:color="000000"/>
            </w:tcBorders>
            <w:vAlign w:val="center"/>
          </w:tcPr>
          <w:p w14:paraId="2775458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1.4467</w:t>
            </w:r>
          </w:p>
        </w:tc>
        <w:tc>
          <w:tcPr>
            <w:tcW w:w="740" w:type="dxa"/>
            <w:tcBorders>
              <w:top w:val="nil"/>
              <w:left w:val="single" w:sz="2" w:space="0" w:color="000000"/>
              <w:bottom w:val="nil"/>
              <w:right w:val="single" w:sz="2" w:space="0" w:color="000000"/>
            </w:tcBorders>
            <w:vAlign w:val="center"/>
          </w:tcPr>
          <w:p w14:paraId="58F9197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1.2481</w:t>
            </w:r>
          </w:p>
        </w:tc>
        <w:tc>
          <w:tcPr>
            <w:tcW w:w="740" w:type="dxa"/>
            <w:tcBorders>
              <w:top w:val="nil"/>
              <w:left w:val="single" w:sz="2" w:space="0" w:color="000000"/>
              <w:bottom w:val="nil"/>
              <w:right w:val="single" w:sz="2" w:space="0" w:color="000000"/>
            </w:tcBorders>
            <w:vAlign w:val="center"/>
          </w:tcPr>
          <w:p w14:paraId="6751F63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6.6966</w:t>
            </w:r>
          </w:p>
        </w:tc>
        <w:tc>
          <w:tcPr>
            <w:tcW w:w="740" w:type="dxa"/>
            <w:tcBorders>
              <w:top w:val="nil"/>
              <w:left w:val="single" w:sz="2" w:space="0" w:color="000000"/>
              <w:bottom w:val="nil"/>
              <w:right w:val="single" w:sz="2" w:space="0" w:color="000000"/>
            </w:tcBorders>
            <w:vAlign w:val="center"/>
          </w:tcPr>
          <w:p w14:paraId="4E607B7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5.5075</w:t>
            </w:r>
          </w:p>
        </w:tc>
        <w:tc>
          <w:tcPr>
            <w:tcW w:w="740" w:type="dxa"/>
            <w:tcBorders>
              <w:top w:val="nil"/>
              <w:left w:val="single" w:sz="2" w:space="0" w:color="000000"/>
              <w:bottom w:val="nil"/>
              <w:right w:val="single" w:sz="2" w:space="0" w:color="000000"/>
            </w:tcBorders>
            <w:vAlign w:val="center"/>
          </w:tcPr>
          <w:p w14:paraId="666D875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8.0738</w:t>
            </w:r>
          </w:p>
        </w:tc>
        <w:tc>
          <w:tcPr>
            <w:tcW w:w="740" w:type="dxa"/>
            <w:tcBorders>
              <w:top w:val="nil"/>
              <w:left w:val="single" w:sz="2" w:space="0" w:color="000000"/>
              <w:bottom w:val="nil"/>
              <w:right w:val="single" w:sz="2" w:space="0" w:color="000000"/>
            </w:tcBorders>
            <w:vAlign w:val="center"/>
          </w:tcPr>
          <w:p w14:paraId="12EE82F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3.6056</w:t>
            </w:r>
          </w:p>
        </w:tc>
        <w:tc>
          <w:tcPr>
            <w:tcW w:w="740" w:type="dxa"/>
            <w:tcBorders>
              <w:top w:val="nil"/>
              <w:left w:val="single" w:sz="2" w:space="0" w:color="000000"/>
              <w:bottom w:val="nil"/>
              <w:right w:val="single" w:sz="2" w:space="0" w:color="000000"/>
            </w:tcBorders>
            <w:vAlign w:val="center"/>
          </w:tcPr>
          <w:p w14:paraId="63229CC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6.0363</w:t>
            </w:r>
          </w:p>
        </w:tc>
        <w:tc>
          <w:tcPr>
            <w:tcW w:w="740" w:type="dxa"/>
            <w:tcBorders>
              <w:top w:val="nil"/>
              <w:left w:val="single" w:sz="2" w:space="0" w:color="000000"/>
              <w:bottom w:val="nil"/>
              <w:right w:val="single" w:sz="2" w:space="0" w:color="000000"/>
            </w:tcBorders>
            <w:vAlign w:val="center"/>
          </w:tcPr>
          <w:p w14:paraId="41E4C1A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5.1891</w:t>
            </w:r>
          </w:p>
        </w:tc>
        <w:tc>
          <w:tcPr>
            <w:tcW w:w="740" w:type="dxa"/>
            <w:tcBorders>
              <w:top w:val="nil"/>
              <w:left w:val="single" w:sz="2" w:space="0" w:color="000000"/>
              <w:bottom w:val="nil"/>
              <w:right w:val="single" w:sz="2" w:space="0" w:color="000000"/>
            </w:tcBorders>
            <w:vAlign w:val="center"/>
          </w:tcPr>
          <w:p w14:paraId="7FE6E5B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5.8343</w:t>
            </w:r>
          </w:p>
        </w:tc>
        <w:tc>
          <w:tcPr>
            <w:tcW w:w="740" w:type="dxa"/>
            <w:tcBorders>
              <w:top w:val="nil"/>
              <w:left w:val="single" w:sz="2" w:space="0" w:color="000000"/>
              <w:bottom w:val="nil"/>
              <w:right w:val="single" w:sz="2" w:space="0" w:color="000000"/>
            </w:tcBorders>
            <w:vAlign w:val="center"/>
          </w:tcPr>
          <w:p w14:paraId="5807451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3.6946</w:t>
            </w:r>
          </w:p>
        </w:tc>
        <w:tc>
          <w:tcPr>
            <w:tcW w:w="740" w:type="dxa"/>
            <w:tcBorders>
              <w:top w:val="nil"/>
              <w:left w:val="single" w:sz="2" w:space="0" w:color="000000"/>
              <w:bottom w:val="nil"/>
              <w:right w:val="single" w:sz="2" w:space="0" w:color="000000"/>
            </w:tcBorders>
            <w:vAlign w:val="center"/>
          </w:tcPr>
          <w:p w14:paraId="29F36D3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5.3530</w:t>
            </w:r>
          </w:p>
        </w:tc>
        <w:tc>
          <w:tcPr>
            <w:tcW w:w="740" w:type="dxa"/>
            <w:tcBorders>
              <w:top w:val="nil"/>
              <w:left w:val="single" w:sz="2" w:space="0" w:color="000000"/>
              <w:bottom w:val="nil"/>
              <w:right w:val="single" w:sz="2" w:space="0" w:color="000000"/>
            </w:tcBorders>
            <w:vAlign w:val="center"/>
          </w:tcPr>
          <w:p w14:paraId="7AB0836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4.3713</w:t>
            </w:r>
          </w:p>
        </w:tc>
        <w:tc>
          <w:tcPr>
            <w:tcW w:w="740" w:type="dxa"/>
            <w:tcBorders>
              <w:top w:val="nil"/>
              <w:left w:val="single" w:sz="2" w:space="0" w:color="000000"/>
              <w:bottom w:val="nil"/>
              <w:right w:val="single" w:sz="2" w:space="0" w:color="000000"/>
            </w:tcBorders>
            <w:vAlign w:val="center"/>
          </w:tcPr>
          <w:p w14:paraId="60AD223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4.1482</w:t>
            </w:r>
          </w:p>
        </w:tc>
        <w:tc>
          <w:tcPr>
            <w:tcW w:w="740" w:type="dxa"/>
            <w:tcBorders>
              <w:top w:val="nil"/>
              <w:left w:val="single" w:sz="2" w:space="0" w:color="000000"/>
              <w:bottom w:val="nil"/>
              <w:right w:val="nil"/>
            </w:tcBorders>
            <w:vAlign w:val="center"/>
          </w:tcPr>
          <w:p w14:paraId="6D075DB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2.3601</w:t>
            </w:r>
          </w:p>
        </w:tc>
      </w:tr>
      <w:tr w:rsidR="003D6189" w:rsidRPr="00FC3BE8" w14:paraId="14308367" w14:textId="77777777" w:rsidTr="00B25D2D">
        <w:trPr>
          <w:trHeight w:val="386"/>
        </w:trPr>
        <w:tc>
          <w:tcPr>
            <w:tcW w:w="1537" w:type="dxa"/>
            <w:tcBorders>
              <w:top w:val="nil"/>
              <w:left w:val="nil"/>
              <w:bottom w:val="nil"/>
              <w:right w:val="single" w:sz="2" w:space="0" w:color="000000"/>
            </w:tcBorders>
            <w:vAlign w:val="center"/>
          </w:tcPr>
          <w:p w14:paraId="417814B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Discharge</w:t>
            </w:r>
          </w:p>
        </w:tc>
        <w:tc>
          <w:tcPr>
            <w:tcW w:w="740" w:type="dxa"/>
            <w:tcBorders>
              <w:top w:val="nil"/>
              <w:left w:val="single" w:sz="2" w:space="0" w:color="000000"/>
              <w:bottom w:val="nil"/>
              <w:right w:val="single" w:sz="2" w:space="0" w:color="000000"/>
            </w:tcBorders>
            <w:vAlign w:val="center"/>
          </w:tcPr>
          <w:p w14:paraId="36BF82C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3.9374</w:t>
            </w:r>
          </w:p>
        </w:tc>
        <w:tc>
          <w:tcPr>
            <w:tcW w:w="740" w:type="dxa"/>
            <w:tcBorders>
              <w:top w:val="nil"/>
              <w:left w:val="single" w:sz="2" w:space="0" w:color="000000"/>
              <w:bottom w:val="nil"/>
              <w:right w:val="single" w:sz="2" w:space="0" w:color="000000"/>
            </w:tcBorders>
            <w:vAlign w:val="center"/>
          </w:tcPr>
          <w:p w14:paraId="6C07EA8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1.7066</w:t>
            </w:r>
          </w:p>
        </w:tc>
        <w:tc>
          <w:tcPr>
            <w:tcW w:w="740" w:type="dxa"/>
            <w:tcBorders>
              <w:top w:val="nil"/>
              <w:left w:val="single" w:sz="3" w:space="0" w:color="000000"/>
              <w:bottom w:val="nil"/>
              <w:right w:val="single" w:sz="3" w:space="0" w:color="000000"/>
            </w:tcBorders>
            <w:vAlign w:val="center"/>
          </w:tcPr>
          <w:p w14:paraId="06BCEA4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2.8512</w:t>
            </w:r>
          </w:p>
        </w:tc>
        <w:tc>
          <w:tcPr>
            <w:tcW w:w="740" w:type="dxa"/>
            <w:tcBorders>
              <w:top w:val="nil"/>
              <w:left w:val="single" w:sz="2" w:space="0" w:color="000000"/>
              <w:bottom w:val="nil"/>
              <w:right w:val="single" w:sz="2" w:space="0" w:color="000000"/>
            </w:tcBorders>
            <w:vAlign w:val="center"/>
          </w:tcPr>
          <w:p w14:paraId="18755AB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4.3660</w:t>
            </w:r>
          </w:p>
        </w:tc>
        <w:tc>
          <w:tcPr>
            <w:tcW w:w="740" w:type="dxa"/>
            <w:tcBorders>
              <w:top w:val="nil"/>
              <w:left w:val="single" w:sz="3" w:space="0" w:color="000000"/>
              <w:bottom w:val="nil"/>
              <w:right w:val="single" w:sz="3" w:space="0" w:color="000000"/>
            </w:tcBorders>
            <w:vAlign w:val="center"/>
          </w:tcPr>
          <w:p w14:paraId="6926415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7.0177</w:t>
            </w:r>
          </w:p>
        </w:tc>
        <w:tc>
          <w:tcPr>
            <w:tcW w:w="740" w:type="dxa"/>
            <w:tcBorders>
              <w:top w:val="nil"/>
              <w:left w:val="single" w:sz="2" w:space="0" w:color="000000"/>
              <w:bottom w:val="nil"/>
              <w:right w:val="single" w:sz="2" w:space="0" w:color="000000"/>
            </w:tcBorders>
            <w:vAlign w:val="center"/>
          </w:tcPr>
          <w:p w14:paraId="7BA6D55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4.7818</w:t>
            </w:r>
          </w:p>
        </w:tc>
        <w:tc>
          <w:tcPr>
            <w:tcW w:w="740" w:type="dxa"/>
            <w:tcBorders>
              <w:top w:val="nil"/>
              <w:left w:val="single" w:sz="3" w:space="0" w:color="000000"/>
              <w:bottom w:val="nil"/>
              <w:right w:val="single" w:sz="3" w:space="0" w:color="000000"/>
            </w:tcBorders>
            <w:vAlign w:val="center"/>
          </w:tcPr>
          <w:p w14:paraId="4A545AA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5.0124</w:t>
            </w:r>
          </w:p>
        </w:tc>
        <w:tc>
          <w:tcPr>
            <w:tcW w:w="740" w:type="dxa"/>
            <w:tcBorders>
              <w:top w:val="nil"/>
              <w:left w:val="single" w:sz="2" w:space="0" w:color="000000"/>
              <w:bottom w:val="nil"/>
              <w:right w:val="single" w:sz="2" w:space="0" w:color="000000"/>
            </w:tcBorders>
            <w:vAlign w:val="center"/>
          </w:tcPr>
          <w:p w14:paraId="21269AE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5.2433</w:t>
            </w:r>
          </w:p>
        </w:tc>
        <w:tc>
          <w:tcPr>
            <w:tcW w:w="740" w:type="dxa"/>
            <w:tcBorders>
              <w:top w:val="nil"/>
              <w:left w:val="single" w:sz="3" w:space="0" w:color="000000"/>
              <w:bottom w:val="nil"/>
              <w:right w:val="single" w:sz="3" w:space="0" w:color="000000"/>
            </w:tcBorders>
            <w:vAlign w:val="center"/>
          </w:tcPr>
          <w:p w14:paraId="6111486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6.4306</w:t>
            </w:r>
          </w:p>
        </w:tc>
        <w:tc>
          <w:tcPr>
            <w:tcW w:w="740" w:type="dxa"/>
            <w:tcBorders>
              <w:top w:val="nil"/>
              <w:left w:val="single" w:sz="2" w:space="0" w:color="000000"/>
              <w:bottom w:val="nil"/>
              <w:right w:val="single" w:sz="2" w:space="0" w:color="000000"/>
            </w:tcBorders>
            <w:vAlign w:val="center"/>
          </w:tcPr>
          <w:p w14:paraId="6F13E2B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2.5860</w:t>
            </w:r>
          </w:p>
        </w:tc>
        <w:tc>
          <w:tcPr>
            <w:tcW w:w="740" w:type="dxa"/>
            <w:tcBorders>
              <w:top w:val="nil"/>
              <w:left w:val="single" w:sz="3" w:space="0" w:color="000000"/>
              <w:bottom w:val="nil"/>
              <w:right w:val="single" w:sz="3" w:space="0" w:color="000000"/>
            </w:tcBorders>
            <w:vAlign w:val="center"/>
          </w:tcPr>
          <w:p w14:paraId="68ECBED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7.2105</w:t>
            </w:r>
          </w:p>
        </w:tc>
        <w:tc>
          <w:tcPr>
            <w:tcW w:w="740" w:type="dxa"/>
            <w:tcBorders>
              <w:top w:val="nil"/>
              <w:left w:val="single" w:sz="2" w:space="0" w:color="000000"/>
              <w:bottom w:val="nil"/>
              <w:right w:val="single" w:sz="2" w:space="0" w:color="000000"/>
            </w:tcBorders>
            <w:vAlign w:val="center"/>
          </w:tcPr>
          <w:p w14:paraId="5D627228"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6.5851</w:t>
            </w:r>
          </w:p>
        </w:tc>
        <w:tc>
          <w:tcPr>
            <w:tcW w:w="740" w:type="dxa"/>
            <w:tcBorders>
              <w:top w:val="nil"/>
              <w:left w:val="single" w:sz="3" w:space="0" w:color="000000"/>
              <w:bottom w:val="nil"/>
              <w:right w:val="single" w:sz="3" w:space="0" w:color="000000"/>
            </w:tcBorders>
            <w:vAlign w:val="center"/>
          </w:tcPr>
          <w:p w14:paraId="24C254E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7.6860</w:t>
            </w:r>
          </w:p>
        </w:tc>
        <w:tc>
          <w:tcPr>
            <w:tcW w:w="740" w:type="dxa"/>
            <w:tcBorders>
              <w:top w:val="nil"/>
              <w:left w:val="single" w:sz="2" w:space="0" w:color="000000"/>
              <w:bottom w:val="nil"/>
              <w:right w:val="single" w:sz="2" w:space="0" w:color="000000"/>
            </w:tcBorders>
            <w:vAlign w:val="center"/>
          </w:tcPr>
          <w:p w14:paraId="4E3F083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5.9045</w:t>
            </w:r>
          </w:p>
        </w:tc>
        <w:tc>
          <w:tcPr>
            <w:tcW w:w="740" w:type="dxa"/>
            <w:tcBorders>
              <w:top w:val="nil"/>
              <w:left w:val="single" w:sz="3" w:space="0" w:color="000000"/>
              <w:bottom w:val="nil"/>
              <w:right w:val="single" w:sz="2" w:space="0" w:color="000000"/>
            </w:tcBorders>
            <w:vAlign w:val="center"/>
          </w:tcPr>
          <w:p w14:paraId="632BF77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5.4156</w:t>
            </w:r>
          </w:p>
        </w:tc>
        <w:tc>
          <w:tcPr>
            <w:tcW w:w="740" w:type="dxa"/>
            <w:tcBorders>
              <w:top w:val="nil"/>
              <w:left w:val="single" w:sz="2" w:space="0" w:color="000000"/>
              <w:bottom w:val="nil"/>
              <w:right w:val="nil"/>
            </w:tcBorders>
            <w:vAlign w:val="center"/>
          </w:tcPr>
          <w:p w14:paraId="28C1218A"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4.0187</w:t>
            </w:r>
          </w:p>
        </w:tc>
      </w:tr>
      <w:tr w:rsidR="003D6189" w:rsidRPr="00FC3BE8" w14:paraId="266AB101" w14:textId="77777777" w:rsidTr="00B25D2D">
        <w:trPr>
          <w:trHeight w:val="386"/>
        </w:trPr>
        <w:tc>
          <w:tcPr>
            <w:tcW w:w="1537" w:type="dxa"/>
            <w:tcBorders>
              <w:top w:val="nil"/>
              <w:left w:val="nil"/>
              <w:bottom w:val="single" w:sz="7" w:space="0" w:color="000000"/>
              <w:right w:val="single" w:sz="2" w:space="0" w:color="000000"/>
            </w:tcBorders>
            <w:vAlign w:val="center"/>
          </w:tcPr>
          <w:p w14:paraId="242DB8D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Reservoir</w:t>
            </w:r>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0.2672</w:t>
            </w:r>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0.0500</w:t>
            </w:r>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1.2183</w:t>
            </w:r>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0.0531</w:t>
            </w:r>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0.4960</w:t>
            </w:r>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0.1051</w:t>
            </w:r>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0.9349</w:t>
            </w:r>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0.1097</w:t>
            </w:r>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0.9672</w:t>
            </w:r>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2.3757</w:t>
            </w:r>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1.8039</w:t>
            </w:r>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0.7290</w:t>
            </w:r>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6.6168</w:t>
            </w:r>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6.8222</w:t>
            </w:r>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6.0186</w:t>
            </w:r>
          </w:p>
        </w:tc>
        <w:tc>
          <w:tcPr>
            <w:tcW w:w="740" w:type="dxa"/>
            <w:tcBorders>
              <w:top w:val="nil"/>
              <w:left w:val="single" w:sz="2" w:space="0" w:color="000000"/>
              <w:bottom w:val="single" w:sz="7" w:space="0" w:color="000000"/>
              <w:right w:val="nil"/>
            </w:tcBorders>
            <w:vAlign w:val="center"/>
          </w:tcPr>
          <w:p w14:paraId="3F75D49F" w14:textId="77777777" w:rsidR="00126C05" w:rsidRPr="00FC3BE8" w:rsidRDefault="003F3BD8" w:rsidP="00B25D2D">
            <w:pPr>
              <w:pStyle w:val="a"/>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4.5432</w:t>
            </w:r>
          </w:p>
        </w:tc>
      </w:tr>
    </w:tbl>
    <w:p w14:paraId="1EA82812" w14:textId="175DB228" w:rsidR="00A8000B" w:rsidRPr="00FC3BE8" w:rsidRDefault="00A8000B" w:rsidP="00E2632F">
      <w:pPr>
        <w:pStyle w:val="MDPI41tablecaption"/>
        <w:ind w:left="0"/>
        <w:rPr>
          <w:b/>
        </w:rPr>
      </w:pPr>
    </w:p>
    <w:p w14:paraId="1F28D0C7" w14:textId="7A0D3051" w:rsidR="00CE32B1" w:rsidRPr="00FC3BE8" w:rsidRDefault="003F3BD8" w:rsidP="00E2632F">
      <w:pPr>
        <w:pStyle w:val="MDPI41tablecaption"/>
        <w:rPr>
          <w:rFonts w:ascii="함초롬바탕" w:hAnsiTheme="minorHAnsi"/>
        </w:rPr>
      </w:pPr>
      <w:r w:rsidRPr="00FC3BE8">
        <w:rPr>
          <w:b/>
        </w:rPr>
        <w:t xml:space="preserve">Table </w:t>
      </w:r>
      <w:r w:rsidR="00A8000B" w:rsidRPr="00FC3BE8">
        <w:rPr>
          <w:b/>
        </w:rPr>
        <w:t>8</w:t>
      </w:r>
      <w:r w:rsidRPr="00FC3BE8">
        <w:rPr>
          <w:b/>
        </w:rPr>
        <w:t>.</w:t>
      </w:r>
      <w:r w:rsidRPr="00FC3BE8">
        <w:t xml:space="preserve"> Variable importance of explanatory variables for dominant algae classification using extreme gradient boosting. The top three measurement variable values, based on variable importance for each </w:t>
      </w:r>
      <w:r w:rsidR="003C5716" w:rsidRPr="00FC3BE8">
        <w:t>survey</w:t>
      </w:r>
      <w:r w:rsidRPr="00FC3BE8">
        <w:t xml:space="preserve"> site and algorithm, are bolded. In instances where identical values are present, both variables are bolded.</w:t>
      </w:r>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3D6189" w:rsidRPr="00FC3BE8"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FC3BE8" w:rsidRDefault="003F3BD8" w:rsidP="00337BCB">
            <w:pPr>
              <w:pStyle w:val="MDPI42tablebody"/>
              <w:rPr>
                <w:b/>
              </w:rPr>
            </w:pPr>
            <w:r w:rsidRPr="00FC3BE8">
              <w:rPr>
                <w:b/>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FC3BE8" w:rsidRDefault="003F3BD8" w:rsidP="00337BCB">
            <w:pPr>
              <w:pStyle w:val="MDPI42tablebody"/>
              <w:rPr>
                <w:b/>
              </w:rPr>
            </w:pPr>
            <w:r w:rsidRPr="00FC3BE8">
              <w:rPr>
                <w:b/>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FC3BE8" w:rsidRDefault="003F3BD8" w:rsidP="00337BCB">
            <w:pPr>
              <w:pStyle w:val="MDPI42tablebody"/>
              <w:rPr>
                <w:b/>
              </w:rPr>
            </w:pPr>
            <w:r w:rsidRPr="00FC3BE8">
              <w:rPr>
                <w:b/>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FC3BE8" w:rsidRDefault="003F3BD8" w:rsidP="00337BCB">
            <w:pPr>
              <w:pStyle w:val="MDPI42tablebody"/>
              <w:rPr>
                <w:b/>
              </w:rPr>
            </w:pPr>
            <w:r w:rsidRPr="00FC3BE8">
              <w:rPr>
                <w:b/>
              </w:rPr>
              <w:t>Frequency</w:t>
            </w:r>
          </w:p>
        </w:tc>
      </w:tr>
      <w:tr w:rsidR="003D6189" w:rsidRPr="00FC3BE8"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FC3BE8" w:rsidRDefault="003F3BD8" w:rsidP="00337BCB">
            <w:pPr>
              <w:pStyle w:val="MDPI42tablebody"/>
              <w:rPr>
                <w:b/>
              </w:rPr>
            </w:pPr>
            <w:r w:rsidRPr="00FC3BE8">
              <w:rPr>
                <w:b/>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FC3BE8" w:rsidRDefault="003F3BD8" w:rsidP="00337BCB">
            <w:pPr>
              <w:pStyle w:val="MDPI42tablebody"/>
              <w:rPr>
                <w:b/>
              </w:rPr>
            </w:pPr>
            <w:r w:rsidRPr="00FC3BE8">
              <w:rPr>
                <w:b/>
              </w:rPr>
              <w:t>J1</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FC3BE8" w:rsidRDefault="003F3BD8" w:rsidP="00337BCB">
            <w:pPr>
              <w:pStyle w:val="MDPI42tablebody"/>
              <w:rPr>
                <w:b/>
              </w:rPr>
            </w:pPr>
            <w:r w:rsidRPr="00FC3BE8">
              <w:rPr>
                <w:b/>
              </w:rPr>
              <w:t>J2</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FC3BE8" w:rsidRDefault="003F3BD8" w:rsidP="00337BCB">
            <w:pPr>
              <w:pStyle w:val="MDPI42tablebody"/>
              <w:rPr>
                <w:b/>
              </w:rPr>
            </w:pPr>
            <w:r w:rsidRPr="00FC3BE8">
              <w:rPr>
                <w:b/>
              </w:rPr>
              <w:t>T1</w:t>
            </w:r>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FC3BE8" w:rsidRDefault="003F3BD8" w:rsidP="00337BCB">
            <w:pPr>
              <w:pStyle w:val="MDPI42tablebody"/>
              <w:rPr>
                <w:b/>
              </w:rPr>
            </w:pPr>
            <w:r w:rsidRPr="00FC3BE8">
              <w:rPr>
                <w:b/>
              </w:rPr>
              <w:t>T2</w:t>
            </w:r>
          </w:p>
        </w:tc>
      </w:tr>
      <w:tr w:rsidR="003D6189" w:rsidRPr="00FC3BE8"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FC3BE8" w:rsidRDefault="003F3BD8" w:rsidP="00337BCB">
            <w:pPr>
              <w:pStyle w:val="MDPI42tablebody"/>
              <w:rPr>
                <w:sz w:val="18"/>
                <w:szCs w:val="18"/>
              </w:rPr>
            </w:pPr>
            <w:r w:rsidRPr="00FC3BE8">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FC3BE8" w:rsidRDefault="003F3BD8" w:rsidP="00337BCB">
            <w:pPr>
              <w:pStyle w:val="MDPI42tablebody"/>
              <w:rPr>
                <w:sz w:val="18"/>
                <w:szCs w:val="18"/>
              </w:rPr>
            </w:pPr>
            <w:r w:rsidRPr="00FC3BE8">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FC3BE8" w:rsidRDefault="003F3BD8" w:rsidP="00337BCB">
            <w:pPr>
              <w:pStyle w:val="MDPI42tablebody"/>
              <w:rPr>
                <w:sz w:val="18"/>
                <w:szCs w:val="18"/>
              </w:rPr>
            </w:pPr>
            <w:r w:rsidRPr="00FC3BE8">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FC3BE8" w:rsidRDefault="003F3BD8" w:rsidP="00337BCB">
            <w:pPr>
              <w:pStyle w:val="MDPI42tablebody"/>
              <w:rPr>
                <w:sz w:val="18"/>
                <w:szCs w:val="18"/>
              </w:rPr>
            </w:pPr>
            <w:r w:rsidRPr="00FC3BE8">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FC3BE8" w:rsidRDefault="003F3BD8" w:rsidP="00337BCB">
            <w:pPr>
              <w:pStyle w:val="MDPI42tablebody"/>
              <w:rPr>
                <w:sz w:val="18"/>
                <w:szCs w:val="18"/>
              </w:rPr>
            </w:pPr>
            <w:r w:rsidRPr="00FC3BE8">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FC3BE8" w:rsidRDefault="003F3BD8" w:rsidP="00337BCB">
            <w:pPr>
              <w:pStyle w:val="MDPI42tablebody"/>
              <w:rPr>
                <w:sz w:val="18"/>
                <w:szCs w:val="18"/>
              </w:rPr>
            </w:pPr>
            <w:r w:rsidRPr="00FC3BE8">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FC3BE8" w:rsidRDefault="003F3BD8" w:rsidP="00337BCB">
            <w:pPr>
              <w:pStyle w:val="MDPI42tablebody"/>
              <w:rPr>
                <w:sz w:val="18"/>
                <w:szCs w:val="18"/>
              </w:rPr>
            </w:pPr>
            <w:r w:rsidRPr="00FC3BE8">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FC3BE8" w:rsidRDefault="003F3BD8" w:rsidP="00337BCB">
            <w:pPr>
              <w:pStyle w:val="MDPI42tablebody"/>
              <w:rPr>
                <w:sz w:val="18"/>
                <w:szCs w:val="18"/>
              </w:rPr>
            </w:pPr>
            <w:r w:rsidRPr="00FC3BE8">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FC3BE8" w:rsidRDefault="003F3BD8" w:rsidP="00337BCB">
            <w:pPr>
              <w:pStyle w:val="MDPI42tablebody"/>
              <w:rPr>
                <w:sz w:val="18"/>
                <w:szCs w:val="18"/>
              </w:rPr>
            </w:pPr>
            <w:r w:rsidRPr="00FC3BE8">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FC3BE8" w:rsidRDefault="003F3BD8" w:rsidP="00337BCB">
            <w:pPr>
              <w:pStyle w:val="MDPI42tablebody"/>
              <w:rPr>
                <w:sz w:val="18"/>
                <w:szCs w:val="18"/>
              </w:rPr>
            </w:pPr>
            <w:r w:rsidRPr="00FC3BE8">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FC3BE8" w:rsidRDefault="003F3BD8" w:rsidP="00337BCB">
            <w:pPr>
              <w:pStyle w:val="MDPI42tablebody"/>
              <w:rPr>
                <w:sz w:val="18"/>
                <w:szCs w:val="18"/>
              </w:rPr>
            </w:pPr>
            <w:r w:rsidRPr="00FC3BE8">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FC3BE8" w:rsidRDefault="003F3BD8" w:rsidP="00337BCB">
            <w:pPr>
              <w:pStyle w:val="MDPI42tablebody"/>
              <w:rPr>
                <w:sz w:val="18"/>
                <w:szCs w:val="18"/>
              </w:rPr>
            </w:pPr>
            <w:r w:rsidRPr="00FC3BE8">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FC3BE8" w:rsidRDefault="003F3BD8" w:rsidP="00337BCB">
            <w:pPr>
              <w:pStyle w:val="MDPI42tablebody"/>
              <w:rPr>
                <w:sz w:val="18"/>
                <w:szCs w:val="18"/>
              </w:rPr>
            </w:pPr>
            <w:r w:rsidRPr="00FC3BE8">
              <w:rPr>
                <w:sz w:val="18"/>
                <w:szCs w:val="18"/>
              </w:rPr>
              <w:t>0.0601</w:t>
            </w:r>
          </w:p>
        </w:tc>
      </w:tr>
      <w:tr w:rsidR="003D6189" w:rsidRPr="00FC3BE8"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FC3BE8" w:rsidRDefault="003F3BD8" w:rsidP="00337BCB">
            <w:pPr>
              <w:pStyle w:val="MDPI42tablebody"/>
              <w:rPr>
                <w:sz w:val="18"/>
                <w:szCs w:val="18"/>
              </w:rPr>
            </w:pPr>
            <w:r w:rsidRPr="00FC3BE8">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FC3BE8" w:rsidRDefault="003F3BD8" w:rsidP="00337BCB">
            <w:pPr>
              <w:pStyle w:val="MDPI42tablebody"/>
              <w:rPr>
                <w:sz w:val="18"/>
                <w:szCs w:val="18"/>
              </w:rPr>
            </w:pPr>
            <w:r w:rsidRPr="00FC3BE8">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FC3BE8" w:rsidRDefault="003F3BD8" w:rsidP="00337BCB">
            <w:pPr>
              <w:pStyle w:val="MDPI42tablebody"/>
              <w:rPr>
                <w:sz w:val="18"/>
                <w:szCs w:val="18"/>
              </w:rPr>
            </w:pPr>
            <w:r w:rsidRPr="00FC3BE8">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FC3BE8" w:rsidRDefault="003F3BD8" w:rsidP="00337BCB">
            <w:pPr>
              <w:pStyle w:val="MDPI42tablebody"/>
              <w:rPr>
                <w:sz w:val="18"/>
                <w:szCs w:val="18"/>
              </w:rPr>
            </w:pPr>
            <w:r w:rsidRPr="00FC3BE8">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FC3BE8" w:rsidRDefault="003F3BD8" w:rsidP="00337BCB">
            <w:pPr>
              <w:pStyle w:val="MDPI42tablebody"/>
              <w:rPr>
                <w:sz w:val="18"/>
                <w:szCs w:val="18"/>
              </w:rPr>
            </w:pPr>
            <w:r w:rsidRPr="00FC3BE8">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FC3BE8" w:rsidRDefault="003F3BD8" w:rsidP="00337BCB">
            <w:pPr>
              <w:pStyle w:val="MDPI42tablebody"/>
              <w:rPr>
                <w:sz w:val="18"/>
                <w:szCs w:val="18"/>
              </w:rPr>
            </w:pPr>
            <w:r w:rsidRPr="00FC3BE8">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FC3BE8" w:rsidRDefault="003F3BD8" w:rsidP="00337BCB">
            <w:pPr>
              <w:pStyle w:val="MDPI42tablebody"/>
              <w:rPr>
                <w:sz w:val="18"/>
                <w:szCs w:val="18"/>
              </w:rPr>
            </w:pPr>
            <w:r w:rsidRPr="00FC3BE8">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FC3BE8" w:rsidRDefault="003F3BD8" w:rsidP="00337BCB">
            <w:pPr>
              <w:pStyle w:val="MDPI42tablebody"/>
              <w:rPr>
                <w:sz w:val="18"/>
                <w:szCs w:val="18"/>
              </w:rPr>
            </w:pPr>
            <w:r w:rsidRPr="00FC3BE8">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FC3BE8" w:rsidRDefault="003F3BD8" w:rsidP="00337BCB">
            <w:pPr>
              <w:pStyle w:val="MDPI42tablebody"/>
              <w:rPr>
                <w:b/>
                <w:sz w:val="18"/>
              </w:rPr>
            </w:pPr>
            <w:r w:rsidRPr="00FC3BE8">
              <w:rPr>
                <w:b/>
                <w:sz w:val="18"/>
                <w:u w:val="singl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FC3BE8" w:rsidRDefault="003F3BD8" w:rsidP="00337BCB">
            <w:pPr>
              <w:pStyle w:val="MDPI42tablebody"/>
              <w:rPr>
                <w:sz w:val="18"/>
                <w:szCs w:val="18"/>
              </w:rPr>
            </w:pPr>
            <w:r w:rsidRPr="00FC3BE8">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FC3BE8" w:rsidRDefault="003F3BD8" w:rsidP="00337BCB">
            <w:pPr>
              <w:pStyle w:val="MDPI42tablebody"/>
              <w:rPr>
                <w:b/>
                <w:sz w:val="18"/>
              </w:rPr>
            </w:pPr>
            <w:r w:rsidRPr="00FC3BE8">
              <w:rPr>
                <w:b/>
                <w:sz w:val="18"/>
                <w:u w:val="single"/>
              </w:rPr>
              <w:t>0.1148</w:t>
            </w:r>
          </w:p>
        </w:tc>
      </w:tr>
      <w:tr w:rsidR="003D6189" w:rsidRPr="00FC3BE8"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FC3BE8" w:rsidRDefault="003F3BD8" w:rsidP="00337BCB">
            <w:pPr>
              <w:pStyle w:val="MDPI42tablebody"/>
              <w:rPr>
                <w:sz w:val="18"/>
                <w:szCs w:val="18"/>
              </w:rPr>
            </w:pPr>
            <w:r w:rsidRPr="00FC3BE8">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FC3BE8" w:rsidRDefault="003F3BD8" w:rsidP="00337BCB">
            <w:pPr>
              <w:pStyle w:val="MDPI42tablebody"/>
              <w:rPr>
                <w:sz w:val="18"/>
                <w:szCs w:val="18"/>
              </w:rPr>
            </w:pPr>
            <w:r w:rsidRPr="00FC3BE8">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FC3BE8" w:rsidRDefault="003F3BD8" w:rsidP="00337BCB">
            <w:pPr>
              <w:pStyle w:val="MDPI42tablebody"/>
              <w:rPr>
                <w:sz w:val="18"/>
                <w:szCs w:val="18"/>
              </w:rPr>
            </w:pPr>
            <w:r w:rsidRPr="00FC3BE8">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FC3BE8" w:rsidRDefault="003F3BD8" w:rsidP="00337BCB">
            <w:pPr>
              <w:pStyle w:val="MDPI42tablebody"/>
              <w:rPr>
                <w:sz w:val="18"/>
                <w:szCs w:val="18"/>
              </w:rPr>
            </w:pPr>
            <w:r w:rsidRPr="00FC3BE8">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FC3BE8" w:rsidRDefault="003F3BD8" w:rsidP="00337BCB">
            <w:pPr>
              <w:pStyle w:val="MDPI42tablebody"/>
              <w:rPr>
                <w:b/>
                <w:sz w:val="18"/>
              </w:rPr>
            </w:pPr>
            <w:r w:rsidRPr="00FC3BE8">
              <w:rPr>
                <w:b/>
                <w:sz w:val="18"/>
                <w:u w:val="singl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FC3BE8" w:rsidRDefault="003F3BD8" w:rsidP="00337BCB">
            <w:pPr>
              <w:pStyle w:val="MDPI42tablebody"/>
              <w:rPr>
                <w:sz w:val="18"/>
                <w:szCs w:val="18"/>
              </w:rPr>
            </w:pPr>
            <w:r w:rsidRPr="00FC3BE8">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FC3BE8" w:rsidRDefault="003F3BD8" w:rsidP="00337BCB">
            <w:pPr>
              <w:pStyle w:val="MDPI42tablebody"/>
              <w:rPr>
                <w:sz w:val="18"/>
                <w:szCs w:val="18"/>
              </w:rPr>
            </w:pPr>
            <w:r w:rsidRPr="00FC3BE8">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FC3BE8" w:rsidRDefault="003F3BD8" w:rsidP="00337BCB">
            <w:pPr>
              <w:pStyle w:val="MDPI42tablebody"/>
              <w:rPr>
                <w:sz w:val="18"/>
                <w:szCs w:val="18"/>
              </w:rPr>
            </w:pPr>
            <w:r w:rsidRPr="00FC3BE8">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FC3BE8" w:rsidRDefault="003F3BD8" w:rsidP="00337BCB">
            <w:pPr>
              <w:pStyle w:val="MDPI42tablebody"/>
              <w:rPr>
                <w:b/>
                <w:sz w:val="18"/>
              </w:rPr>
            </w:pPr>
            <w:r w:rsidRPr="00FC3BE8">
              <w:rPr>
                <w:b/>
                <w:sz w:val="18"/>
                <w:u w:val="singl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FC3BE8" w:rsidRDefault="003F3BD8" w:rsidP="00337BCB">
            <w:pPr>
              <w:pStyle w:val="MDPI42tablebody"/>
              <w:rPr>
                <w:sz w:val="18"/>
                <w:szCs w:val="18"/>
              </w:rPr>
            </w:pPr>
            <w:r w:rsidRPr="00FC3BE8">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683BA95A" w14:textId="77777777" w:rsidR="00CE32B1" w:rsidRPr="00FC3BE8" w:rsidRDefault="003F3BD8" w:rsidP="00337BCB">
            <w:pPr>
              <w:pStyle w:val="MDPI42tablebody"/>
              <w:rPr>
                <w:b/>
                <w:sz w:val="18"/>
              </w:rPr>
            </w:pPr>
            <w:r w:rsidRPr="00FC3BE8">
              <w:rPr>
                <w:b/>
                <w:sz w:val="18"/>
                <w:u w:val="single"/>
              </w:rPr>
              <w:t>0.1257</w:t>
            </w:r>
          </w:p>
        </w:tc>
      </w:tr>
      <w:tr w:rsidR="003D6189" w:rsidRPr="00FC3BE8"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FC3BE8" w:rsidRDefault="003F3BD8" w:rsidP="00337BCB">
            <w:pPr>
              <w:pStyle w:val="MDPI42tablebody"/>
              <w:rPr>
                <w:sz w:val="18"/>
                <w:szCs w:val="18"/>
              </w:rPr>
            </w:pPr>
            <w:r w:rsidRPr="00FC3BE8">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FC3BE8" w:rsidRDefault="003F3BD8" w:rsidP="00337BCB">
            <w:pPr>
              <w:pStyle w:val="MDPI42tablebody"/>
              <w:rPr>
                <w:sz w:val="18"/>
                <w:szCs w:val="18"/>
              </w:rPr>
            </w:pPr>
            <w:r w:rsidRPr="00FC3BE8">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FC3BE8" w:rsidRDefault="003F3BD8" w:rsidP="00337BCB">
            <w:pPr>
              <w:pStyle w:val="MDPI42tablebody"/>
              <w:rPr>
                <w:sz w:val="18"/>
                <w:szCs w:val="18"/>
              </w:rPr>
            </w:pPr>
            <w:r w:rsidRPr="00FC3BE8">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FC3BE8" w:rsidRDefault="003F3BD8" w:rsidP="00337BCB">
            <w:pPr>
              <w:pStyle w:val="MDPI42tablebody"/>
              <w:rPr>
                <w:sz w:val="18"/>
                <w:szCs w:val="18"/>
              </w:rPr>
            </w:pPr>
            <w:r w:rsidRPr="00FC3BE8">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FC3BE8" w:rsidRDefault="003F3BD8" w:rsidP="00337BCB">
            <w:pPr>
              <w:pStyle w:val="MDPI42tablebody"/>
              <w:rPr>
                <w:sz w:val="18"/>
                <w:szCs w:val="18"/>
              </w:rPr>
            </w:pPr>
            <w:r w:rsidRPr="00FC3BE8">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FC3BE8" w:rsidRDefault="003F3BD8" w:rsidP="00337BCB">
            <w:pPr>
              <w:pStyle w:val="MDPI42tablebody"/>
              <w:rPr>
                <w:sz w:val="18"/>
                <w:szCs w:val="18"/>
              </w:rPr>
            </w:pPr>
            <w:r w:rsidRPr="00FC3BE8">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FC3BE8" w:rsidRDefault="003F3BD8" w:rsidP="00337BCB">
            <w:pPr>
              <w:pStyle w:val="MDPI42tablebody"/>
              <w:rPr>
                <w:sz w:val="18"/>
                <w:szCs w:val="18"/>
              </w:rPr>
            </w:pPr>
            <w:r w:rsidRPr="00FC3BE8">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FC3BE8" w:rsidRDefault="003F3BD8" w:rsidP="00337BCB">
            <w:pPr>
              <w:pStyle w:val="MDPI42tablebody"/>
              <w:rPr>
                <w:sz w:val="18"/>
                <w:szCs w:val="18"/>
              </w:rPr>
            </w:pPr>
            <w:r w:rsidRPr="00FC3BE8">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FC3BE8" w:rsidRDefault="003F3BD8" w:rsidP="00337BCB">
            <w:pPr>
              <w:pStyle w:val="MDPI42tablebody"/>
              <w:rPr>
                <w:sz w:val="18"/>
                <w:szCs w:val="18"/>
              </w:rPr>
            </w:pPr>
            <w:r w:rsidRPr="00FC3BE8">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FC3BE8" w:rsidRDefault="003F3BD8" w:rsidP="00337BCB">
            <w:pPr>
              <w:pStyle w:val="MDPI42tablebody"/>
              <w:rPr>
                <w:sz w:val="18"/>
                <w:szCs w:val="18"/>
              </w:rPr>
            </w:pPr>
            <w:r w:rsidRPr="00FC3BE8">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FC3BE8" w:rsidRDefault="003F3BD8" w:rsidP="00337BCB">
            <w:pPr>
              <w:pStyle w:val="MDPI42tablebody"/>
              <w:rPr>
                <w:sz w:val="18"/>
                <w:szCs w:val="18"/>
              </w:rPr>
            </w:pPr>
            <w:r w:rsidRPr="00FC3BE8">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FC3BE8" w:rsidRDefault="003F3BD8" w:rsidP="00337BCB">
            <w:pPr>
              <w:pStyle w:val="MDPI42tablebody"/>
              <w:rPr>
                <w:sz w:val="18"/>
                <w:szCs w:val="18"/>
              </w:rPr>
            </w:pPr>
            <w:r w:rsidRPr="00FC3BE8">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FC3BE8" w:rsidRDefault="003F3BD8" w:rsidP="00337BCB">
            <w:pPr>
              <w:pStyle w:val="MDPI42tablebody"/>
              <w:rPr>
                <w:sz w:val="18"/>
                <w:szCs w:val="18"/>
              </w:rPr>
            </w:pPr>
            <w:r w:rsidRPr="00FC3BE8">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FC3BE8" w:rsidRDefault="003F3BD8" w:rsidP="00337BCB">
            <w:pPr>
              <w:pStyle w:val="MDPI42tablebody"/>
              <w:rPr>
                <w:sz w:val="18"/>
                <w:szCs w:val="18"/>
              </w:rPr>
            </w:pPr>
            <w:r w:rsidRPr="00FC3BE8">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FC3BE8" w:rsidRDefault="003F3BD8" w:rsidP="00337BCB">
            <w:pPr>
              <w:pStyle w:val="MDPI42tablebody"/>
              <w:rPr>
                <w:sz w:val="18"/>
                <w:szCs w:val="18"/>
              </w:rPr>
            </w:pPr>
            <w:r w:rsidRPr="00FC3BE8">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FC3BE8" w:rsidRDefault="003F3BD8" w:rsidP="00337BCB">
            <w:pPr>
              <w:pStyle w:val="MDPI42tablebody"/>
              <w:rPr>
                <w:sz w:val="18"/>
                <w:szCs w:val="18"/>
              </w:rPr>
            </w:pPr>
            <w:r w:rsidRPr="00FC3BE8">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FC3BE8" w:rsidRDefault="003F3BD8" w:rsidP="00337BCB">
            <w:pPr>
              <w:pStyle w:val="MDPI42tablebody"/>
              <w:rPr>
                <w:sz w:val="18"/>
                <w:szCs w:val="18"/>
              </w:rPr>
            </w:pPr>
            <w:r w:rsidRPr="00FC3BE8">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FC3BE8" w:rsidRDefault="003F3BD8" w:rsidP="00337BCB">
            <w:pPr>
              <w:pStyle w:val="MDPI42tablebody"/>
              <w:rPr>
                <w:b/>
                <w:sz w:val="18"/>
              </w:rPr>
            </w:pPr>
            <w:r w:rsidRPr="00FC3BE8">
              <w:rPr>
                <w:b/>
                <w:sz w:val="18"/>
                <w:u w:val="singl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FC3BE8" w:rsidRDefault="003F3BD8" w:rsidP="00337BCB">
            <w:pPr>
              <w:pStyle w:val="MDPI42tablebody"/>
              <w:rPr>
                <w:sz w:val="18"/>
                <w:szCs w:val="18"/>
              </w:rPr>
            </w:pPr>
            <w:r w:rsidRPr="00FC3BE8">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FC3BE8" w:rsidRDefault="003F3BD8" w:rsidP="00337BCB">
            <w:pPr>
              <w:pStyle w:val="MDPI42tablebody"/>
              <w:rPr>
                <w:sz w:val="18"/>
                <w:szCs w:val="18"/>
              </w:rPr>
            </w:pPr>
            <w:r w:rsidRPr="00FC3BE8">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FC3BE8" w:rsidRDefault="003F3BD8" w:rsidP="00337BCB">
            <w:pPr>
              <w:pStyle w:val="MDPI42tablebody"/>
              <w:rPr>
                <w:sz w:val="18"/>
                <w:szCs w:val="18"/>
              </w:rPr>
            </w:pPr>
            <w:r w:rsidRPr="00FC3BE8">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FC3BE8" w:rsidRDefault="003F3BD8" w:rsidP="00337BCB">
            <w:pPr>
              <w:pStyle w:val="MDPI42tablebody"/>
              <w:rPr>
                <w:sz w:val="18"/>
                <w:szCs w:val="18"/>
              </w:rPr>
            </w:pPr>
            <w:r w:rsidRPr="00FC3BE8">
              <w:rPr>
                <w:sz w:val="18"/>
                <w:szCs w:val="18"/>
              </w:rPr>
              <w:t>0.0738</w:t>
            </w:r>
          </w:p>
        </w:tc>
      </w:tr>
      <w:tr w:rsidR="003D6189" w:rsidRPr="00FC3BE8"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FC3BE8" w:rsidRDefault="003F3BD8" w:rsidP="00337BCB">
            <w:pPr>
              <w:pStyle w:val="MDPI42tablebody"/>
              <w:rPr>
                <w:sz w:val="18"/>
                <w:szCs w:val="18"/>
              </w:rPr>
            </w:pPr>
            <w:r w:rsidRPr="00FC3BE8">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FC3BE8" w:rsidRDefault="003F3BD8" w:rsidP="00337BCB">
            <w:pPr>
              <w:pStyle w:val="MDPI42tablebody"/>
              <w:rPr>
                <w:sz w:val="18"/>
                <w:szCs w:val="18"/>
              </w:rPr>
            </w:pPr>
            <w:r w:rsidRPr="00FC3BE8">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FC3BE8" w:rsidRDefault="003F3BD8" w:rsidP="00337BCB">
            <w:pPr>
              <w:pStyle w:val="MDPI42tablebody"/>
              <w:rPr>
                <w:sz w:val="18"/>
                <w:szCs w:val="18"/>
              </w:rPr>
            </w:pPr>
            <w:r w:rsidRPr="00FC3BE8">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FC3BE8" w:rsidRDefault="003F3BD8" w:rsidP="00337BCB">
            <w:pPr>
              <w:pStyle w:val="MDPI42tablebody"/>
              <w:rPr>
                <w:sz w:val="18"/>
                <w:szCs w:val="18"/>
              </w:rPr>
            </w:pPr>
            <w:r w:rsidRPr="00FC3BE8">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FC3BE8" w:rsidRDefault="003F3BD8" w:rsidP="00337BCB">
            <w:pPr>
              <w:pStyle w:val="MDPI42tablebody"/>
              <w:rPr>
                <w:sz w:val="18"/>
                <w:szCs w:val="18"/>
              </w:rPr>
            </w:pPr>
            <w:r w:rsidRPr="00FC3BE8">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FC3BE8" w:rsidRDefault="003F3BD8" w:rsidP="00337BCB">
            <w:pPr>
              <w:pStyle w:val="MDPI42tablebody"/>
              <w:rPr>
                <w:sz w:val="18"/>
                <w:szCs w:val="18"/>
              </w:rPr>
            </w:pPr>
            <w:r w:rsidRPr="00FC3BE8">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FC3BE8" w:rsidRDefault="003F3BD8" w:rsidP="00337BCB">
            <w:pPr>
              <w:pStyle w:val="MDPI42tablebody"/>
              <w:rPr>
                <w:sz w:val="18"/>
                <w:szCs w:val="18"/>
              </w:rPr>
            </w:pPr>
            <w:r w:rsidRPr="00FC3BE8">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FC3BE8" w:rsidRDefault="003F3BD8" w:rsidP="00337BCB">
            <w:pPr>
              <w:pStyle w:val="MDPI42tablebody"/>
              <w:rPr>
                <w:sz w:val="18"/>
                <w:szCs w:val="18"/>
              </w:rPr>
            </w:pPr>
            <w:r w:rsidRPr="00FC3BE8">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FC3BE8" w:rsidRDefault="003F3BD8" w:rsidP="00337BCB">
            <w:pPr>
              <w:pStyle w:val="MDPI42tablebody"/>
              <w:rPr>
                <w:sz w:val="18"/>
                <w:szCs w:val="18"/>
              </w:rPr>
            </w:pPr>
            <w:r w:rsidRPr="00FC3BE8">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FC3BE8" w:rsidRDefault="003F3BD8" w:rsidP="00337BCB">
            <w:pPr>
              <w:pStyle w:val="MDPI42tablebody"/>
              <w:rPr>
                <w:sz w:val="18"/>
                <w:szCs w:val="18"/>
              </w:rPr>
            </w:pPr>
            <w:r w:rsidRPr="00FC3BE8">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FC3BE8" w:rsidRDefault="003F3BD8" w:rsidP="00337BCB">
            <w:pPr>
              <w:pStyle w:val="MDPI42tablebody"/>
              <w:rPr>
                <w:sz w:val="18"/>
                <w:szCs w:val="18"/>
              </w:rPr>
            </w:pPr>
            <w:r w:rsidRPr="00FC3BE8">
              <w:rPr>
                <w:sz w:val="18"/>
                <w:szCs w:val="18"/>
              </w:rPr>
              <w:t>0.0902</w:t>
            </w:r>
          </w:p>
        </w:tc>
      </w:tr>
      <w:tr w:rsidR="003D6189" w:rsidRPr="00FC3BE8"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FC3BE8" w:rsidRDefault="003F3BD8" w:rsidP="00337BCB">
            <w:pPr>
              <w:pStyle w:val="MDPI42tablebody"/>
              <w:rPr>
                <w:sz w:val="18"/>
                <w:szCs w:val="18"/>
              </w:rPr>
            </w:pPr>
            <w:r w:rsidRPr="00FC3BE8">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FC3BE8" w:rsidRDefault="003F3BD8" w:rsidP="00337BCB">
            <w:pPr>
              <w:pStyle w:val="MDPI42tablebody"/>
              <w:rPr>
                <w:sz w:val="18"/>
                <w:szCs w:val="18"/>
              </w:rPr>
            </w:pPr>
            <w:r w:rsidRPr="00FC3BE8">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FC3BE8" w:rsidRDefault="003F3BD8" w:rsidP="00337BCB">
            <w:pPr>
              <w:pStyle w:val="MDPI42tablebody"/>
              <w:rPr>
                <w:sz w:val="18"/>
                <w:szCs w:val="18"/>
              </w:rPr>
            </w:pPr>
            <w:r w:rsidRPr="00FC3BE8">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FC3BE8" w:rsidRDefault="003F3BD8" w:rsidP="00337BCB">
            <w:pPr>
              <w:pStyle w:val="MDPI42tablebody"/>
              <w:rPr>
                <w:sz w:val="18"/>
                <w:szCs w:val="18"/>
              </w:rPr>
            </w:pPr>
            <w:r w:rsidRPr="00FC3BE8">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FC3BE8" w:rsidRDefault="003F3BD8" w:rsidP="00337BCB">
            <w:pPr>
              <w:pStyle w:val="MDPI42tablebody"/>
              <w:rPr>
                <w:sz w:val="18"/>
                <w:szCs w:val="18"/>
              </w:rPr>
            </w:pPr>
            <w:r w:rsidRPr="00FC3BE8">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FC3BE8" w:rsidRDefault="003F3BD8" w:rsidP="00337BCB">
            <w:pPr>
              <w:pStyle w:val="MDPI42tablebody"/>
              <w:rPr>
                <w:sz w:val="18"/>
                <w:szCs w:val="18"/>
              </w:rPr>
            </w:pPr>
            <w:r w:rsidRPr="00FC3BE8">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FC3BE8" w:rsidRDefault="003F3BD8" w:rsidP="00337BCB">
            <w:pPr>
              <w:pStyle w:val="MDPI42tablebody"/>
              <w:rPr>
                <w:sz w:val="18"/>
                <w:szCs w:val="18"/>
              </w:rPr>
            </w:pPr>
            <w:r w:rsidRPr="00FC3BE8">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FC3BE8" w:rsidRDefault="003F3BD8" w:rsidP="00337BCB">
            <w:pPr>
              <w:pStyle w:val="MDPI42tablebody"/>
              <w:rPr>
                <w:b/>
                <w:sz w:val="18"/>
              </w:rPr>
            </w:pPr>
            <w:r w:rsidRPr="00FC3BE8">
              <w:rPr>
                <w:b/>
                <w:sz w:val="18"/>
                <w:u w:val="singl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FC3BE8" w:rsidRDefault="003F3BD8" w:rsidP="00337BCB">
            <w:pPr>
              <w:pStyle w:val="MDPI42tablebody"/>
              <w:rPr>
                <w:sz w:val="18"/>
                <w:szCs w:val="18"/>
              </w:rPr>
            </w:pPr>
            <w:r w:rsidRPr="00FC3BE8">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FC3BE8" w:rsidRDefault="003F3BD8" w:rsidP="00337BCB">
            <w:pPr>
              <w:pStyle w:val="MDPI42tablebody"/>
              <w:rPr>
                <w:sz w:val="18"/>
                <w:szCs w:val="18"/>
              </w:rPr>
            </w:pPr>
            <w:r w:rsidRPr="00FC3BE8">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FC3BE8" w:rsidRDefault="003F3BD8" w:rsidP="00337BCB">
            <w:pPr>
              <w:pStyle w:val="MDPI42tablebody"/>
              <w:rPr>
                <w:b/>
                <w:sz w:val="18"/>
              </w:rPr>
            </w:pPr>
            <w:r w:rsidRPr="00FC3BE8">
              <w:rPr>
                <w:b/>
                <w:sz w:val="18"/>
                <w:u w:val="single"/>
              </w:rPr>
              <w:t>0.1016</w:t>
            </w:r>
          </w:p>
        </w:tc>
        <w:tc>
          <w:tcPr>
            <w:tcW w:w="990" w:type="dxa"/>
            <w:tcBorders>
              <w:top w:val="nil"/>
              <w:left w:val="single" w:sz="2" w:space="0" w:color="000000"/>
              <w:bottom w:val="nil"/>
              <w:right w:val="nil"/>
            </w:tcBorders>
            <w:vAlign w:val="center"/>
          </w:tcPr>
          <w:p w14:paraId="740ACBB6" w14:textId="77777777" w:rsidR="00CE32B1" w:rsidRPr="00FC3BE8" w:rsidRDefault="003F3BD8" w:rsidP="00337BCB">
            <w:pPr>
              <w:pStyle w:val="MDPI42tablebody"/>
              <w:rPr>
                <w:sz w:val="18"/>
                <w:szCs w:val="18"/>
              </w:rPr>
            </w:pPr>
            <w:r w:rsidRPr="00FC3BE8">
              <w:rPr>
                <w:sz w:val="18"/>
                <w:szCs w:val="18"/>
              </w:rPr>
              <w:t>0.0574</w:t>
            </w:r>
          </w:p>
        </w:tc>
      </w:tr>
      <w:tr w:rsidR="003D6189" w:rsidRPr="00FC3BE8"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FC3BE8" w:rsidRDefault="003F3BD8" w:rsidP="00337BCB">
            <w:pPr>
              <w:pStyle w:val="MDPI42tablebody"/>
              <w:rPr>
                <w:sz w:val="18"/>
                <w:szCs w:val="18"/>
              </w:rPr>
            </w:pPr>
            <w:r w:rsidRPr="00FC3BE8">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FC3BE8" w:rsidRDefault="003F3BD8" w:rsidP="00337BCB">
            <w:pPr>
              <w:pStyle w:val="MDPI42tablebody"/>
              <w:rPr>
                <w:sz w:val="18"/>
                <w:szCs w:val="18"/>
              </w:rPr>
            </w:pPr>
            <w:r w:rsidRPr="00FC3BE8">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FC3BE8" w:rsidRDefault="003F3BD8" w:rsidP="00337BCB">
            <w:pPr>
              <w:pStyle w:val="MDPI42tablebody"/>
              <w:rPr>
                <w:sz w:val="18"/>
                <w:szCs w:val="18"/>
              </w:rPr>
            </w:pPr>
            <w:r w:rsidRPr="00FC3BE8">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FC3BE8" w:rsidRDefault="003F3BD8" w:rsidP="00337BCB">
            <w:pPr>
              <w:pStyle w:val="MDPI42tablebody"/>
              <w:rPr>
                <w:sz w:val="18"/>
                <w:szCs w:val="18"/>
              </w:rPr>
            </w:pPr>
            <w:r w:rsidRPr="00FC3BE8">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FC3BE8" w:rsidRDefault="003F3BD8" w:rsidP="00337BCB">
            <w:pPr>
              <w:pStyle w:val="MDPI42tablebody"/>
              <w:rPr>
                <w:sz w:val="18"/>
                <w:szCs w:val="18"/>
              </w:rPr>
            </w:pPr>
            <w:r w:rsidRPr="00FC3BE8">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FC3BE8" w:rsidRDefault="003F3BD8" w:rsidP="00337BCB">
            <w:pPr>
              <w:pStyle w:val="MDPI42tablebody"/>
              <w:rPr>
                <w:b/>
                <w:sz w:val="18"/>
              </w:rPr>
            </w:pPr>
            <w:r w:rsidRPr="00FC3BE8">
              <w:rPr>
                <w:b/>
                <w:sz w:val="18"/>
                <w:u w:val="singl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FC3BE8" w:rsidRDefault="003F3BD8" w:rsidP="00337BCB">
            <w:pPr>
              <w:pStyle w:val="MDPI42tablebody"/>
              <w:rPr>
                <w:b/>
                <w:sz w:val="18"/>
              </w:rPr>
            </w:pPr>
            <w:r w:rsidRPr="00FC3BE8">
              <w:rPr>
                <w:b/>
                <w:sz w:val="18"/>
                <w:u w:val="singl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FC3BE8" w:rsidRDefault="003F3BD8" w:rsidP="00337BCB">
            <w:pPr>
              <w:pStyle w:val="MDPI42tablebody"/>
              <w:rPr>
                <w:sz w:val="18"/>
                <w:szCs w:val="18"/>
              </w:rPr>
            </w:pPr>
            <w:r w:rsidRPr="00FC3BE8">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FC3BE8" w:rsidRDefault="003F3BD8" w:rsidP="00337BCB">
            <w:pPr>
              <w:pStyle w:val="MDPI42tablebody"/>
              <w:rPr>
                <w:sz w:val="18"/>
                <w:szCs w:val="18"/>
              </w:rPr>
            </w:pPr>
            <w:r w:rsidRPr="00FC3BE8">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FC3BE8" w:rsidRDefault="003F3BD8" w:rsidP="00337BCB">
            <w:pPr>
              <w:pStyle w:val="MDPI42tablebody"/>
              <w:rPr>
                <w:sz w:val="18"/>
                <w:szCs w:val="18"/>
              </w:rPr>
            </w:pPr>
            <w:r w:rsidRPr="00FC3BE8">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FC3BE8" w:rsidRDefault="003F3BD8" w:rsidP="00337BCB">
            <w:pPr>
              <w:pStyle w:val="MDPI42tablebody"/>
              <w:rPr>
                <w:sz w:val="18"/>
                <w:szCs w:val="18"/>
              </w:rPr>
            </w:pPr>
            <w:r w:rsidRPr="00FC3BE8">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FC3BE8" w:rsidRDefault="003F3BD8" w:rsidP="00337BCB">
            <w:pPr>
              <w:pStyle w:val="MDPI42tablebody"/>
              <w:rPr>
                <w:sz w:val="18"/>
                <w:szCs w:val="18"/>
              </w:rPr>
            </w:pPr>
            <w:r w:rsidRPr="00FC3BE8">
              <w:rPr>
                <w:sz w:val="18"/>
                <w:szCs w:val="18"/>
              </w:rPr>
              <w:t>0.0410</w:t>
            </w:r>
          </w:p>
        </w:tc>
      </w:tr>
      <w:tr w:rsidR="003D6189" w:rsidRPr="00FC3BE8"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FC3BE8" w:rsidRDefault="003F3BD8" w:rsidP="00337BCB">
            <w:pPr>
              <w:pStyle w:val="MDPI42tablebody"/>
              <w:rPr>
                <w:sz w:val="18"/>
                <w:szCs w:val="18"/>
              </w:rPr>
            </w:pPr>
            <w:r w:rsidRPr="00FC3BE8">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FC3BE8" w:rsidRDefault="003F3BD8" w:rsidP="00337BCB">
            <w:pPr>
              <w:pStyle w:val="MDPI42tablebody"/>
              <w:rPr>
                <w:b/>
                <w:sz w:val="18"/>
              </w:rPr>
            </w:pPr>
            <w:r w:rsidRPr="00FC3BE8">
              <w:rPr>
                <w:b/>
                <w:sz w:val="18"/>
                <w:u w:val="singl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FC3BE8" w:rsidRDefault="003F3BD8" w:rsidP="00337BCB">
            <w:pPr>
              <w:pStyle w:val="MDPI42tablebody"/>
              <w:rPr>
                <w:b/>
                <w:sz w:val="18"/>
              </w:rPr>
            </w:pPr>
            <w:r w:rsidRPr="00FC3BE8">
              <w:rPr>
                <w:b/>
                <w:sz w:val="18"/>
                <w:u w:val="singl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FC3BE8" w:rsidRDefault="003F3BD8" w:rsidP="00337BCB">
            <w:pPr>
              <w:pStyle w:val="MDPI42tablebody"/>
              <w:rPr>
                <w:b/>
                <w:sz w:val="18"/>
              </w:rPr>
            </w:pPr>
            <w:r w:rsidRPr="00FC3BE8">
              <w:rPr>
                <w:b/>
                <w:sz w:val="18"/>
                <w:u w:val="singl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FC3BE8" w:rsidRDefault="003F3BD8" w:rsidP="00337BCB">
            <w:pPr>
              <w:pStyle w:val="MDPI42tablebody"/>
              <w:rPr>
                <w:sz w:val="18"/>
                <w:szCs w:val="18"/>
              </w:rPr>
            </w:pPr>
            <w:r w:rsidRPr="00FC3BE8">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FC3BE8" w:rsidRDefault="003F3BD8" w:rsidP="00337BCB">
            <w:pPr>
              <w:pStyle w:val="MDPI42tablebody"/>
              <w:rPr>
                <w:b/>
                <w:sz w:val="18"/>
              </w:rPr>
            </w:pPr>
            <w:r w:rsidRPr="00FC3BE8">
              <w:rPr>
                <w:b/>
                <w:sz w:val="18"/>
                <w:u w:val="singl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FC3BE8" w:rsidRDefault="003F3BD8" w:rsidP="00337BCB">
            <w:pPr>
              <w:pStyle w:val="MDPI42tablebody"/>
              <w:rPr>
                <w:sz w:val="18"/>
                <w:szCs w:val="18"/>
              </w:rPr>
            </w:pPr>
            <w:r w:rsidRPr="00FC3BE8">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FC3BE8" w:rsidRDefault="003F3BD8" w:rsidP="00337BCB">
            <w:pPr>
              <w:pStyle w:val="MDPI42tablebody"/>
              <w:rPr>
                <w:b/>
                <w:sz w:val="18"/>
              </w:rPr>
            </w:pPr>
            <w:r w:rsidRPr="00FC3BE8">
              <w:rPr>
                <w:b/>
                <w:sz w:val="18"/>
                <w:u w:val="singl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FC3BE8" w:rsidRDefault="003F3BD8" w:rsidP="00337BCB">
            <w:pPr>
              <w:pStyle w:val="MDPI42tablebody"/>
              <w:rPr>
                <w:sz w:val="18"/>
                <w:szCs w:val="18"/>
              </w:rPr>
            </w:pPr>
            <w:r w:rsidRPr="00FC3BE8">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FC3BE8" w:rsidRDefault="003F3BD8" w:rsidP="00337BCB">
            <w:pPr>
              <w:pStyle w:val="MDPI42tablebody"/>
              <w:rPr>
                <w:b/>
                <w:sz w:val="18"/>
              </w:rPr>
            </w:pPr>
            <w:r w:rsidRPr="00FC3BE8">
              <w:rPr>
                <w:b/>
                <w:sz w:val="18"/>
                <w:u w:val="singl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FC3BE8" w:rsidRDefault="003F3BD8" w:rsidP="00337BCB">
            <w:pPr>
              <w:pStyle w:val="MDPI42tablebody"/>
              <w:rPr>
                <w:b/>
                <w:sz w:val="18"/>
              </w:rPr>
            </w:pPr>
            <w:r w:rsidRPr="00FC3BE8">
              <w:rPr>
                <w:b/>
                <w:sz w:val="18"/>
                <w:u w:val="singl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FC3BE8" w:rsidRDefault="003F3BD8" w:rsidP="00337BCB">
            <w:pPr>
              <w:pStyle w:val="MDPI42tablebody"/>
              <w:rPr>
                <w:b/>
                <w:sz w:val="18"/>
              </w:rPr>
            </w:pPr>
            <w:r w:rsidRPr="00FC3BE8">
              <w:rPr>
                <w:b/>
                <w:sz w:val="18"/>
                <w:u w:val="single"/>
              </w:rPr>
              <w:t>0.1224</w:t>
            </w:r>
          </w:p>
        </w:tc>
        <w:tc>
          <w:tcPr>
            <w:tcW w:w="990" w:type="dxa"/>
            <w:tcBorders>
              <w:top w:val="nil"/>
              <w:left w:val="single" w:sz="2" w:space="0" w:color="000000"/>
              <w:bottom w:val="nil"/>
              <w:right w:val="nil"/>
            </w:tcBorders>
            <w:vAlign w:val="center"/>
          </w:tcPr>
          <w:p w14:paraId="15EC9D37"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FC3BE8" w:rsidRDefault="003F3BD8" w:rsidP="00337BCB">
            <w:pPr>
              <w:pStyle w:val="MDPI42tablebody"/>
              <w:rPr>
                <w:sz w:val="18"/>
                <w:szCs w:val="18"/>
              </w:rPr>
            </w:pPr>
            <w:r w:rsidRPr="00FC3BE8">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FC3BE8" w:rsidRDefault="003F3BD8" w:rsidP="00337BCB">
            <w:pPr>
              <w:pStyle w:val="MDPI42tablebody"/>
              <w:rPr>
                <w:b/>
                <w:sz w:val="18"/>
              </w:rPr>
            </w:pPr>
            <w:r w:rsidRPr="00FC3BE8">
              <w:rPr>
                <w:b/>
                <w:sz w:val="18"/>
                <w:u w:val="singl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FC3BE8" w:rsidRDefault="003F3BD8" w:rsidP="00337BCB">
            <w:pPr>
              <w:pStyle w:val="MDPI42tablebody"/>
              <w:rPr>
                <w:b/>
                <w:sz w:val="18"/>
              </w:rPr>
            </w:pPr>
            <w:r w:rsidRPr="00FC3BE8">
              <w:rPr>
                <w:b/>
                <w:sz w:val="18"/>
                <w:u w:val="singl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FC3BE8" w:rsidRDefault="003F3BD8" w:rsidP="00337BCB">
            <w:pPr>
              <w:pStyle w:val="MDPI42tablebody"/>
              <w:rPr>
                <w:b/>
                <w:sz w:val="18"/>
              </w:rPr>
            </w:pPr>
            <w:r w:rsidRPr="00FC3BE8">
              <w:rPr>
                <w:b/>
                <w:sz w:val="18"/>
                <w:u w:val="singl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FC3BE8" w:rsidRDefault="003F3BD8" w:rsidP="00337BCB">
            <w:pPr>
              <w:pStyle w:val="MDPI42tablebody"/>
              <w:rPr>
                <w:b/>
                <w:sz w:val="18"/>
              </w:rPr>
            </w:pPr>
            <w:r w:rsidRPr="00FC3BE8">
              <w:rPr>
                <w:b/>
                <w:sz w:val="18"/>
                <w:u w:val="singl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FC3BE8" w:rsidRDefault="003F3BD8" w:rsidP="00337BCB">
            <w:pPr>
              <w:pStyle w:val="MDPI42tablebody"/>
              <w:rPr>
                <w:b/>
                <w:sz w:val="18"/>
              </w:rPr>
            </w:pPr>
            <w:r w:rsidRPr="00FC3BE8">
              <w:rPr>
                <w:b/>
                <w:sz w:val="18"/>
                <w:u w:val="singl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FC3BE8" w:rsidRDefault="003F3BD8" w:rsidP="00337BCB">
            <w:pPr>
              <w:pStyle w:val="MDPI42tablebody"/>
              <w:rPr>
                <w:b/>
                <w:sz w:val="18"/>
              </w:rPr>
            </w:pPr>
            <w:r w:rsidRPr="00FC3BE8">
              <w:rPr>
                <w:b/>
                <w:sz w:val="18"/>
                <w:u w:val="singl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FC3BE8" w:rsidRDefault="003F3BD8" w:rsidP="00337BCB">
            <w:pPr>
              <w:pStyle w:val="MDPI42tablebody"/>
              <w:rPr>
                <w:sz w:val="18"/>
                <w:szCs w:val="18"/>
              </w:rPr>
            </w:pPr>
            <w:r w:rsidRPr="00FC3BE8">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FC3BE8" w:rsidRDefault="003F3BD8" w:rsidP="00337BCB">
            <w:pPr>
              <w:pStyle w:val="MDPI42tablebody"/>
              <w:rPr>
                <w:b/>
                <w:sz w:val="18"/>
              </w:rPr>
            </w:pPr>
            <w:r w:rsidRPr="00FC3BE8">
              <w:rPr>
                <w:b/>
                <w:sz w:val="18"/>
                <w:u w:val="singl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FC3BE8" w:rsidRDefault="003F3BD8" w:rsidP="00337BCB">
            <w:pPr>
              <w:pStyle w:val="MDPI42tablebody"/>
              <w:rPr>
                <w:b/>
                <w:sz w:val="18"/>
              </w:rPr>
            </w:pPr>
            <w:r w:rsidRPr="00FC3BE8">
              <w:rPr>
                <w:b/>
                <w:sz w:val="18"/>
                <w:u w:val="singl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FC3BE8" w:rsidRDefault="003F3BD8" w:rsidP="00337BCB">
            <w:pPr>
              <w:pStyle w:val="MDPI42tablebody"/>
              <w:rPr>
                <w:b/>
                <w:sz w:val="18"/>
              </w:rPr>
            </w:pPr>
            <w:r w:rsidRPr="00FC3BE8">
              <w:rPr>
                <w:b/>
                <w:sz w:val="18"/>
                <w:u w:val="singl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FC3BE8" w:rsidRDefault="003F3BD8" w:rsidP="00337BCB">
            <w:pPr>
              <w:pStyle w:val="MDPI42tablebody"/>
              <w:rPr>
                <w:sz w:val="18"/>
                <w:szCs w:val="18"/>
              </w:rPr>
            </w:pPr>
            <w:r w:rsidRPr="00FC3BE8">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FC3BE8" w:rsidRDefault="003F3BD8" w:rsidP="00337BCB">
            <w:pPr>
              <w:pStyle w:val="MDPI42tablebody"/>
              <w:rPr>
                <w:b/>
                <w:sz w:val="18"/>
              </w:rPr>
            </w:pPr>
            <w:r w:rsidRPr="00FC3BE8">
              <w:rPr>
                <w:b/>
                <w:sz w:val="18"/>
                <w:u w:val="single"/>
              </w:rPr>
              <w:t>0.1175</w:t>
            </w:r>
          </w:p>
        </w:tc>
      </w:tr>
      <w:tr w:rsidR="003D6189" w:rsidRPr="00FC3BE8"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FC3BE8" w:rsidRDefault="003F3BD8" w:rsidP="00337BCB">
            <w:pPr>
              <w:pStyle w:val="MDPI42tablebody"/>
              <w:rPr>
                <w:sz w:val="18"/>
                <w:szCs w:val="18"/>
              </w:rPr>
            </w:pPr>
            <w:r w:rsidRPr="00FC3BE8">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FC3BE8" w:rsidRDefault="003F3BD8" w:rsidP="00337BCB">
            <w:pPr>
              <w:pStyle w:val="MDPI42tablebody"/>
              <w:rPr>
                <w:sz w:val="18"/>
                <w:szCs w:val="18"/>
              </w:rPr>
            </w:pPr>
            <w:r w:rsidRPr="00FC3BE8">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FC3BE8" w:rsidRDefault="003F3BD8" w:rsidP="00337BCB">
            <w:pPr>
              <w:pStyle w:val="MDPI42tablebody"/>
              <w:rPr>
                <w:sz w:val="18"/>
                <w:szCs w:val="18"/>
              </w:rPr>
            </w:pPr>
            <w:r w:rsidRPr="00FC3BE8">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FC3BE8" w:rsidRDefault="003F3BD8" w:rsidP="00337BCB">
            <w:pPr>
              <w:pStyle w:val="MDPI42tablebody"/>
              <w:rPr>
                <w:sz w:val="18"/>
                <w:szCs w:val="18"/>
              </w:rPr>
            </w:pPr>
            <w:r w:rsidRPr="00FC3BE8">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FC3BE8" w:rsidRDefault="003F3BD8" w:rsidP="00337BCB">
            <w:pPr>
              <w:pStyle w:val="MDPI42tablebody"/>
              <w:rPr>
                <w:sz w:val="18"/>
                <w:szCs w:val="18"/>
              </w:rPr>
            </w:pPr>
            <w:r w:rsidRPr="00FC3BE8">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FC3BE8" w:rsidRDefault="003F3BD8" w:rsidP="00337BCB">
            <w:pPr>
              <w:pStyle w:val="MDPI42tablebody"/>
              <w:rPr>
                <w:sz w:val="18"/>
                <w:szCs w:val="18"/>
              </w:rPr>
            </w:pPr>
            <w:r w:rsidRPr="00FC3BE8">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FC3BE8" w:rsidRDefault="003F3BD8" w:rsidP="00337BCB">
            <w:pPr>
              <w:pStyle w:val="MDPI42tablebody"/>
              <w:rPr>
                <w:sz w:val="18"/>
                <w:szCs w:val="18"/>
              </w:rPr>
            </w:pPr>
            <w:r w:rsidRPr="00FC3BE8">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FC3BE8" w:rsidRDefault="003F3BD8" w:rsidP="00337BCB">
            <w:pPr>
              <w:pStyle w:val="MDPI42tablebody"/>
              <w:rPr>
                <w:sz w:val="18"/>
                <w:szCs w:val="18"/>
              </w:rPr>
            </w:pPr>
            <w:r w:rsidRPr="00FC3BE8">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FC3BE8" w:rsidRDefault="003F3BD8" w:rsidP="00337BCB">
            <w:pPr>
              <w:pStyle w:val="MDPI42tablebody"/>
              <w:rPr>
                <w:sz w:val="18"/>
                <w:szCs w:val="18"/>
              </w:rPr>
            </w:pPr>
            <w:r w:rsidRPr="00FC3BE8">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FC3BE8" w:rsidRDefault="003F3BD8" w:rsidP="00337BCB">
            <w:pPr>
              <w:pStyle w:val="MDPI42tablebody"/>
              <w:rPr>
                <w:sz w:val="18"/>
                <w:szCs w:val="18"/>
              </w:rPr>
            </w:pPr>
            <w:r w:rsidRPr="00FC3BE8">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FC3BE8" w:rsidRDefault="003F3BD8" w:rsidP="00337BCB">
            <w:pPr>
              <w:pStyle w:val="MDPI42tablebody"/>
              <w:rPr>
                <w:sz w:val="18"/>
                <w:szCs w:val="18"/>
              </w:rPr>
            </w:pPr>
            <w:r w:rsidRPr="00FC3BE8">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FC3BE8" w:rsidRDefault="003F3BD8" w:rsidP="00337BCB">
            <w:pPr>
              <w:pStyle w:val="MDPI42tablebody"/>
              <w:rPr>
                <w:sz w:val="18"/>
                <w:szCs w:val="18"/>
              </w:rPr>
            </w:pPr>
            <w:r w:rsidRPr="00FC3BE8">
              <w:rPr>
                <w:sz w:val="18"/>
                <w:szCs w:val="18"/>
              </w:rPr>
              <w:t>0.0492</w:t>
            </w:r>
          </w:p>
        </w:tc>
      </w:tr>
      <w:tr w:rsidR="003D6189" w:rsidRPr="00FC3BE8"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FC3BE8" w:rsidRDefault="003F3BD8" w:rsidP="00337BCB">
            <w:pPr>
              <w:pStyle w:val="MDPI42tablebody"/>
              <w:rPr>
                <w:sz w:val="18"/>
                <w:szCs w:val="18"/>
              </w:rPr>
            </w:pPr>
            <w:r w:rsidRPr="00FC3BE8">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FC3BE8" w:rsidRDefault="003F3BD8" w:rsidP="00337BCB">
            <w:pPr>
              <w:pStyle w:val="MDPI42tablebody"/>
              <w:rPr>
                <w:sz w:val="18"/>
                <w:szCs w:val="18"/>
              </w:rPr>
            </w:pPr>
            <w:r w:rsidRPr="00FC3BE8">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FC3BE8" w:rsidRDefault="003F3BD8" w:rsidP="00337BCB">
            <w:pPr>
              <w:pStyle w:val="MDPI42tablebody"/>
              <w:rPr>
                <w:sz w:val="18"/>
                <w:szCs w:val="18"/>
              </w:rPr>
            </w:pPr>
            <w:r w:rsidRPr="00FC3BE8">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FC3BE8" w:rsidRDefault="003F3BD8" w:rsidP="00337BCB">
            <w:pPr>
              <w:pStyle w:val="MDPI42tablebody"/>
              <w:rPr>
                <w:sz w:val="18"/>
                <w:szCs w:val="18"/>
              </w:rPr>
            </w:pPr>
            <w:r w:rsidRPr="00FC3BE8">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FC3BE8" w:rsidRDefault="003F3BD8" w:rsidP="00337BCB">
            <w:pPr>
              <w:pStyle w:val="MDPI42tablebody"/>
              <w:rPr>
                <w:sz w:val="18"/>
                <w:szCs w:val="18"/>
              </w:rPr>
            </w:pPr>
            <w:r w:rsidRPr="00FC3BE8">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FC3BE8" w:rsidRDefault="003F3BD8" w:rsidP="00337BCB">
            <w:pPr>
              <w:pStyle w:val="MDPI42tablebody"/>
              <w:rPr>
                <w:sz w:val="18"/>
                <w:szCs w:val="18"/>
              </w:rPr>
            </w:pPr>
            <w:r w:rsidRPr="00FC3BE8">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FC3BE8" w:rsidRDefault="003F3BD8" w:rsidP="00337BCB">
            <w:pPr>
              <w:pStyle w:val="MDPI42tablebody"/>
              <w:rPr>
                <w:sz w:val="18"/>
                <w:szCs w:val="18"/>
              </w:rPr>
            </w:pPr>
            <w:r w:rsidRPr="00FC3BE8">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FC3BE8" w:rsidRDefault="003F3BD8" w:rsidP="00337BCB">
            <w:pPr>
              <w:pStyle w:val="MDPI42tablebody"/>
              <w:rPr>
                <w:sz w:val="18"/>
                <w:szCs w:val="18"/>
              </w:rPr>
            </w:pPr>
            <w:r w:rsidRPr="00FC3BE8">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FC3BE8" w:rsidRDefault="003F3BD8" w:rsidP="00337BCB">
            <w:pPr>
              <w:pStyle w:val="MDPI42tablebody"/>
              <w:rPr>
                <w:sz w:val="18"/>
                <w:szCs w:val="18"/>
              </w:rPr>
            </w:pPr>
            <w:r w:rsidRPr="00FC3BE8">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FC3BE8" w:rsidRDefault="003F3BD8" w:rsidP="00337BCB">
            <w:pPr>
              <w:pStyle w:val="MDPI42tablebody"/>
              <w:rPr>
                <w:sz w:val="18"/>
                <w:szCs w:val="18"/>
              </w:rPr>
            </w:pPr>
            <w:r w:rsidRPr="00FC3BE8">
              <w:rPr>
                <w:sz w:val="18"/>
                <w:szCs w:val="18"/>
              </w:rPr>
              <w:t>0.0301</w:t>
            </w:r>
          </w:p>
        </w:tc>
      </w:tr>
      <w:tr w:rsidR="003D6189" w:rsidRPr="00FC3BE8"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FC3BE8" w:rsidRDefault="003F3BD8" w:rsidP="00337BCB">
            <w:pPr>
              <w:pStyle w:val="MDPI42tablebody"/>
              <w:rPr>
                <w:sz w:val="18"/>
                <w:szCs w:val="18"/>
              </w:rPr>
            </w:pPr>
            <w:r w:rsidRPr="00FC3BE8">
              <w:rPr>
                <w:sz w:val="18"/>
                <w:szCs w:val="18"/>
              </w:rPr>
              <w:t>Chla</w:t>
            </w:r>
          </w:p>
        </w:tc>
        <w:tc>
          <w:tcPr>
            <w:tcW w:w="988" w:type="dxa"/>
            <w:tcBorders>
              <w:top w:val="nil"/>
              <w:left w:val="single" w:sz="2" w:space="0" w:color="000000"/>
              <w:bottom w:val="nil"/>
              <w:right w:val="single" w:sz="2" w:space="0" w:color="000000"/>
            </w:tcBorders>
            <w:vAlign w:val="center"/>
          </w:tcPr>
          <w:p w14:paraId="3ACFD088" w14:textId="77777777" w:rsidR="00CE32B1" w:rsidRPr="00FC3BE8" w:rsidRDefault="003F3BD8" w:rsidP="00337BCB">
            <w:pPr>
              <w:pStyle w:val="MDPI42tablebody"/>
              <w:rPr>
                <w:sz w:val="18"/>
                <w:szCs w:val="18"/>
              </w:rPr>
            </w:pPr>
            <w:r w:rsidRPr="00FC3BE8">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FC3BE8" w:rsidRDefault="003F3BD8" w:rsidP="00337BCB">
            <w:pPr>
              <w:pStyle w:val="MDPI42tablebody"/>
              <w:rPr>
                <w:sz w:val="18"/>
                <w:szCs w:val="18"/>
              </w:rPr>
            </w:pPr>
            <w:r w:rsidRPr="00FC3BE8">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FC3BE8" w:rsidRDefault="003F3BD8" w:rsidP="00337BCB">
            <w:pPr>
              <w:pStyle w:val="MDPI42tablebody"/>
              <w:rPr>
                <w:sz w:val="18"/>
                <w:szCs w:val="18"/>
              </w:rPr>
            </w:pPr>
            <w:r w:rsidRPr="00FC3BE8">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FC3BE8" w:rsidRDefault="003F3BD8" w:rsidP="00337BCB">
            <w:pPr>
              <w:pStyle w:val="MDPI42tablebody"/>
              <w:rPr>
                <w:b/>
                <w:sz w:val="18"/>
              </w:rPr>
            </w:pPr>
            <w:r w:rsidRPr="00FC3BE8">
              <w:rPr>
                <w:b/>
                <w:sz w:val="18"/>
                <w:u w:val="singl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FC3BE8" w:rsidRDefault="003F3BD8" w:rsidP="00337BCB">
            <w:pPr>
              <w:pStyle w:val="MDPI42tablebody"/>
              <w:rPr>
                <w:sz w:val="18"/>
                <w:szCs w:val="18"/>
              </w:rPr>
            </w:pPr>
            <w:r w:rsidRPr="00FC3BE8">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FC3BE8" w:rsidRDefault="003F3BD8" w:rsidP="00337BCB">
            <w:pPr>
              <w:pStyle w:val="MDPI42tablebody"/>
              <w:rPr>
                <w:sz w:val="18"/>
                <w:szCs w:val="18"/>
              </w:rPr>
            </w:pPr>
            <w:r w:rsidRPr="00FC3BE8">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FC3BE8" w:rsidRDefault="003F3BD8" w:rsidP="00337BCB">
            <w:pPr>
              <w:pStyle w:val="MDPI42tablebody"/>
              <w:rPr>
                <w:sz w:val="18"/>
                <w:szCs w:val="18"/>
              </w:rPr>
            </w:pPr>
            <w:r w:rsidRPr="00FC3BE8">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FC3BE8" w:rsidRDefault="003F3BD8" w:rsidP="00337BCB">
            <w:pPr>
              <w:pStyle w:val="MDPI42tablebody"/>
              <w:rPr>
                <w:b/>
                <w:sz w:val="18"/>
              </w:rPr>
            </w:pPr>
            <w:r w:rsidRPr="00FC3BE8">
              <w:rPr>
                <w:b/>
                <w:sz w:val="18"/>
                <w:u w:val="singl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FC3BE8" w:rsidRDefault="003F3BD8" w:rsidP="00337BCB">
            <w:pPr>
              <w:pStyle w:val="MDPI42tablebody"/>
              <w:rPr>
                <w:sz w:val="18"/>
                <w:szCs w:val="18"/>
              </w:rPr>
            </w:pPr>
            <w:r w:rsidRPr="00FC3BE8">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FC3BE8" w:rsidRDefault="003F3BD8" w:rsidP="00337BCB">
            <w:pPr>
              <w:pStyle w:val="MDPI42tablebody"/>
              <w:rPr>
                <w:sz w:val="18"/>
                <w:szCs w:val="18"/>
              </w:rPr>
            </w:pPr>
            <w:r w:rsidRPr="00FC3BE8">
              <w:rPr>
                <w:sz w:val="18"/>
                <w:szCs w:val="18"/>
              </w:rPr>
              <w:t>0.0984</w:t>
            </w:r>
          </w:p>
        </w:tc>
      </w:tr>
      <w:tr w:rsidR="003D6189" w:rsidRPr="00FC3BE8"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FC3BE8" w:rsidRDefault="003F3BD8" w:rsidP="00337BCB">
            <w:pPr>
              <w:pStyle w:val="MDPI42tablebody"/>
              <w:rPr>
                <w:sz w:val="18"/>
                <w:szCs w:val="18"/>
              </w:rPr>
            </w:pPr>
            <w:r w:rsidRPr="00FC3BE8">
              <w:rPr>
                <w:sz w:val="18"/>
                <w:szCs w:val="18"/>
              </w:rPr>
              <w:t>LowWaterLevel</w:t>
            </w:r>
          </w:p>
        </w:tc>
        <w:tc>
          <w:tcPr>
            <w:tcW w:w="988" w:type="dxa"/>
            <w:tcBorders>
              <w:top w:val="nil"/>
              <w:left w:val="single" w:sz="2" w:space="0" w:color="000000"/>
              <w:bottom w:val="nil"/>
              <w:right w:val="single" w:sz="2" w:space="0" w:color="000000"/>
            </w:tcBorders>
            <w:vAlign w:val="center"/>
          </w:tcPr>
          <w:p w14:paraId="29596CBE" w14:textId="77777777" w:rsidR="00CE32B1" w:rsidRPr="00FC3BE8" w:rsidRDefault="003F3BD8" w:rsidP="00337BCB">
            <w:pPr>
              <w:pStyle w:val="MDPI42tablebody"/>
              <w:rPr>
                <w:b/>
                <w:sz w:val="18"/>
              </w:rPr>
            </w:pPr>
            <w:r w:rsidRPr="00FC3BE8">
              <w:rPr>
                <w:b/>
                <w:sz w:val="18"/>
                <w:u w:val="singl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FC3BE8" w:rsidRDefault="003F3BD8" w:rsidP="00337BCB">
            <w:pPr>
              <w:pStyle w:val="MDPI42tablebody"/>
              <w:rPr>
                <w:b/>
                <w:sz w:val="18"/>
              </w:rPr>
            </w:pPr>
            <w:r w:rsidRPr="00FC3BE8">
              <w:rPr>
                <w:b/>
                <w:sz w:val="18"/>
                <w:u w:val="singl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FC3BE8" w:rsidRDefault="003F3BD8" w:rsidP="00337BCB">
            <w:pPr>
              <w:pStyle w:val="MDPI42tablebody"/>
              <w:rPr>
                <w:b/>
                <w:sz w:val="18"/>
              </w:rPr>
            </w:pPr>
            <w:r w:rsidRPr="00FC3BE8">
              <w:rPr>
                <w:b/>
                <w:sz w:val="18"/>
                <w:u w:val="singl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FC3BE8" w:rsidRDefault="003F3BD8" w:rsidP="00337BCB">
            <w:pPr>
              <w:pStyle w:val="MDPI42tablebody"/>
              <w:rPr>
                <w:sz w:val="18"/>
                <w:szCs w:val="18"/>
              </w:rPr>
            </w:pPr>
            <w:r w:rsidRPr="00FC3BE8">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FC3BE8" w:rsidRDefault="003F3BD8" w:rsidP="00337BCB">
            <w:pPr>
              <w:pStyle w:val="MDPI42tablebody"/>
              <w:rPr>
                <w:sz w:val="18"/>
                <w:szCs w:val="18"/>
              </w:rPr>
            </w:pPr>
            <w:r w:rsidRPr="00FC3BE8">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FC3BE8" w:rsidRDefault="003F3BD8" w:rsidP="00337BCB">
            <w:pPr>
              <w:pStyle w:val="MDPI42tablebody"/>
              <w:rPr>
                <w:b/>
                <w:sz w:val="18"/>
              </w:rPr>
            </w:pPr>
            <w:r w:rsidRPr="00FC3BE8">
              <w:rPr>
                <w:b/>
                <w:sz w:val="18"/>
                <w:u w:val="singl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FC3BE8" w:rsidRDefault="003F3BD8" w:rsidP="00337BCB">
            <w:pPr>
              <w:pStyle w:val="MDPI42tablebody"/>
              <w:rPr>
                <w:sz w:val="18"/>
                <w:szCs w:val="18"/>
              </w:rPr>
            </w:pPr>
            <w:r w:rsidRPr="00FC3BE8">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FC3BE8" w:rsidRDefault="003F3BD8" w:rsidP="00337BCB">
            <w:pPr>
              <w:pStyle w:val="MDPI42tablebody"/>
              <w:rPr>
                <w:sz w:val="18"/>
                <w:szCs w:val="18"/>
              </w:rPr>
            </w:pPr>
            <w:r w:rsidRPr="00FC3BE8">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FC3BE8" w:rsidRDefault="003F3BD8" w:rsidP="00337BCB">
            <w:pPr>
              <w:pStyle w:val="MDPI42tablebody"/>
              <w:rPr>
                <w:b/>
                <w:sz w:val="18"/>
              </w:rPr>
            </w:pPr>
            <w:r w:rsidRPr="00FC3BE8">
              <w:rPr>
                <w:b/>
                <w:sz w:val="18"/>
                <w:u w:val="singl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FC3BE8" w:rsidRDefault="003F3BD8" w:rsidP="00337BCB">
            <w:pPr>
              <w:pStyle w:val="MDPI42tablebody"/>
              <w:rPr>
                <w:sz w:val="18"/>
                <w:szCs w:val="18"/>
              </w:rPr>
            </w:pPr>
            <w:r w:rsidRPr="00FC3BE8">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FC3BE8" w:rsidRDefault="003F3BD8" w:rsidP="00337BCB">
            <w:pPr>
              <w:pStyle w:val="MDPI42tablebody"/>
              <w:rPr>
                <w:sz w:val="18"/>
                <w:szCs w:val="18"/>
              </w:rPr>
            </w:pPr>
            <w:r w:rsidRPr="00FC3BE8">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FC3BE8" w:rsidRDefault="003F3BD8" w:rsidP="00337BCB">
            <w:pPr>
              <w:pStyle w:val="MDPI42tablebody"/>
              <w:rPr>
                <w:sz w:val="18"/>
                <w:szCs w:val="18"/>
              </w:rPr>
            </w:pPr>
            <w:r w:rsidRPr="00FC3BE8">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FC3BE8" w:rsidRDefault="003F3BD8" w:rsidP="00337BCB">
            <w:pPr>
              <w:pStyle w:val="MDPI42tablebody"/>
              <w:rPr>
                <w:sz w:val="18"/>
                <w:szCs w:val="18"/>
              </w:rPr>
            </w:pPr>
            <w:r w:rsidRPr="00FC3BE8">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FC3BE8" w:rsidRDefault="003F3BD8" w:rsidP="00337BCB">
            <w:pPr>
              <w:pStyle w:val="MDPI42tablebody"/>
              <w:rPr>
                <w:sz w:val="18"/>
                <w:szCs w:val="18"/>
              </w:rPr>
            </w:pPr>
            <w:r w:rsidRPr="00FC3BE8">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FC3BE8" w:rsidRDefault="003F3BD8" w:rsidP="00337BCB">
            <w:pPr>
              <w:pStyle w:val="MDPI42tablebody"/>
              <w:rPr>
                <w:sz w:val="18"/>
                <w:szCs w:val="18"/>
              </w:rPr>
            </w:pPr>
            <w:r w:rsidRPr="00FC3BE8">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FC3BE8" w:rsidRDefault="003F3BD8" w:rsidP="00337BCB">
            <w:pPr>
              <w:pStyle w:val="MDPI42tablebody"/>
              <w:rPr>
                <w:sz w:val="18"/>
                <w:szCs w:val="18"/>
              </w:rPr>
            </w:pPr>
            <w:r w:rsidRPr="00FC3BE8">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FC3BE8" w:rsidRDefault="003F3BD8" w:rsidP="00337BCB">
            <w:pPr>
              <w:pStyle w:val="MDPI42tablebody"/>
              <w:rPr>
                <w:sz w:val="18"/>
                <w:szCs w:val="18"/>
              </w:rPr>
            </w:pPr>
            <w:r w:rsidRPr="00FC3BE8">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FC3BE8" w:rsidRDefault="003F3BD8" w:rsidP="00337BCB">
            <w:pPr>
              <w:pStyle w:val="MDPI42tablebody"/>
              <w:rPr>
                <w:sz w:val="18"/>
                <w:szCs w:val="18"/>
              </w:rPr>
            </w:pPr>
            <w:r w:rsidRPr="00FC3BE8">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FC3BE8" w:rsidRDefault="003F3BD8" w:rsidP="00337BCB">
            <w:pPr>
              <w:pStyle w:val="MDPI42tablebody"/>
              <w:rPr>
                <w:sz w:val="18"/>
                <w:szCs w:val="18"/>
              </w:rPr>
            </w:pPr>
            <w:r w:rsidRPr="00FC3BE8">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FC3BE8" w:rsidRDefault="003F3BD8" w:rsidP="00337BCB">
            <w:pPr>
              <w:pStyle w:val="MDPI42tablebody"/>
              <w:rPr>
                <w:sz w:val="18"/>
                <w:szCs w:val="18"/>
              </w:rPr>
            </w:pPr>
            <w:r w:rsidRPr="00FC3BE8">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739D03A9" w14:textId="77777777" w:rsidR="00CE32B1" w:rsidRPr="00FC3BE8" w:rsidRDefault="003F3BD8" w:rsidP="00337BCB">
            <w:pPr>
              <w:pStyle w:val="MDPI42tablebody"/>
              <w:rPr>
                <w:sz w:val="18"/>
                <w:szCs w:val="18"/>
              </w:rPr>
            </w:pPr>
            <w:r w:rsidRPr="00FC3BE8">
              <w:rPr>
                <w:sz w:val="18"/>
                <w:szCs w:val="18"/>
              </w:rPr>
              <w:t>0.0219</w:t>
            </w:r>
          </w:p>
        </w:tc>
      </w:tr>
      <w:tr w:rsidR="003D6189" w:rsidRPr="00FC3BE8"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FC3BE8" w:rsidRDefault="003F3BD8" w:rsidP="00337BCB">
            <w:pPr>
              <w:pStyle w:val="MDPI42tablebody"/>
              <w:rPr>
                <w:sz w:val="18"/>
                <w:szCs w:val="18"/>
              </w:rPr>
            </w:pPr>
            <w:r w:rsidRPr="00FC3BE8">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FC3BE8" w:rsidRDefault="003F3BD8" w:rsidP="00337BCB">
            <w:pPr>
              <w:pStyle w:val="MDPI42tablebody"/>
              <w:rPr>
                <w:sz w:val="18"/>
                <w:szCs w:val="18"/>
              </w:rPr>
            </w:pPr>
            <w:r w:rsidRPr="00FC3BE8">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FC3BE8" w:rsidRDefault="003F3BD8" w:rsidP="00337BCB">
            <w:pPr>
              <w:pStyle w:val="MDPI42tablebody"/>
              <w:rPr>
                <w:sz w:val="18"/>
                <w:szCs w:val="18"/>
              </w:rPr>
            </w:pPr>
            <w:r w:rsidRPr="00FC3BE8">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FC3BE8" w:rsidRDefault="003F3BD8" w:rsidP="00337BCB">
            <w:pPr>
              <w:pStyle w:val="MDPI42tablebody"/>
              <w:rPr>
                <w:sz w:val="18"/>
                <w:szCs w:val="18"/>
              </w:rPr>
            </w:pPr>
            <w:r w:rsidRPr="00FC3BE8">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FC3BE8" w:rsidRDefault="003F3BD8" w:rsidP="00337BCB">
            <w:pPr>
              <w:pStyle w:val="MDPI42tablebody"/>
              <w:rPr>
                <w:sz w:val="18"/>
                <w:szCs w:val="18"/>
              </w:rPr>
            </w:pPr>
            <w:r w:rsidRPr="00FC3BE8">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FC3BE8" w:rsidRDefault="003F3BD8" w:rsidP="00337BCB">
            <w:pPr>
              <w:pStyle w:val="MDPI42tablebody"/>
              <w:rPr>
                <w:sz w:val="18"/>
                <w:szCs w:val="18"/>
              </w:rPr>
            </w:pPr>
            <w:r w:rsidRPr="00FC3BE8">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FC3BE8" w:rsidRDefault="003F3BD8" w:rsidP="00337BCB">
            <w:pPr>
              <w:pStyle w:val="MDPI42tablebody"/>
              <w:rPr>
                <w:sz w:val="18"/>
                <w:szCs w:val="18"/>
              </w:rPr>
            </w:pPr>
            <w:r w:rsidRPr="00FC3BE8">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FC3BE8" w:rsidRDefault="003F3BD8" w:rsidP="00337BCB">
            <w:pPr>
              <w:pStyle w:val="MDPI42tablebody"/>
              <w:rPr>
                <w:sz w:val="18"/>
                <w:szCs w:val="18"/>
              </w:rPr>
            </w:pPr>
            <w:r w:rsidRPr="00FC3BE8">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FC3BE8" w:rsidRDefault="003F3BD8" w:rsidP="00337BCB">
            <w:pPr>
              <w:pStyle w:val="MDPI42tablebody"/>
              <w:rPr>
                <w:sz w:val="18"/>
                <w:szCs w:val="18"/>
              </w:rPr>
            </w:pPr>
            <w:r w:rsidRPr="00FC3BE8">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FC3BE8" w:rsidRDefault="003F3BD8" w:rsidP="00337BCB">
            <w:pPr>
              <w:pStyle w:val="MDPI42tablebody"/>
              <w:rPr>
                <w:sz w:val="18"/>
                <w:szCs w:val="18"/>
              </w:rPr>
            </w:pPr>
            <w:r w:rsidRPr="00FC3BE8">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FC3BE8" w:rsidRDefault="003F3BD8" w:rsidP="00337BCB">
            <w:pPr>
              <w:pStyle w:val="MDPI42tablebody"/>
              <w:rPr>
                <w:sz w:val="18"/>
                <w:szCs w:val="18"/>
              </w:rPr>
            </w:pPr>
            <w:r w:rsidRPr="00FC3BE8">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FC3BE8" w:rsidRDefault="003F3BD8" w:rsidP="00337BCB">
            <w:pPr>
              <w:pStyle w:val="MDPI42tablebody"/>
              <w:rPr>
                <w:sz w:val="18"/>
                <w:szCs w:val="18"/>
              </w:rPr>
            </w:pPr>
            <w:r w:rsidRPr="00FC3BE8">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FC3BE8" w:rsidRDefault="003F3BD8" w:rsidP="00337BCB">
            <w:pPr>
              <w:pStyle w:val="MDPI42tablebody"/>
              <w:rPr>
                <w:sz w:val="18"/>
                <w:szCs w:val="18"/>
              </w:rPr>
            </w:pPr>
            <w:r w:rsidRPr="00FC3BE8">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FC3BE8" w:rsidRDefault="003F3BD8" w:rsidP="00337BCB">
            <w:pPr>
              <w:pStyle w:val="MDPI42tablebody"/>
              <w:rPr>
                <w:sz w:val="18"/>
                <w:szCs w:val="18"/>
              </w:rPr>
            </w:pPr>
            <w:r w:rsidRPr="00FC3BE8">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FC3BE8" w:rsidRDefault="003F3BD8" w:rsidP="00337BCB">
            <w:pPr>
              <w:pStyle w:val="MDPI42tablebody"/>
              <w:rPr>
                <w:sz w:val="18"/>
                <w:szCs w:val="18"/>
              </w:rPr>
            </w:pPr>
            <w:r w:rsidRPr="00FC3BE8">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FC3BE8" w:rsidRDefault="003F3BD8" w:rsidP="00337BCB">
            <w:pPr>
              <w:pStyle w:val="MDPI42tablebody"/>
              <w:rPr>
                <w:sz w:val="18"/>
                <w:szCs w:val="18"/>
              </w:rPr>
            </w:pPr>
            <w:r w:rsidRPr="00FC3BE8">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FC3BE8" w:rsidRDefault="003F3BD8" w:rsidP="00337BCB">
            <w:pPr>
              <w:pStyle w:val="MDPI42tablebody"/>
              <w:rPr>
                <w:sz w:val="18"/>
                <w:szCs w:val="18"/>
              </w:rPr>
            </w:pPr>
            <w:r w:rsidRPr="00FC3BE8">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FC3BE8" w:rsidRDefault="003F3BD8" w:rsidP="00337BCB">
            <w:pPr>
              <w:pStyle w:val="MDPI42tablebody"/>
              <w:rPr>
                <w:sz w:val="18"/>
                <w:szCs w:val="18"/>
              </w:rPr>
            </w:pPr>
            <w:r w:rsidRPr="00FC3BE8">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FC3BE8" w:rsidRDefault="003F3BD8" w:rsidP="00337BCB">
            <w:pPr>
              <w:pStyle w:val="MDPI42tablebody"/>
              <w:rPr>
                <w:sz w:val="18"/>
                <w:szCs w:val="18"/>
              </w:rPr>
            </w:pPr>
            <w:r w:rsidRPr="00FC3BE8">
              <w:rPr>
                <w:sz w:val="18"/>
                <w:szCs w:val="18"/>
              </w:rPr>
              <w:t>0.0000</w:t>
            </w:r>
          </w:p>
        </w:tc>
      </w:tr>
    </w:tbl>
    <w:p w14:paraId="1C6224F8" w14:textId="77777777" w:rsidR="00CE32B1" w:rsidRPr="00FC3BE8" w:rsidRDefault="00CE32B1" w:rsidP="00AC6382">
      <w:pPr>
        <w:pStyle w:val="MDPI31text"/>
        <w:ind w:left="0" w:firstLine="0"/>
        <w:sectPr w:rsidR="00CE32B1" w:rsidRPr="00FC3BE8"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67038431" w:rsidR="00FD268E" w:rsidRPr="00FC3BE8" w:rsidRDefault="003F3BD8" w:rsidP="00FD268E">
      <w:pPr>
        <w:pStyle w:val="MDPI23heading3"/>
      </w:pPr>
      <w:r w:rsidRPr="00FC3BE8">
        <w:lastRenderedPageBreak/>
        <w:t xml:space="preserve">3.2.2 Comparison of algorithms based on </w:t>
      </w:r>
      <w:r w:rsidR="00310B2B" w:rsidRPr="00FC3BE8">
        <w:t xml:space="preserve">four </w:t>
      </w:r>
      <w:r w:rsidRPr="00FC3BE8">
        <w:t>criteria</w:t>
      </w:r>
    </w:p>
    <w:p w14:paraId="110DB9A1" w14:textId="595ED815" w:rsidR="00AD07B9" w:rsidRPr="00FC3BE8" w:rsidRDefault="003F3BD8" w:rsidP="00305E0A">
      <w:pPr>
        <w:pStyle w:val="MDPI23heading3"/>
        <w:ind w:firstLine="452"/>
      </w:pPr>
      <w:r w:rsidRPr="00FC3BE8">
        <w:t xml:space="preserve">To compare the dominant algae classification performance of the 11 statistical machine learning algorithms explained in Section 2.6, we used the measurements at each </w:t>
      </w:r>
      <w:r w:rsidR="003C5716" w:rsidRPr="00FC3BE8">
        <w:t>survey</w:t>
      </w:r>
      <w:r w:rsidRPr="00FC3BE8">
        <w:t xml:space="preserve"> site from 2017 to 2021 as the training data and the remaining measurements from 2022 as the test data. Each algorithm was trained using the training data, and the classification performance was compared based on accuracy, weighted sensitivity, weighted specificity, and G mean according to the test data. Table </w:t>
      </w:r>
      <w:r w:rsidR="00DB740C" w:rsidRPr="00FC3BE8">
        <w:t>9</w:t>
      </w:r>
      <w:r w:rsidRPr="00FC3BE8">
        <w:t xml:space="preserve"> presents the calculations of these four </w:t>
      </w:r>
      <w:r w:rsidR="002B2525" w:rsidRPr="00FC3BE8">
        <w:t>criteria</w:t>
      </w:r>
      <w:r w:rsidRPr="00FC3BE8">
        <w:t xml:space="preserve"> for each algorithm based on the classification results by </w:t>
      </w:r>
      <w:r w:rsidR="003C5716" w:rsidRPr="00FC3BE8">
        <w:t>survey</w:t>
      </w:r>
      <w:r w:rsidRPr="00FC3BE8">
        <w:t xml:space="preserve"> site, and Table 1</w:t>
      </w:r>
      <w:r w:rsidR="00414839" w:rsidRPr="00FC3BE8">
        <w:t>0</w:t>
      </w:r>
      <w:r w:rsidRPr="00FC3BE8">
        <w:t xml:space="preserve"> displays the best algorithms based on the four criteria.</w:t>
      </w:r>
    </w:p>
    <w:p w14:paraId="6C9B15D4" w14:textId="6897FA08" w:rsidR="00AD07B9" w:rsidRPr="00FC3BE8" w:rsidRDefault="003F3BD8" w:rsidP="00305E0A">
      <w:pPr>
        <w:pStyle w:val="MDPI23heading3"/>
        <w:ind w:firstLine="452"/>
      </w:pPr>
      <w:r w:rsidRPr="00FC3BE8">
        <w:t xml:space="preserve">The results show that the optimal algorithm varied depending on the </w:t>
      </w:r>
      <w:r w:rsidR="003C5716" w:rsidRPr="00FC3BE8">
        <w:t>survey</w:t>
      </w:r>
      <w:r w:rsidRPr="00FC3BE8">
        <w:t xml:space="preserve"> site and evaluation criteria. Moreover, our findings indicated that algorithms with complex structures and training processes do not always yield optimal performance, and even simple algorithms can sometimes sufficiently analyze the given data. The data used in this study is imbalanced, with diatoms being the dominant algae in </w:t>
      </w:r>
      <w:r w:rsidR="0021154F" w:rsidRPr="00FC3BE8">
        <w:t>most</w:t>
      </w:r>
      <w:r w:rsidRPr="00FC3BE8">
        <w:t xml:space="preserve"> cases. As such, it is most desirable to select the optimal algorithm based on </w:t>
      </w:r>
      <w:r w:rsidR="00EF6D66" w:rsidRPr="00FC3BE8">
        <w:t xml:space="preserve">the </w:t>
      </w:r>
      <w:r w:rsidRPr="00FC3BE8">
        <w:t>G mean, which appropriately combines the harmonic average of weighted sensitivity and weighted specificity rather than accuracy.</w:t>
      </w:r>
    </w:p>
    <w:p w14:paraId="6C5881B5" w14:textId="4FD09098" w:rsidR="00AD07B9" w:rsidRPr="00FC3BE8" w:rsidRDefault="003F3BD8" w:rsidP="00E2632F">
      <w:pPr>
        <w:pStyle w:val="MDPI23heading3"/>
        <w:ind w:firstLine="452"/>
      </w:pPr>
      <w:r w:rsidRPr="00FC3BE8">
        <w:t xml:space="preserve">Accordingly, the best algorithms for classifying the dominant algae are as follows: decision tree for the Juam Lake dam front (J1) site, random forest for the Juam Lake Shinpyeong Bridge (J2) site, support vector machine for the Tamjin Lake dam front (T1) site, and gradient boosting for the Tamjin Lake-Yuchi River confluence (T2) site. The fact that the best algorithm differs for each </w:t>
      </w:r>
      <w:r w:rsidR="003C5716" w:rsidRPr="00FC3BE8">
        <w:t>survey</w:t>
      </w:r>
      <w:r w:rsidRPr="00FC3BE8">
        <w:t xml:space="preserve"> site suggests that the environmental characteristics of each </w:t>
      </w:r>
      <w:r w:rsidR="003C5716" w:rsidRPr="00FC3BE8">
        <w:t>survey</w:t>
      </w:r>
      <w:r w:rsidRPr="00FC3BE8">
        <w:t xml:space="preserve"> site also vary.</w:t>
      </w:r>
    </w:p>
    <w:p w14:paraId="01A019A2" w14:textId="77777777" w:rsidR="00FD268E" w:rsidRPr="00FC3BE8" w:rsidRDefault="00FD268E" w:rsidP="00FD268E">
      <w:pPr>
        <w:pStyle w:val="MDPI31text"/>
        <w:sectPr w:rsidR="00FD268E"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557923CF" w:rsidR="0007374D" w:rsidRPr="00FC3BE8" w:rsidRDefault="003F3BD8" w:rsidP="0007374D">
      <w:pPr>
        <w:pStyle w:val="MDPI41tablecaption"/>
      </w:pPr>
      <w:r w:rsidRPr="00FC3BE8">
        <w:rPr>
          <w:b/>
          <w:bCs/>
        </w:rPr>
        <w:lastRenderedPageBreak/>
        <w:t xml:space="preserve">Table </w:t>
      </w:r>
      <w:r w:rsidR="00DB740C" w:rsidRPr="00FC3BE8">
        <w:rPr>
          <w:b/>
          <w:bCs/>
        </w:rPr>
        <w:t>9</w:t>
      </w:r>
      <w:r w:rsidRPr="00FC3BE8">
        <w:rPr>
          <w:b/>
          <w:bCs/>
        </w:rPr>
        <w:t>.</w:t>
      </w:r>
      <w:r w:rsidRPr="00FC3BE8">
        <w:t xml:space="preserve"> Result of dominant algae classification by 11 statistical machine learning </w:t>
      </w:r>
      <w:r w:rsidR="0021154F" w:rsidRPr="00FC3BE8">
        <w:t>algorithms.</w:t>
      </w:r>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3D6189" w:rsidRPr="00FC3BE8"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FC3BE8" w:rsidRDefault="003F3BD8" w:rsidP="0007374D">
            <w:pPr>
              <w:pStyle w:val="MDPI42tablebody"/>
              <w:rPr>
                <w:rFonts w:eastAsia="한양신명조"/>
                <w:b/>
              </w:rPr>
            </w:pPr>
            <w:r w:rsidRPr="00FC3BE8">
              <w:rPr>
                <w:b/>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FC3BE8" w:rsidRDefault="003F3BD8" w:rsidP="0007374D">
            <w:pPr>
              <w:pStyle w:val="MDPI42tablebody"/>
              <w:rPr>
                <w:rFonts w:eastAsia="한양신명조"/>
                <w:b/>
              </w:rPr>
            </w:pPr>
            <w:r w:rsidRPr="00FC3BE8">
              <w:rPr>
                <w:b/>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FC3BE8" w:rsidRDefault="003F3BD8" w:rsidP="0007374D">
            <w:pPr>
              <w:pStyle w:val="MDPI42tablebody"/>
              <w:rPr>
                <w:b/>
              </w:rPr>
            </w:pPr>
            <w:r w:rsidRPr="00FC3BE8">
              <w:rPr>
                <w:b/>
              </w:rPr>
              <w:t>Algorithm</w:t>
            </w:r>
          </w:p>
        </w:tc>
      </w:tr>
      <w:tr w:rsidR="003D6189" w:rsidRPr="00FC3BE8"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Pr="00FC3BE8"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Pr="00FC3BE8"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Pr="00FC3BE8" w:rsidRDefault="003F3BD8" w:rsidP="0007374D">
            <w:pPr>
              <w:pStyle w:val="MDPI42tablebody"/>
            </w:pPr>
            <w:r w:rsidRPr="00FC3BE8">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Pr="00FC3BE8" w:rsidRDefault="003F3BD8" w:rsidP="0007374D">
            <w:pPr>
              <w:pStyle w:val="MDPI42tablebody"/>
            </w:pPr>
            <w:r w:rsidRPr="00FC3BE8">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Pr="00FC3BE8" w:rsidRDefault="003F3BD8" w:rsidP="0007374D">
            <w:pPr>
              <w:pStyle w:val="MDPI42tablebody"/>
            </w:pPr>
            <w:r w:rsidRPr="00FC3BE8">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Pr="00FC3BE8" w:rsidRDefault="003F3BD8" w:rsidP="0007374D">
            <w:pPr>
              <w:pStyle w:val="MDPI42tablebody"/>
            </w:pPr>
            <w:r w:rsidRPr="00FC3BE8">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Pr="00FC3BE8" w:rsidRDefault="003F3BD8" w:rsidP="0007374D">
            <w:pPr>
              <w:pStyle w:val="MDPI42tablebody"/>
            </w:pPr>
            <w:r w:rsidRPr="00FC3BE8">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Pr="00FC3BE8" w:rsidRDefault="003F3BD8" w:rsidP="0007374D">
            <w:pPr>
              <w:pStyle w:val="MDPI42tablebody"/>
            </w:pPr>
            <w:r w:rsidRPr="00FC3BE8">
              <w:t>XGB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Pr="00FC3BE8" w:rsidRDefault="003F3BD8" w:rsidP="0007374D">
            <w:pPr>
              <w:pStyle w:val="MDPI42tablebody"/>
            </w:pPr>
            <w:r w:rsidRPr="00FC3BE8">
              <w:t>LDA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Pr="00FC3BE8" w:rsidRDefault="003F3BD8" w:rsidP="0007374D">
            <w:pPr>
              <w:pStyle w:val="MDPI42tablebody"/>
            </w:pPr>
            <w:r w:rsidRPr="00FC3BE8">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Pr="00FC3BE8" w:rsidRDefault="003F3BD8" w:rsidP="0007374D">
            <w:pPr>
              <w:pStyle w:val="MDPI42tablebody"/>
            </w:pPr>
            <w:r w:rsidRPr="00FC3BE8">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Pr="00FC3BE8" w:rsidRDefault="003F3BD8" w:rsidP="0007374D">
            <w:pPr>
              <w:pStyle w:val="MDPI42tablebody"/>
            </w:pPr>
            <w:r w:rsidRPr="00FC3BE8">
              <w:t>SVM</w:t>
            </w:r>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Pr="00FC3BE8" w:rsidRDefault="003F3BD8" w:rsidP="0007374D">
            <w:pPr>
              <w:pStyle w:val="MDPI42tablebody"/>
            </w:pPr>
            <w:r w:rsidRPr="00FC3BE8">
              <w:t>DNN</w:t>
            </w:r>
          </w:p>
        </w:tc>
      </w:tr>
      <w:tr w:rsidR="003D6189" w:rsidRPr="00FC3BE8"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Pr="00FC3BE8" w:rsidRDefault="003F3BD8" w:rsidP="0007374D">
            <w:pPr>
              <w:pStyle w:val="MDPI42tablebody"/>
            </w:pPr>
            <w:r w:rsidRPr="00FC3BE8">
              <w:t>J1</w:t>
            </w:r>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Pr="00FC3BE8" w:rsidRDefault="003F3BD8" w:rsidP="0007374D">
            <w:pPr>
              <w:pStyle w:val="MDPI42tablebody"/>
            </w:pPr>
            <w:r w:rsidRPr="00FC3BE8">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Pr="00FC3BE8" w:rsidRDefault="003F3BD8" w:rsidP="0007374D">
            <w:pPr>
              <w:pStyle w:val="MDPI42tablebody"/>
            </w:pPr>
            <w:r w:rsidRPr="00FC3BE8">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Pr="00FC3BE8" w:rsidRDefault="003F3BD8" w:rsidP="0007374D">
            <w:pPr>
              <w:pStyle w:val="MDPI42tablebody"/>
            </w:pPr>
            <w:r w:rsidRPr="00FC3BE8">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Pr="00FC3BE8" w:rsidRDefault="003F3BD8" w:rsidP="0007374D">
            <w:pPr>
              <w:pStyle w:val="MDPI42tablebody"/>
            </w:pPr>
            <w:r w:rsidRPr="00FC3BE8">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Pr="00FC3BE8" w:rsidRDefault="003F3BD8" w:rsidP="0007374D">
            <w:pPr>
              <w:pStyle w:val="MDPI42tablebody"/>
            </w:pPr>
            <w:r w:rsidRPr="00FC3BE8">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Pr="00FC3BE8" w:rsidRDefault="003F3BD8" w:rsidP="0007374D">
            <w:pPr>
              <w:pStyle w:val="MDPI42tablebody"/>
            </w:pPr>
            <w:r w:rsidRPr="00FC3BE8">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Pr="00FC3BE8" w:rsidRDefault="003F3BD8" w:rsidP="0007374D">
            <w:pPr>
              <w:pStyle w:val="MDPI42tablebody"/>
            </w:pPr>
            <w:r w:rsidRPr="00FC3BE8">
              <w:t>0.5800</w:t>
            </w:r>
          </w:p>
        </w:tc>
      </w:tr>
      <w:tr w:rsidR="003D6189" w:rsidRPr="00FC3BE8"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Pr="00FC3BE8" w:rsidRDefault="003F3BD8" w:rsidP="0007374D">
            <w:pPr>
              <w:pStyle w:val="MDPI42tablebody"/>
            </w:pPr>
            <w:r w:rsidRPr="00FC3BE8">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Pr="00FC3BE8" w:rsidRDefault="003F3BD8" w:rsidP="0007374D">
            <w:pPr>
              <w:pStyle w:val="MDPI42tablebody"/>
            </w:pPr>
            <w:r w:rsidRPr="00FC3BE8">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Pr="00FC3BE8" w:rsidRDefault="003F3BD8" w:rsidP="0007374D">
            <w:pPr>
              <w:pStyle w:val="MDPI42tablebody"/>
            </w:pPr>
            <w:r w:rsidRPr="00FC3BE8">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Pr="00FC3BE8" w:rsidRDefault="003F3BD8" w:rsidP="0007374D">
            <w:pPr>
              <w:pStyle w:val="MDPI42tablebody"/>
            </w:pPr>
            <w:r w:rsidRPr="00FC3BE8">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Pr="00FC3BE8" w:rsidRDefault="003F3BD8" w:rsidP="0007374D">
            <w:pPr>
              <w:pStyle w:val="MDPI42tablebody"/>
            </w:pPr>
            <w:r w:rsidRPr="00FC3BE8">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Pr="00FC3BE8" w:rsidRDefault="003F3BD8" w:rsidP="0007374D">
            <w:pPr>
              <w:pStyle w:val="MDPI42tablebody"/>
            </w:pPr>
            <w:r w:rsidRPr="00FC3BE8">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Pr="00FC3BE8" w:rsidRDefault="003F3BD8" w:rsidP="0007374D">
            <w:pPr>
              <w:pStyle w:val="MDPI42tablebody"/>
            </w:pPr>
            <w:r w:rsidRPr="00FC3BE8">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Pr="00FC3BE8" w:rsidRDefault="003F3BD8" w:rsidP="0007374D">
            <w:pPr>
              <w:pStyle w:val="MDPI42tablebody"/>
            </w:pPr>
            <w:r w:rsidRPr="00FC3BE8">
              <w:t>0.5800</w:t>
            </w:r>
          </w:p>
        </w:tc>
      </w:tr>
      <w:tr w:rsidR="003D6189" w:rsidRPr="00FC3BE8"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Pr="00FC3BE8" w:rsidRDefault="003F3BD8" w:rsidP="0007374D">
            <w:pPr>
              <w:pStyle w:val="MDPI42tablebody"/>
            </w:pPr>
            <w:r w:rsidRPr="00FC3BE8">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Pr="00FC3BE8" w:rsidRDefault="003F3BD8" w:rsidP="0007374D">
            <w:pPr>
              <w:pStyle w:val="MDPI42tablebody"/>
            </w:pPr>
            <w:r w:rsidRPr="00FC3BE8">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Pr="00FC3BE8" w:rsidRDefault="003F3BD8" w:rsidP="0007374D">
            <w:pPr>
              <w:pStyle w:val="MDPI42tablebody"/>
            </w:pPr>
            <w:r w:rsidRPr="00FC3BE8">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Pr="00FC3BE8" w:rsidRDefault="003F3BD8" w:rsidP="0007374D">
            <w:pPr>
              <w:pStyle w:val="MDPI42tablebody"/>
            </w:pPr>
            <w:r w:rsidRPr="00FC3BE8">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Pr="00FC3BE8" w:rsidRDefault="003F3BD8" w:rsidP="0007374D">
            <w:pPr>
              <w:pStyle w:val="MDPI42tablebody"/>
            </w:pPr>
            <w:r w:rsidRPr="00FC3BE8">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Pr="00FC3BE8" w:rsidRDefault="003F3BD8" w:rsidP="0007374D">
            <w:pPr>
              <w:pStyle w:val="MDPI42tablebody"/>
            </w:pPr>
            <w:r w:rsidRPr="00FC3BE8">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Pr="00FC3BE8" w:rsidRDefault="003F3BD8" w:rsidP="0007374D">
            <w:pPr>
              <w:pStyle w:val="MDPI42tablebody"/>
            </w:pPr>
            <w:r w:rsidRPr="00FC3BE8">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Pr="00FC3BE8" w:rsidRDefault="003F3BD8" w:rsidP="0007374D">
            <w:pPr>
              <w:pStyle w:val="MDPI42tablebody"/>
            </w:pPr>
            <w:r w:rsidRPr="00FC3BE8">
              <w:t>0.4200</w:t>
            </w:r>
          </w:p>
        </w:tc>
      </w:tr>
      <w:tr w:rsidR="003D6189" w:rsidRPr="00FC3BE8"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Pr="00FC3BE8" w:rsidRDefault="003F3BD8" w:rsidP="0007374D">
            <w:pPr>
              <w:pStyle w:val="MDPI42tablebody"/>
            </w:pPr>
            <w:r w:rsidRPr="00FC3BE8">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Pr="00FC3BE8" w:rsidRDefault="003F3BD8" w:rsidP="0007374D">
            <w:pPr>
              <w:pStyle w:val="MDPI42tablebody"/>
            </w:pPr>
            <w:r w:rsidRPr="00FC3BE8">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Pr="00FC3BE8" w:rsidRDefault="003F3BD8" w:rsidP="0007374D">
            <w:pPr>
              <w:pStyle w:val="MDPI42tablebody"/>
            </w:pPr>
            <w:r w:rsidRPr="00FC3BE8">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Pr="00FC3BE8" w:rsidRDefault="003F3BD8" w:rsidP="0007374D">
            <w:pPr>
              <w:pStyle w:val="MDPI42tablebody"/>
            </w:pPr>
            <w:r w:rsidRPr="00FC3BE8">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Pr="00FC3BE8" w:rsidRDefault="003F3BD8" w:rsidP="0007374D">
            <w:pPr>
              <w:pStyle w:val="MDPI42tablebody"/>
            </w:pPr>
            <w:r w:rsidRPr="00FC3BE8">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Pr="00FC3BE8" w:rsidRDefault="003F3BD8" w:rsidP="0007374D">
            <w:pPr>
              <w:pStyle w:val="MDPI42tablebody"/>
            </w:pPr>
            <w:r w:rsidRPr="00FC3BE8">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Pr="00FC3BE8" w:rsidRDefault="003F3BD8" w:rsidP="0007374D">
            <w:pPr>
              <w:pStyle w:val="MDPI42tablebody"/>
            </w:pPr>
            <w:r w:rsidRPr="00FC3BE8">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Pr="00FC3BE8" w:rsidRDefault="003F3BD8" w:rsidP="0007374D">
            <w:pPr>
              <w:pStyle w:val="MDPI42tablebody"/>
            </w:pPr>
            <w:r w:rsidRPr="00FC3BE8">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Pr="00FC3BE8" w:rsidRDefault="003F3BD8" w:rsidP="0007374D">
            <w:pPr>
              <w:pStyle w:val="MDPI42tablebody"/>
            </w:pPr>
            <w:r w:rsidRPr="00FC3BE8">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Pr="00FC3BE8" w:rsidRDefault="003F3BD8" w:rsidP="0007374D">
            <w:pPr>
              <w:pStyle w:val="MDPI42tablebody"/>
            </w:pPr>
            <w:r w:rsidRPr="00FC3BE8">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Pr="00FC3BE8" w:rsidRDefault="003F3BD8" w:rsidP="0007374D">
            <w:pPr>
              <w:pStyle w:val="MDPI42tablebody"/>
            </w:pPr>
            <w:r w:rsidRPr="00FC3BE8">
              <w:t>0.4936</w:t>
            </w:r>
          </w:p>
        </w:tc>
      </w:tr>
      <w:tr w:rsidR="003D6189" w:rsidRPr="00FC3BE8"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Pr="00FC3BE8" w:rsidRDefault="003F3BD8" w:rsidP="0007374D">
            <w:pPr>
              <w:pStyle w:val="MDPI42tablebody"/>
            </w:pPr>
            <w:r w:rsidRPr="00FC3BE8">
              <w:t>J2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Pr="00FC3BE8" w:rsidRDefault="003F3BD8" w:rsidP="0007374D">
            <w:pPr>
              <w:pStyle w:val="MDPI42tablebody"/>
            </w:pPr>
            <w:r w:rsidRPr="00FC3BE8">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Pr="00FC3BE8" w:rsidRDefault="003F3BD8" w:rsidP="0007374D">
            <w:pPr>
              <w:pStyle w:val="MDPI42tablebody"/>
            </w:pPr>
            <w:r w:rsidRPr="00FC3BE8">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Pr="00FC3BE8" w:rsidRDefault="003F3BD8" w:rsidP="0007374D">
            <w:pPr>
              <w:pStyle w:val="MDPI42tablebody"/>
            </w:pPr>
            <w:r w:rsidRPr="00FC3BE8">
              <w:t>0.5400</w:t>
            </w:r>
          </w:p>
        </w:tc>
      </w:tr>
      <w:tr w:rsidR="003D6189" w:rsidRPr="00FC3BE8"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Pr="00FC3BE8" w:rsidRDefault="003F3BD8" w:rsidP="0007374D">
            <w:pPr>
              <w:pStyle w:val="MDPI42tablebody"/>
            </w:pPr>
            <w:r w:rsidRPr="00FC3BE8">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Pr="00FC3BE8" w:rsidRDefault="003F3BD8" w:rsidP="0007374D">
            <w:pPr>
              <w:pStyle w:val="MDPI42tablebody"/>
            </w:pPr>
            <w:r w:rsidRPr="00FC3BE8">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Pr="00FC3BE8" w:rsidRDefault="003F3BD8" w:rsidP="0007374D">
            <w:pPr>
              <w:pStyle w:val="MDPI42tablebody"/>
            </w:pPr>
            <w:r w:rsidRPr="00FC3BE8">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Pr="00FC3BE8" w:rsidRDefault="003F3BD8" w:rsidP="0007374D">
            <w:pPr>
              <w:pStyle w:val="MDPI42tablebody"/>
            </w:pPr>
            <w:r w:rsidRPr="00FC3BE8">
              <w:t>0.5400</w:t>
            </w:r>
          </w:p>
        </w:tc>
      </w:tr>
      <w:tr w:rsidR="003D6189" w:rsidRPr="00FC3BE8"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Pr="00FC3BE8" w:rsidRDefault="003F3BD8" w:rsidP="0007374D">
            <w:pPr>
              <w:pStyle w:val="MDPI42tablebody"/>
            </w:pPr>
            <w:r w:rsidRPr="00FC3BE8">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Pr="00FC3BE8" w:rsidRDefault="003F3BD8" w:rsidP="0007374D">
            <w:pPr>
              <w:pStyle w:val="MDPI42tablebody"/>
            </w:pPr>
            <w:r w:rsidRPr="00FC3BE8">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Pr="00FC3BE8" w:rsidRDefault="003F3BD8" w:rsidP="0007374D">
            <w:pPr>
              <w:pStyle w:val="MDPI42tablebody"/>
            </w:pPr>
            <w:r w:rsidRPr="00FC3BE8">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Pr="00FC3BE8" w:rsidRDefault="003F3BD8" w:rsidP="0007374D">
            <w:pPr>
              <w:pStyle w:val="MDPI42tablebody"/>
            </w:pPr>
            <w:r w:rsidRPr="00FC3BE8">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Pr="00FC3BE8" w:rsidRDefault="003F3BD8" w:rsidP="0007374D">
            <w:pPr>
              <w:pStyle w:val="MDPI42tablebody"/>
            </w:pPr>
            <w:r w:rsidRPr="00FC3BE8">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Pr="00FC3BE8" w:rsidRDefault="003F3BD8" w:rsidP="0007374D">
            <w:pPr>
              <w:pStyle w:val="MDPI42tablebody"/>
            </w:pPr>
            <w:r w:rsidRPr="00FC3BE8">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Pr="00FC3BE8" w:rsidRDefault="003F3BD8" w:rsidP="0007374D">
            <w:pPr>
              <w:pStyle w:val="MDPI42tablebody"/>
            </w:pPr>
            <w:r w:rsidRPr="00FC3BE8">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Pr="00FC3BE8" w:rsidRDefault="003F3BD8" w:rsidP="0007374D">
            <w:pPr>
              <w:pStyle w:val="MDPI42tablebody"/>
            </w:pPr>
            <w:r w:rsidRPr="00FC3BE8">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Pr="00FC3BE8" w:rsidRDefault="003F3BD8" w:rsidP="0007374D">
            <w:pPr>
              <w:pStyle w:val="MDPI42tablebody"/>
            </w:pPr>
            <w:r w:rsidRPr="00FC3BE8">
              <w:t>0.4600</w:t>
            </w:r>
          </w:p>
        </w:tc>
      </w:tr>
      <w:tr w:rsidR="003D6189" w:rsidRPr="00FC3BE8"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Pr="00FC3BE8" w:rsidRDefault="003F3BD8" w:rsidP="0007374D">
            <w:pPr>
              <w:pStyle w:val="MDPI42tablebody"/>
            </w:pPr>
            <w:r w:rsidRPr="00FC3BE8">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Pr="00FC3BE8" w:rsidRDefault="003F3BD8" w:rsidP="0007374D">
            <w:pPr>
              <w:pStyle w:val="MDPI42tablebody"/>
            </w:pPr>
            <w:r w:rsidRPr="00FC3BE8">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Pr="00FC3BE8" w:rsidRDefault="003F3BD8" w:rsidP="0007374D">
            <w:pPr>
              <w:pStyle w:val="MDPI42tablebody"/>
            </w:pPr>
            <w:r w:rsidRPr="00FC3BE8">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Pr="00FC3BE8" w:rsidRDefault="003F3BD8" w:rsidP="0007374D">
            <w:pPr>
              <w:pStyle w:val="MDPI42tablebody"/>
            </w:pPr>
            <w:r w:rsidRPr="00FC3BE8">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Pr="00FC3BE8" w:rsidRDefault="003F3BD8" w:rsidP="0007374D">
            <w:pPr>
              <w:pStyle w:val="MDPI42tablebody"/>
            </w:pPr>
            <w:r w:rsidRPr="00FC3BE8">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Pr="00FC3BE8" w:rsidRDefault="003F3BD8" w:rsidP="0007374D">
            <w:pPr>
              <w:pStyle w:val="MDPI42tablebody"/>
            </w:pPr>
            <w:r w:rsidRPr="00FC3BE8">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Pr="00FC3BE8" w:rsidRDefault="003F3BD8" w:rsidP="0007374D">
            <w:pPr>
              <w:pStyle w:val="MDPI42tablebody"/>
            </w:pPr>
            <w:r w:rsidRPr="00FC3BE8">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Pr="00FC3BE8" w:rsidRDefault="003F3BD8" w:rsidP="0007374D">
            <w:pPr>
              <w:pStyle w:val="MDPI42tablebody"/>
            </w:pPr>
            <w:r w:rsidRPr="00FC3BE8">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Pr="00FC3BE8" w:rsidRDefault="003F3BD8" w:rsidP="0007374D">
            <w:pPr>
              <w:pStyle w:val="MDPI42tablebody"/>
            </w:pPr>
            <w:r w:rsidRPr="00FC3BE8">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Pr="00FC3BE8" w:rsidRDefault="003F3BD8" w:rsidP="0007374D">
            <w:pPr>
              <w:pStyle w:val="MDPI42tablebody"/>
            </w:pPr>
            <w:r w:rsidRPr="00FC3BE8">
              <w:t>0.4984</w:t>
            </w:r>
          </w:p>
        </w:tc>
      </w:tr>
      <w:tr w:rsidR="003D6189" w:rsidRPr="00FC3BE8"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Pr="00FC3BE8" w:rsidRDefault="003F3BD8" w:rsidP="0007374D">
            <w:pPr>
              <w:pStyle w:val="MDPI42tablebody"/>
            </w:pPr>
            <w:r w:rsidRPr="00FC3BE8">
              <w:t>T1</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Pr="00FC3BE8" w:rsidRDefault="003F3BD8" w:rsidP="0007374D">
            <w:pPr>
              <w:pStyle w:val="MDPI42tablebody"/>
            </w:pPr>
            <w:r w:rsidRPr="00FC3BE8">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Pr="00FC3BE8" w:rsidRDefault="003F3BD8" w:rsidP="0007374D">
            <w:pPr>
              <w:pStyle w:val="MDPI42tablebody"/>
            </w:pPr>
            <w:r w:rsidRPr="00FC3BE8">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Pr="00FC3BE8" w:rsidRDefault="003F3BD8" w:rsidP="0007374D">
            <w:pPr>
              <w:pStyle w:val="MDPI42tablebody"/>
            </w:pPr>
            <w:r w:rsidRPr="00FC3BE8">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Pr="00FC3BE8" w:rsidRDefault="003F3BD8" w:rsidP="0007374D">
            <w:pPr>
              <w:pStyle w:val="MDPI42tablebody"/>
            </w:pPr>
            <w:r w:rsidRPr="00FC3BE8">
              <w:t>0.8367</w:t>
            </w:r>
          </w:p>
        </w:tc>
      </w:tr>
      <w:tr w:rsidR="003D6189" w:rsidRPr="00FC3BE8"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Pr="00FC3BE8" w:rsidRDefault="003F3BD8" w:rsidP="0007374D">
            <w:pPr>
              <w:pStyle w:val="MDPI42tablebody"/>
            </w:pPr>
            <w:r w:rsidRPr="00FC3BE8">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Pr="00FC3BE8" w:rsidRDefault="003F3BD8" w:rsidP="0007374D">
            <w:pPr>
              <w:pStyle w:val="MDPI42tablebody"/>
            </w:pPr>
            <w:r w:rsidRPr="00FC3BE8">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Pr="00FC3BE8" w:rsidRDefault="003F3BD8" w:rsidP="0007374D">
            <w:pPr>
              <w:pStyle w:val="MDPI42tablebody"/>
            </w:pPr>
            <w:r w:rsidRPr="00FC3BE8">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Pr="00FC3BE8" w:rsidRDefault="003F3BD8" w:rsidP="0007374D">
            <w:pPr>
              <w:pStyle w:val="MDPI42tablebody"/>
            </w:pPr>
            <w:r w:rsidRPr="00FC3BE8">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Pr="00FC3BE8" w:rsidRDefault="003F3BD8" w:rsidP="0007374D">
            <w:pPr>
              <w:pStyle w:val="MDPI42tablebody"/>
            </w:pPr>
            <w:r w:rsidRPr="00FC3BE8">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Pr="00FC3BE8" w:rsidRDefault="003F3BD8" w:rsidP="0007374D">
            <w:pPr>
              <w:pStyle w:val="MDPI42tablebody"/>
            </w:pPr>
            <w:r w:rsidRPr="00FC3BE8">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Pr="00FC3BE8" w:rsidRDefault="003F3BD8" w:rsidP="0007374D">
            <w:pPr>
              <w:pStyle w:val="MDPI42tablebody"/>
            </w:pPr>
            <w:r w:rsidRPr="00FC3BE8">
              <w:t>0.8367</w:t>
            </w:r>
          </w:p>
        </w:tc>
      </w:tr>
      <w:tr w:rsidR="003D6189" w:rsidRPr="00FC3BE8"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Pr="00FC3BE8" w:rsidRDefault="003F3BD8" w:rsidP="0007374D">
            <w:pPr>
              <w:pStyle w:val="MDPI42tablebody"/>
            </w:pPr>
            <w:r w:rsidRPr="00FC3BE8">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Pr="00FC3BE8" w:rsidRDefault="003F3BD8" w:rsidP="0007374D">
            <w:pPr>
              <w:pStyle w:val="MDPI42tablebody"/>
            </w:pPr>
            <w:r w:rsidRPr="00FC3BE8">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Pr="00FC3BE8" w:rsidRDefault="003F3BD8" w:rsidP="0007374D">
            <w:pPr>
              <w:pStyle w:val="MDPI42tablebody"/>
            </w:pPr>
            <w:r w:rsidRPr="00FC3BE8">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Pr="00FC3BE8" w:rsidRDefault="003F3BD8" w:rsidP="0007374D">
            <w:pPr>
              <w:pStyle w:val="MDPI42tablebody"/>
            </w:pPr>
            <w:r w:rsidRPr="00FC3BE8">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Pr="00FC3BE8" w:rsidRDefault="003F3BD8" w:rsidP="0007374D">
            <w:pPr>
              <w:pStyle w:val="MDPI42tablebody"/>
            </w:pPr>
            <w:r w:rsidRPr="00FC3BE8">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Pr="00FC3BE8" w:rsidRDefault="003F3BD8" w:rsidP="0007374D">
            <w:pPr>
              <w:pStyle w:val="MDPI42tablebody"/>
            </w:pPr>
            <w:r w:rsidRPr="00FC3BE8">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Pr="00FC3BE8" w:rsidRDefault="003F3BD8" w:rsidP="0007374D">
            <w:pPr>
              <w:pStyle w:val="MDPI42tablebody"/>
            </w:pPr>
            <w:r w:rsidRPr="00FC3BE8">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Pr="00FC3BE8" w:rsidRDefault="003F3BD8" w:rsidP="0007374D">
            <w:pPr>
              <w:pStyle w:val="MDPI42tablebody"/>
            </w:pPr>
            <w:r w:rsidRPr="00FC3BE8">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Pr="00FC3BE8" w:rsidRDefault="003F3BD8" w:rsidP="0007374D">
            <w:pPr>
              <w:pStyle w:val="MDPI42tablebody"/>
            </w:pPr>
            <w:r w:rsidRPr="00FC3BE8">
              <w:t>0.1633</w:t>
            </w:r>
          </w:p>
        </w:tc>
      </w:tr>
      <w:tr w:rsidR="003D6189" w:rsidRPr="00FC3BE8"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Pr="00FC3BE8" w:rsidRDefault="003F3BD8" w:rsidP="0007374D">
            <w:pPr>
              <w:pStyle w:val="MDPI42tablebody"/>
            </w:pPr>
            <w:r w:rsidRPr="00FC3BE8">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Pr="00FC3BE8" w:rsidRDefault="003F3BD8" w:rsidP="0007374D">
            <w:pPr>
              <w:pStyle w:val="MDPI42tablebody"/>
            </w:pPr>
            <w:r w:rsidRPr="00FC3BE8">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Pr="00FC3BE8" w:rsidRDefault="003F3BD8" w:rsidP="0007374D">
            <w:pPr>
              <w:pStyle w:val="MDPI42tablebody"/>
            </w:pPr>
            <w:r w:rsidRPr="00FC3BE8">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Pr="00FC3BE8" w:rsidRDefault="003F3BD8" w:rsidP="0007374D">
            <w:pPr>
              <w:pStyle w:val="MDPI42tablebody"/>
            </w:pPr>
            <w:r w:rsidRPr="00FC3BE8">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Pr="00FC3BE8" w:rsidRDefault="003F3BD8" w:rsidP="0007374D">
            <w:pPr>
              <w:pStyle w:val="MDPI42tablebody"/>
            </w:pPr>
            <w:r w:rsidRPr="00FC3BE8">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Pr="00FC3BE8" w:rsidRDefault="003F3BD8" w:rsidP="0007374D">
            <w:pPr>
              <w:pStyle w:val="MDPI42tablebody"/>
            </w:pPr>
            <w:r w:rsidRPr="00FC3BE8">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Pr="00FC3BE8" w:rsidRDefault="003F3BD8" w:rsidP="0007374D">
            <w:pPr>
              <w:pStyle w:val="MDPI42tablebody"/>
            </w:pPr>
            <w:r w:rsidRPr="00FC3BE8">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Pr="00FC3BE8" w:rsidRDefault="003F3BD8" w:rsidP="0007374D">
            <w:pPr>
              <w:pStyle w:val="MDPI42tablebody"/>
            </w:pPr>
            <w:r w:rsidRPr="00FC3BE8">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Pr="00FC3BE8" w:rsidRDefault="003F3BD8" w:rsidP="0007374D">
            <w:pPr>
              <w:pStyle w:val="MDPI42tablebody"/>
            </w:pPr>
            <w:r w:rsidRPr="00FC3BE8">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Pr="00FC3BE8" w:rsidRDefault="003F3BD8" w:rsidP="0007374D">
            <w:pPr>
              <w:pStyle w:val="MDPI42tablebody"/>
            </w:pPr>
            <w:r w:rsidRPr="00FC3BE8">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Pr="00FC3BE8" w:rsidRDefault="003F3BD8" w:rsidP="0007374D">
            <w:pPr>
              <w:pStyle w:val="MDPI42tablebody"/>
            </w:pPr>
            <w:r w:rsidRPr="00FC3BE8">
              <w:t>0.3696</w:t>
            </w:r>
          </w:p>
        </w:tc>
      </w:tr>
      <w:tr w:rsidR="003D6189" w:rsidRPr="00FC3BE8"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Pr="00FC3BE8" w:rsidRDefault="003F3BD8" w:rsidP="0007374D">
            <w:pPr>
              <w:pStyle w:val="MDPI42tablebody"/>
            </w:pPr>
            <w:r w:rsidRPr="00FC3BE8">
              <w:t>T2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Pr="00FC3BE8" w:rsidRDefault="003F3BD8" w:rsidP="0007374D">
            <w:pPr>
              <w:pStyle w:val="MDPI42tablebody"/>
            </w:pPr>
            <w:r w:rsidRPr="00FC3BE8">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Pr="00FC3BE8" w:rsidRDefault="003F3BD8" w:rsidP="0007374D">
            <w:pPr>
              <w:pStyle w:val="MDPI42tablebody"/>
            </w:pPr>
            <w:r w:rsidRPr="00FC3BE8">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Pr="00FC3BE8" w:rsidRDefault="003F3BD8" w:rsidP="0007374D">
            <w:pPr>
              <w:pStyle w:val="MDPI42tablebody"/>
            </w:pPr>
            <w:r w:rsidRPr="00FC3BE8">
              <w:t>0.7551</w:t>
            </w:r>
          </w:p>
        </w:tc>
      </w:tr>
      <w:tr w:rsidR="003D6189" w:rsidRPr="00FC3BE8"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Pr="00FC3BE8" w:rsidRDefault="003F3BD8" w:rsidP="0007374D">
            <w:pPr>
              <w:pStyle w:val="MDPI42tablebody"/>
            </w:pPr>
            <w:r w:rsidRPr="00FC3BE8">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Pr="00FC3BE8" w:rsidRDefault="003F3BD8" w:rsidP="0007374D">
            <w:pPr>
              <w:pStyle w:val="MDPI42tablebody"/>
            </w:pPr>
            <w:r w:rsidRPr="00FC3BE8">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Pr="00FC3BE8" w:rsidRDefault="003F3BD8" w:rsidP="0007374D">
            <w:pPr>
              <w:pStyle w:val="MDPI42tablebody"/>
            </w:pPr>
            <w:r w:rsidRPr="00FC3BE8">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Pr="00FC3BE8" w:rsidRDefault="003F3BD8" w:rsidP="0007374D">
            <w:pPr>
              <w:pStyle w:val="MDPI42tablebody"/>
            </w:pPr>
            <w:r w:rsidRPr="00FC3BE8">
              <w:t>0.7552</w:t>
            </w:r>
          </w:p>
        </w:tc>
      </w:tr>
      <w:tr w:rsidR="003D6189" w:rsidRPr="00FC3BE8"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Pr="00FC3BE8" w:rsidRDefault="003F3BD8" w:rsidP="0007374D">
            <w:pPr>
              <w:pStyle w:val="MDPI42tablebody"/>
            </w:pPr>
            <w:r w:rsidRPr="00FC3BE8">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Pr="00FC3BE8" w:rsidRDefault="003F3BD8" w:rsidP="0007374D">
            <w:pPr>
              <w:pStyle w:val="MDPI42tablebody"/>
            </w:pPr>
            <w:r w:rsidRPr="00FC3BE8">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Pr="00FC3BE8" w:rsidRDefault="003F3BD8" w:rsidP="0007374D">
            <w:pPr>
              <w:pStyle w:val="MDPI42tablebody"/>
            </w:pPr>
            <w:r w:rsidRPr="00FC3BE8">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Pr="00FC3BE8" w:rsidRDefault="003F3BD8" w:rsidP="0007374D">
            <w:pPr>
              <w:pStyle w:val="MDPI42tablebody"/>
            </w:pPr>
            <w:r w:rsidRPr="00FC3BE8">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Pr="00FC3BE8" w:rsidRDefault="003F3BD8" w:rsidP="0007374D">
            <w:pPr>
              <w:pStyle w:val="MDPI42tablebody"/>
            </w:pPr>
            <w:r w:rsidRPr="00FC3BE8">
              <w:t>0.2448</w:t>
            </w:r>
          </w:p>
        </w:tc>
      </w:tr>
      <w:tr w:rsidR="003D6189" w:rsidRPr="00FC3BE8"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Pr="00FC3BE8" w:rsidRDefault="003F3BD8" w:rsidP="0007374D">
            <w:pPr>
              <w:pStyle w:val="MDPI42tablebody"/>
            </w:pPr>
            <w:r w:rsidRPr="00FC3BE8">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Pr="00FC3BE8" w:rsidRDefault="003F3BD8" w:rsidP="0007374D">
            <w:pPr>
              <w:pStyle w:val="MDPI42tablebody"/>
            </w:pPr>
            <w:r w:rsidRPr="00FC3BE8">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Pr="00FC3BE8" w:rsidRDefault="003F3BD8" w:rsidP="0007374D">
            <w:pPr>
              <w:pStyle w:val="MDPI42tablebody"/>
            </w:pPr>
            <w:r w:rsidRPr="00FC3BE8">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Pr="00FC3BE8" w:rsidRDefault="003F3BD8" w:rsidP="0007374D">
            <w:pPr>
              <w:pStyle w:val="MDPI42tablebody"/>
            </w:pPr>
            <w:r w:rsidRPr="00FC3BE8">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Pr="00FC3BE8" w:rsidRDefault="003F3BD8" w:rsidP="0007374D">
            <w:pPr>
              <w:pStyle w:val="MDPI42tablebody"/>
            </w:pPr>
            <w:r w:rsidRPr="00FC3BE8">
              <w:t>0.4300</w:t>
            </w:r>
          </w:p>
        </w:tc>
      </w:tr>
    </w:tbl>
    <w:p w14:paraId="623942D3" w14:textId="517C5D09" w:rsidR="00FD268E" w:rsidRPr="00FC3BE8" w:rsidRDefault="00FD268E" w:rsidP="002A5AF7">
      <w:pPr>
        <w:pStyle w:val="MDPI23heading3"/>
      </w:pPr>
    </w:p>
    <w:p w14:paraId="4EAD2150" w14:textId="77777777" w:rsidR="00FD268E" w:rsidRPr="00FC3BE8" w:rsidRDefault="00FD268E" w:rsidP="002A5AF7">
      <w:pPr>
        <w:pStyle w:val="MDPI23heading3"/>
        <w:sectPr w:rsidR="00FD268E" w:rsidRPr="00FC3BE8"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79C820B4" w:rsidR="0007374D" w:rsidRPr="00FC3BE8" w:rsidRDefault="003F3BD8" w:rsidP="0007374D">
      <w:pPr>
        <w:pStyle w:val="MDPI41tablecaption"/>
      </w:pPr>
      <w:r w:rsidRPr="00FC3BE8">
        <w:rPr>
          <w:b/>
          <w:bCs/>
        </w:rPr>
        <w:lastRenderedPageBreak/>
        <w:t>Table 1</w:t>
      </w:r>
      <w:r w:rsidR="00414839" w:rsidRPr="00FC3BE8">
        <w:rPr>
          <w:b/>
          <w:bCs/>
        </w:rPr>
        <w:t>0</w:t>
      </w:r>
      <w:r w:rsidRPr="00FC3BE8">
        <w:rPr>
          <w:b/>
          <w:bCs/>
        </w:rPr>
        <w:t>.</w:t>
      </w:r>
      <w:r w:rsidRPr="00FC3BE8">
        <w:t xml:space="preserve"> </w:t>
      </w:r>
      <w:r w:rsidR="0021154F" w:rsidRPr="00FC3BE8">
        <w:t>The best</w:t>
      </w:r>
      <w:r w:rsidRPr="00FC3BE8">
        <w:t xml:space="preserve"> algorithm based</w:t>
      </w:r>
      <w:r w:rsidR="00204FE0" w:rsidRPr="00FC3BE8">
        <w:t xml:space="preserve"> on </w:t>
      </w:r>
      <w:r w:rsidR="008E1785" w:rsidRPr="00FC3BE8">
        <w:t xml:space="preserve">four </w:t>
      </w:r>
      <w:r w:rsidR="00533269" w:rsidRPr="00FC3BE8">
        <w:t>criteria</w:t>
      </w:r>
      <w:r w:rsidR="0021154F" w:rsidRPr="00FC3BE8">
        <w:t>.</w:t>
      </w:r>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D6189" w:rsidRPr="00FC3BE8"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FC3BE8" w:rsidRDefault="003F3BD8" w:rsidP="00204FE0">
            <w:pPr>
              <w:pStyle w:val="MDPI42tablebody"/>
              <w:rPr>
                <w:b/>
              </w:rPr>
            </w:pPr>
            <w:r w:rsidRPr="00FC3BE8">
              <w:rPr>
                <w:b/>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FC3BE8" w:rsidRDefault="003F3BD8" w:rsidP="00204FE0">
            <w:pPr>
              <w:pStyle w:val="MDPI42tablebody"/>
              <w:rPr>
                <w:b/>
              </w:rPr>
            </w:pPr>
            <w:r w:rsidRPr="00FC3BE8">
              <w:rPr>
                <w:b/>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FC3BE8" w:rsidRDefault="003F3BD8" w:rsidP="00204FE0">
            <w:pPr>
              <w:pStyle w:val="MDPI42tablebody"/>
              <w:rPr>
                <w:b/>
              </w:rPr>
            </w:pPr>
            <w:r w:rsidRPr="00FC3BE8">
              <w:rPr>
                <w:b/>
              </w:rPr>
              <w:t>Best Algorithm</w:t>
            </w:r>
          </w:p>
        </w:tc>
      </w:tr>
      <w:tr w:rsidR="003D6189" w:rsidRPr="00FC3BE8"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Pr="00FC3BE8" w:rsidRDefault="003F3BD8" w:rsidP="00204FE0">
            <w:pPr>
              <w:pStyle w:val="MDPI42tablebody"/>
            </w:pPr>
            <w:r w:rsidRPr="00FC3BE8">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Pr="00FC3BE8" w:rsidRDefault="003F3BD8" w:rsidP="00204FE0">
            <w:pPr>
              <w:pStyle w:val="MDPI42tablebody"/>
            </w:pPr>
            <w:r w:rsidRPr="00FC3BE8">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FC3BE8" w:rsidRDefault="003F3BD8" w:rsidP="00204FE0">
            <w:pPr>
              <w:pStyle w:val="MDPI42tablebody"/>
            </w:pPr>
            <w:r w:rsidRPr="00FC3BE8">
              <w:t>Decision Tree</w:t>
            </w:r>
          </w:p>
        </w:tc>
      </w:tr>
      <w:tr w:rsidR="003D6189" w:rsidRPr="00FC3BE8"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FC3BE8" w:rsidRDefault="003F3BD8" w:rsidP="00204FE0">
            <w:pPr>
              <w:pStyle w:val="MDPI42tablebody"/>
            </w:pPr>
            <w:r w:rsidRPr="00FC3BE8">
              <w:t>Decision Tree</w:t>
            </w:r>
          </w:p>
        </w:tc>
      </w:tr>
      <w:tr w:rsidR="003D6189" w:rsidRPr="00FC3BE8"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FC3BE8" w:rsidRDefault="003F3BD8" w:rsidP="00204FE0">
            <w:pPr>
              <w:pStyle w:val="MDPI42tablebody"/>
            </w:pPr>
            <w:r w:rsidRPr="00FC3BE8">
              <w:t>Regularized Discriminant Analysis</w:t>
            </w:r>
          </w:p>
        </w:tc>
      </w:tr>
      <w:tr w:rsidR="003D6189" w:rsidRPr="00FC3BE8"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FC3BE8" w:rsidRDefault="003F3BD8" w:rsidP="00204FE0">
            <w:pPr>
              <w:pStyle w:val="MDPI42tablebody"/>
            </w:pPr>
            <w:r w:rsidRPr="00FC3BE8">
              <w:t>Decision Tree</w:t>
            </w:r>
          </w:p>
        </w:tc>
      </w:tr>
      <w:tr w:rsidR="003D6189" w:rsidRPr="00FC3BE8"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Pr="00FC3BE8" w:rsidRDefault="003F3BD8" w:rsidP="00204FE0">
            <w:pPr>
              <w:pStyle w:val="MDPI42tablebody"/>
            </w:pPr>
            <w:r w:rsidRPr="00FC3BE8">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FC3BE8" w:rsidRDefault="003F3BD8" w:rsidP="00204FE0">
            <w:pPr>
              <w:pStyle w:val="MDPI42tablebody"/>
            </w:pPr>
            <w:r w:rsidRPr="00FC3BE8">
              <w:t>Random Forest</w:t>
            </w:r>
          </w:p>
        </w:tc>
      </w:tr>
      <w:tr w:rsidR="003D6189" w:rsidRPr="00FC3BE8"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FC3BE8" w:rsidRDefault="003F3BD8" w:rsidP="00204FE0">
            <w:pPr>
              <w:pStyle w:val="MDPI42tablebody"/>
            </w:pPr>
            <w:r w:rsidRPr="00FC3BE8">
              <w:t>Random Forest</w:t>
            </w:r>
          </w:p>
        </w:tc>
      </w:tr>
      <w:tr w:rsidR="003D6189" w:rsidRPr="00FC3BE8"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FC3BE8" w:rsidRDefault="003F3BD8" w:rsidP="00204FE0">
            <w:pPr>
              <w:pStyle w:val="MDPI42tablebody"/>
            </w:pPr>
            <w:r w:rsidRPr="00FC3BE8">
              <w:t>Extreme Gradient Boosting</w:t>
            </w:r>
          </w:p>
        </w:tc>
      </w:tr>
      <w:tr w:rsidR="003D6189" w:rsidRPr="00FC3BE8"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FC3BE8" w:rsidRDefault="003F3BD8" w:rsidP="00204FE0">
            <w:pPr>
              <w:pStyle w:val="MDPI42tablebody"/>
            </w:pPr>
            <w:r w:rsidRPr="00FC3BE8">
              <w:t>Random Forest</w:t>
            </w:r>
          </w:p>
        </w:tc>
      </w:tr>
      <w:tr w:rsidR="003D6189" w:rsidRPr="00FC3BE8"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Pr="00FC3BE8" w:rsidRDefault="003F3BD8" w:rsidP="00204FE0">
            <w:pPr>
              <w:pStyle w:val="MDPI42tablebody"/>
            </w:pPr>
            <w:r w:rsidRPr="00FC3BE8">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FC3BE8" w:rsidRDefault="003F3BD8" w:rsidP="00204FE0">
            <w:pPr>
              <w:pStyle w:val="MDPI42tablebody"/>
            </w:pPr>
            <w:r w:rsidRPr="00FC3BE8">
              <w:t>Random Forest</w:t>
            </w:r>
          </w:p>
        </w:tc>
      </w:tr>
      <w:tr w:rsidR="003D6189" w:rsidRPr="00FC3BE8"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FC3BE8" w:rsidRDefault="003F3BD8" w:rsidP="00204FE0">
            <w:pPr>
              <w:pStyle w:val="MDPI42tablebody"/>
            </w:pPr>
            <w:r w:rsidRPr="00FC3BE8">
              <w:t>Random Forest</w:t>
            </w:r>
          </w:p>
        </w:tc>
      </w:tr>
      <w:tr w:rsidR="003D6189" w:rsidRPr="00FC3BE8"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FC3BE8" w:rsidRDefault="003F3BD8" w:rsidP="00204FE0">
            <w:pPr>
              <w:pStyle w:val="MDPI42tablebody"/>
            </w:pPr>
            <w:r w:rsidRPr="00FC3BE8">
              <w:t>Linear Discriminant Analysis, Flexible Discriminant Analysis</w:t>
            </w:r>
          </w:p>
        </w:tc>
      </w:tr>
      <w:tr w:rsidR="003D6189" w:rsidRPr="00FC3BE8"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FC3BE8" w:rsidRDefault="003F3BD8" w:rsidP="00204FE0">
            <w:pPr>
              <w:pStyle w:val="MDPI42tablebody"/>
            </w:pPr>
            <w:r w:rsidRPr="00FC3BE8">
              <w:t>Support Vector Machine</w:t>
            </w:r>
          </w:p>
        </w:tc>
      </w:tr>
      <w:tr w:rsidR="003D6189" w:rsidRPr="00FC3BE8"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Pr="00FC3BE8" w:rsidRDefault="003F3BD8" w:rsidP="00204FE0">
            <w:pPr>
              <w:pStyle w:val="MDPI42tablebody"/>
            </w:pPr>
            <w:r w:rsidRPr="00FC3BE8">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FC3BE8" w:rsidRDefault="003F3BD8" w:rsidP="00204FE0">
            <w:pPr>
              <w:pStyle w:val="MDPI42tablebody"/>
            </w:pPr>
            <w:r w:rsidRPr="00FC3BE8">
              <w:t>Gradient Boosting</w:t>
            </w:r>
          </w:p>
        </w:tc>
      </w:tr>
      <w:tr w:rsidR="003D6189" w:rsidRPr="00FC3BE8"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FC3BE8" w:rsidRDefault="003F3BD8" w:rsidP="00204FE0">
            <w:pPr>
              <w:pStyle w:val="MDPI42tablebody"/>
            </w:pPr>
            <w:r w:rsidRPr="00FC3BE8">
              <w:t>Gradient Boosting</w:t>
            </w:r>
          </w:p>
        </w:tc>
      </w:tr>
      <w:tr w:rsidR="003D6189" w:rsidRPr="00FC3BE8"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FC3BE8" w:rsidRDefault="003F3BD8" w:rsidP="00204FE0">
            <w:pPr>
              <w:pStyle w:val="MDPI42tablebody"/>
            </w:pPr>
            <w:r w:rsidRPr="00FC3BE8">
              <w:t>Extreme Gradient Boosting</w:t>
            </w:r>
          </w:p>
        </w:tc>
      </w:tr>
      <w:tr w:rsidR="003D6189" w:rsidRPr="00FC3BE8"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FC3BE8" w:rsidRDefault="003F3BD8" w:rsidP="00204FE0">
            <w:pPr>
              <w:pStyle w:val="MDPI42tablebody"/>
            </w:pPr>
            <w:r w:rsidRPr="00FC3BE8">
              <w:t>Gradient Boosting</w:t>
            </w:r>
          </w:p>
        </w:tc>
      </w:tr>
    </w:tbl>
    <w:p w14:paraId="28EF0386" w14:textId="77777777" w:rsidR="004D7C8F" w:rsidRPr="00FC3BE8" w:rsidRDefault="003F3BD8" w:rsidP="008B4117">
      <w:pPr>
        <w:pStyle w:val="MDPI21heading1"/>
      </w:pPr>
      <w:r w:rsidRPr="00FC3BE8">
        <w:t xml:space="preserve"> 4. Discussion</w:t>
      </w:r>
    </w:p>
    <w:p w14:paraId="0265DC30" w14:textId="5F56C8F2" w:rsidR="001D0BF3" w:rsidRPr="00FC3BE8" w:rsidRDefault="003F3BD8" w:rsidP="00305E0A">
      <w:pPr>
        <w:pStyle w:val="MDPI31text"/>
      </w:pPr>
      <w:r w:rsidRPr="00FC3BE8">
        <w:t xml:space="preserve">This study analyzed the dominant algae from 2017 to 2022 at </w:t>
      </w:r>
      <w:r w:rsidR="00F97964" w:rsidRPr="00FC3BE8">
        <w:t xml:space="preserve">various </w:t>
      </w:r>
      <w:r w:rsidRPr="00FC3BE8">
        <w:t xml:space="preserve">sites of Juam Lake and Tamjin Lake, representative water supply sources in the Yeongsan River and Seomjin River </w:t>
      </w:r>
      <w:r w:rsidR="0021154F" w:rsidRPr="00FC3BE8">
        <w:t>systems</w:t>
      </w:r>
      <w:r w:rsidRPr="00FC3BE8">
        <w:t xml:space="preserve"> in South Korea, and briefly examined their seasonal characteristics. Additionally, water quality and hydraulic/hydrological parameters related to algae occurrence were collected based on water quality monitoring network data, algae alert system data, and hydraulic/hydrological data to construct the data needed for analysis. We then performed an </w:t>
      </w:r>
      <w:r w:rsidR="009C268C" w:rsidRPr="00FC3BE8">
        <w:t>exploratory</w:t>
      </w:r>
      <w:r w:rsidRPr="00FC3BE8">
        <w:t xml:space="preserve"> data analysis, including correlation analysis and </w:t>
      </w:r>
      <w:r w:rsidR="001269F9" w:rsidRPr="00FC3BE8">
        <w:t xml:space="preserve">pattern analysis of the </w:t>
      </w:r>
      <w:r w:rsidR="000B121F" w:rsidRPr="00FC3BE8">
        <w:t>SOM</w:t>
      </w:r>
      <w:r w:rsidRPr="00FC3BE8">
        <w:t xml:space="preserve"> for each measurement variable according to the four </w:t>
      </w:r>
      <w:r w:rsidR="003C5716" w:rsidRPr="00FC3BE8">
        <w:t>survey</w:t>
      </w:r>
      <w:r w:rsidRPr="00FC3BE8">
        <w:t xml:space="preserve"> sites, to investigate the overall relationships between the variables and their distributional characteristics. </w:t>
      </w:r>
      <w:r w:rsidR="00BC27F7" w:rsidRPr="00FC3BE8">
        <w:t>Based on four algorithm evaluation criteria, we</w:t>
      </w:r>
      <w:r w:rsidRPr="00FC3BE8">
        <w:t xml:space="preserve"> also examined the dominant algae classification accuracy of 11 statistical machine learning algorithms for each </w:t>
      </w:r>
      <w:r w:rsidR="003C5716" w:rsidRPr="00FC3BE8">
        <w:t>survey</w:t>
      </w:r>
      <w:r w:rsidRPr="00FC3BE8">
        <w:t xml:space="preserve"> site.</w:t>
      </w:r>
    </w:p>
    <w:p w14:paraId="421A6A98" w14:textId="1F67D604" w:rsidR="003020B7" w:rsidRPr="00FC3BE8" w:rsidRDefault="003F3BD8" w:rsidP="003020B7">
      <w:pPr>
        <w:pStyle w:val="MDPI31text"/>
      </w:pPr>
      <w:r w:rsidRPr="00FC3BE8">
        <w:t xml:space="preserve">According to the algorithm examination, we found that the best </w:t>
      </w:r>
      <w:r w:rsidR="00CF1A19" w:rsidRPr="00FC3BE8">
        <w:t xml:space="preserve">one </w:t>
      </w:r>
      <w:r w:rsidRPr="00FC3BE8">
        <w:t xml:space="preserve">differs for each </w:t>
      </w:r>
      <w:r w:rsidR="003C5716" w:rsidRPr="00FC3BE8">
        <w:t>survey</w:t>
      </w:r>
      <w:r w:rsidRPr="00FC3BE8">
        <w:t xml:space="preserve"> site, indicating that the environmental characteristics of each </w:t>
      </w:r>
      <w:r w:rsidR="003C5716" w:rsidRPr="00FC3BE8">
        <w:t>survey</w:t>
      </w:r>
      <w:r w:rsidRPr="00FC3BE8">
        <w:t xml:space="preserve"> site also differ. Unlike previous studies </w:t>
      </w:r>
      <w:r w:rsidR="00A65FD2" w:rsidRPr="00FC3BE8">
        <w:t>[48-49]</w:t>
      </w:r>
      <w:r w:rsidRPr="00FC3BE8">
        <w:t xml:space="preserve">, which mainly used traditional multivariate statistical analysis techniques like principal component analysis (PCA) or clustering analysis (CA) to evaluate the environmental characteristics of the </w:t>
      </w:r>
      <w:r w:rsidR="003C5716" w:rsidRPr="00FC3BE8">
        <w:t>survey</w:t>
      </w:r>
      <w:r w:rsidRPr="00FC3BE8">
        <w:t xml:space="preserve"> site, our study is meaningful as it attempted to evaluate the environmental characteristics of the </w:t>
      </w:r>
      <w:r w:rsidR="003C5716" w:rsidRPr="00FC3BE8">
        <w:t>survey</w:t>
      </w:r>
      <w:r w:rsidRPr="00FC3BE8">
        <w:t xml:space="preserve"> site using the latest version of statistical machine learning algorithms.</w:t>
      </w:r>
      <w:r w:rsidR="00BC27F7" w:rsidRPr="00FC3BE8">
        <w:t xml:space="preserve"> </w:t>
      </w:r>
      <w:r w:rsidRPr="00FC3BE8">
        <w:t xml:space="preserve">The main results of this study are </w:t>
      </w:r>
      <w:r w:rsidRPr="00FC3BE8">
        <w:lastRenderedPageBreak/>
        <w:t>as follows</w:t>
      </w:r>
      <w:r w:rsidR="00B44C85" w:rsidRPr="00FC3BE8">
        <w:t>.</w:t>
      </w:r>
      <w:r w:rsidR="005D2315" w:rsidRPr="00FC3BE8">
        <w:t xml:space="preserve"> </w:t>
      </w:r>
      <w:r w:rsidRPr="00FC3BE8">
        <w:t xml:space="preserve">According to the line graphs showing the monthly average number of cells for each algae type measured during the </w:t>
      </w:r>
      <w:r w:rsidR="005A3A75" w:rsidRPr="00FC3BE8">
        <w:t>survey</w:t>
      </w:r>
      <w:r w:rsidRPr="00FC3BE8">
        <w:t xml:space="preserve"> period from 2017 to 2022 at the Juam Lake and Tamjin Lake sites, chlorophytes or diatoms tended to dominate in spring, cyanophytes in early summer and summer, and chlorophytes and diatoms in autumn and early winter.</w:t>
      </w:r>
    </w:p>
    <w:p w14:paraId="419257F4" w14:textId="6D8A12B8" w:rsidR="001D0BF3" w:rsidRPr="00FC3BE8" w:rsidRDefault="003F3BD8" w:rsidP="00305E0A">
      <w:pPr>
        <w:pStyle w:val="MDPI31text"/>
      </w:pPr>
      <w:r w:rsidRPr="00FC3BE8">
        <w:t xml:space="preserve">Through an </w:t>
      </w:r>
      <w:r w:rsidR="00A65FD2" w:rsidRPr="00FC3BE8">
        <w:t>exploratory</w:t>
      </w:r>
      <w:r w:rsidRPr="00FC3BE8">
        <w:t xml:space="preserve"> data analysis,</w:t>
      </w:r>
      <w:r w:rsidR="00A65FD2" w:rsidRPr="00FC3BE8">
        <w:t xml:space="preserve"> using</w:t>
      </w:r>
      <w:r w:rsidRPr="00FC3BE8">
        <w:t xml:space="preserve"> correlation analysis</w:t>
      </w:r>
      <w:r w:rsidR="00A65FD2" w:rsidRPr="00FC3BE8">
        <w:t xml:space="preserve"> </w:t>
      </w:r>
      <w:r w:rsidRPr="00FC3BE8">
        <w:t xml:space="preserve">and </w:t>
      </w:r>
      <w:r w:rsidR="00A65FD2" w:rsidRPr="00FC3BE8">
        <w:t xml:space="preserve">pattern analysis of the </w:t>
      </w:r>
      <w:r w:rsidR="000B121F" w:rsidRPr="00FC3BE8">
        <w:t>SOM</w:t>
      </w:r>
      <w:r w:rsidR="00A65FD2" w:rsidRPr="00FC3BE8">
        <w:t xml:space="preserve"> </w:t>
      </w:r>
      <w:r w:rsidRPr="00FC3BE8">
        <w:t>of the monitoring data, we analyzed the water quality parameters and hydraulic/hydrological variables measured at the Juam Lake and Tamjin Lake sites from 2017 to 2022. According to the results, overall, the mutually related water quality parameters (BOD, COD, TN, TP, etc.) showed positive correlations, while the water quality item variables and hydraulic/hydrological variables showed negative correlations.</w:t>
      </w:r>
    </w:p>
    <w:p w14:paraId="40ED317C" w14:textId="4934EC7C" w:rsidR="001D0BF3" w:rsidRPr="00FC3BE8" w:rsidRDefault="003F3BD8" w:rsidP="00305E0A">
      <w:pPr>
        <w:pStyle w:val="MDPI31text"/>
      </w:pPr>
      <w:r w:rsidRPr="00FC3BE8">
        <w:t>Using the data measured from 2017 to 2022 at the Juam Lake and Tamjin Lake monitoring sites of this study, we identified the best algorithms for classifying dominant algae. Based on G mean, the following algorithms yielded the best performance and were selected: decision tree for the Juam Lake dam front (J1) site, random forest for the Juam Lake Shinpyeong Bridge (J2) site, support vector machine for the Tamjin Lake dam front (T1) site, and gradient boosting for the Tamjin Lake-Yuchi River confluence(T2) site.</w:t>
      </w:r>
    </w:p>
    <w:p w14:paraId="4857554E" w14:textId="098916CB" w:rsidR="00F058A6" w:rsidRPr="00FC3BE8" w:rsidRDefault="003F3BD8" w:rsidP="00305E0A">
      <w:pPr>
        <w:pStyle w:val="MDPI31text"/>
      </w:pPr>
      <w:r w:rsidRPr="00FC3BE8">
        <w:t>This study presents rigorous analyses of water quality data from four survey sites to predict the dominant algae using machine learning algorithms. However, the limited number of survey sites may limit the generalizability of the findings to other water sources worldwide. Future research should explore the prediction of dominant algae in a larger number of investigation sites to obtain more universal results. This would facilitate the development of a way to evaluate the generalized environmental characteristics of water quality. Overall, this study provides valuable insights into the use of statistical machine learning algorithms for water quality management, highlighting the need for further research in this area.</w:t>
      </w:r>
    </w:p>
    <w:p w14:paraId="6E09994C" w14:textId="77777777" w:rsidR="004D7C8F" w:rsidRPr="00FC3BE8" w:rsidRDefault="003F3BD8" w:rsidP="006B688C">
      <w:pPr>
        <w:pStyle w:val="MDPI21heading1"/>
        <w:rPr>
          <w:color w:val="0070C0"/>
        </w:rPr>
      </w:pPr>
      <w:r w:rsidRPr="00FC3BE8">
        <w:t>5. Conclusion</w:t>
      </w:r>
    </w:p>
    <w:p w14:paraId="2BA18329" w14:textId="13CD4AD3" w:rsidR="007E6FA0" w:rsidRPr="00FC3BE8" w:rsidRDefault="003F3BD8" w:rsidP="006B688C">
      <w:pPr>
        <w:pStyle w:val="MDPI31text"/>
      </w:pPr>
      <w:r w:rsidRPr="00FC3BE8">
        <w:t xml:space="preserve">The results presented in Section 4 were based solely on data collected from the Juam Lake and Tamjin Lake sites. It is important to note that incorporating additional measurement variables, such as precipitation, extending the survey period, or analyzing data from water supply sources outside of the Yeongsan River and Seomjin River system, may result in different outcomes. As the amount of data increases, </w:t>
      </w:r>
      <w:r w:rsidR="00866D51" w:rsidRPr="00FC3BE8">
        <w:t xml:space="preserve">so does the </w:t>
      </w:r>
      <w:r w:rsidRPr="00FC3BE8">
        <w:t>prior knowledge obtained</w:t>
      </w:r>
      <w:r w:rsidR="00BC27F7" w:rsidRPr="00FC3BE8">
        <w:t>,</w:t>
      </w:r>
      <w:r w:rsidRPr="00FC3BE8">
        <w:t xml:space="preserve"> </w:t>
      </w:r>
      <w:r w:rsidR="00866D51" w:rsidRPr="00FC3BE8">
        <w:t xml:space="preserve">which can </w:t>
      </w:r>
      <w:r w:rsidR="005B56A7" w:rsidRPr="00FC3BE8">
        <w:t xml:space="preserve">then </w:t>
      </w:r>
      <w:r w:rsidR="00866D51" w:rsidRPr="00FC3BE8">
        <w:t xml:space="preserve">be used to train </w:t>
      </w:r>
      <w:r w:rsidRPr="00FC3BE8">
        <w:t>algorithms further, potentially improving their performance. Additionally, different water systems have unique water quality and hydraulic/hydrological characteristics, meaning that even the same algorithms may produce varying results when applied to different water systems. Therefore, continuous research on various water source points and result comparisons are necessary. This research approach can aid in the efficient management of water supply source quality by accurately classifying dominant algae occurrences</w:t>
      </w:r>
      <w:r w:rsidR="007E6FA0" w:rsidRPr="00FC3BE8">
        <w:t>.</w:t>
      </w:r>
    </w:p>
    <w:p w14:paraId="57696489" w14:textId="77777777" w:rsidR="007E6FA0" w:rsidRPr="00FC3BE8" w:rsidRDefault="007E6FA0" w:rsidP="00FC3BE8">
      <w:pPr>
        <w:pStyle w:val="MDPI31text"/>
      </w:pPr>
    </w:p>
    <w:p w14:paraId="479D7A9B" w14:textId="47C09E6F" w:rsidR="00E94B1B" w:rsidRPr="00FC3BE8" w:rsidRDefault="003F3BD8" w:rsidP="00E94B1B">
      <w:pPr>
        <w:pStyle w:val="MDPI62BackMatter"/>
      </w:pPr>
      <w:r w:rsidRPr="00FC3BE8">
        <w:rPr>
          <w:b/>
        </w:rPr>
        <w:t>Author Contributions:</w:t>
      </w:r>
      <w:r w:rsidRPr="00FC3BE8">
        <w:t xml:space="preserve"> Conceptualization, </w:t>
      </w:r>
      <w:r w:rsidR="007A0F3E" w:rsidRPr="00FC3BE8">
        <w:t>S.-Y.H</w:t>
      </w:r>
      <w:r w:rsidRPr="00FC3BE8">
        <w:t xml:space="preserve">. and </w:t>
      </w:r>
      <w:r w:rsidR="007A0F3E" w:rsidRPr="00FC3BE8">
        <w:t>K</w:t>
      </w:r>
      <w:r w:rsidRPr="00FC3BE8">
        <w:t>.</w:t>
      </w:r>
      <w:r w:rsidR="007A0F3E" w:rsidRPr="00FC3BE8">
        <w:t>-Y.J.</w:t>
      </w:r>
      <w:r w:rsidRPr="00FC3BE8">
        <w:t xml:space="preserve">; methodology, </w:t>
      </w:r>
      <w:r w:rsidR="007A0F3E" w:rsidRPr="00FC3BE8">
        <w:t>S.-Y.H</w:t>
      </w:r>
      <w:r w:rsidRPr="00FC3BE8">
        <w:t>.</w:t>
      </w:r>
      <w:r w:rsidR="00E540E1" w:rsidRPr="00FC3BE8">
        <w:t xml:space="preserve"> and B.-W.C.</w:t>
      </w:r>
      <w:r w:rsidRPr="00FC3BE8">
        <w:t xml:space="preserve">; software, </w:t>
      </w:r>
      <w:r w:rsidR="007A0F3E" w:rsidRPr="00FC3BE8">
        <w:t>S.-Y.H. and K.-Y.J</w:t>
      </w:r>
      <w:r w:rsidRPr="00FC3BE8">
        <w:t xml:space="preserve">.; validation, </w:t>
      </w:r>
      <w:r w:rsidR="007A0F3E" w:rsidRPr="00FC3BE8">
        <w:t>S.-Y.H</w:t>
      </w:r>
      <w:r w:rsidRPr="00FC3BE8">
        <w:t xml:space="preserve">., </w:t>
      </w:r>
      <w:r w:rsidR="007A0F3E" w:rsidRPr="00FC3BE8">
        <w:t>B.-W.C</w:t>
      </w:r>
      <w:r w:rsidRPr="00FC3BE8">
        <w:t xml:space="preserve">. and </w:t>
      </w:r>
      <w:r w:rsidR="007A0F3E" w:rsidRPr="00FC3BE8">
        <w:t>K.-Y.J</w:t>
      </w:r>
      <w:r w:rsidRPr="00FC3BE8">
        <w:t xml:space="preserve">.; formal analysis, </w:t>
      </w:r>
      <w:r w:rsidR="007A0F3E" w:rsidRPr="00FC3BE8">
        <w:t>S.-Y.H</w:t>
      </w:r>
      <w:r w:rsidRPr="00FC3BE8">
        <w:t xml:space="preserve">.; </w:t>
      </w:r>
      <w:r w:rsidRPr="00767182">
        <w:t xml:space="preserve">investigation, </w:t>
      </w:r>
      <w:r w:rsidR="007A0F3E" w:rsidRPr="00767182">
        <w:t>H.-S.</w:t>
      </w:r>
      <w:r w:rsidR="00494EB1" w:rsidRPr="00767182">
        <w:t>C</w:t>
      </w:r>
      <w:r w:rsidRPr="00767182">
        <w:t>.</w:t>
      </w:r>
      <w:r w:rsidR="007A0F3E" w:rsidRPr="00767182">
        <w:t>, M.-S.S.</w:t>
      </w:r>
      <w:r w:rsidR="00410DBA" w:rsidRPr="00767182">
        <w:t>, C.-H.L., H.-M.C.</w:t>
      </w:r>
      <w:r w:rsidR="007A0F3E" w:rsidRPr="00767182">
        <w:t xml:space="preserve"> and D.-W.H.</w:t>
      </w:r>
      <w:r w:rsidRPr="00767182">
        <w:t xml:space="preserve">; resources, </w:t>
      </w:r>
      <w:r w:rsidR="00494EB1" w:rsidRPr="00767182">
        <w:t>H</w:t>
      </w:r>
      <w:r w:rsidR="00CA22F3" w:rsidRPr="00767182">
        <w:t>.</w:t>
      </w:r>
      <w:r w:rsidR="00494EB1" w:rsidRPr="00767182">
        <w:t>-S.C.</w:t>
      </w:r>
      <w:r w:rsidR="00CA22F3" w:rsidRPr="00767182">
        <w:t xml:space="preserve"> and </w:t>
      </w:r>
      <w:r w:rsidR="007A0F3E" w:rsidRPr="00767182">
        <w:t>B.-W.C</w:t>
      </w:r>
      <w:r w:rsidRPr="00767182">
        <w:t>.; data</w:t>
      </w:r>
      <w:r w:rsidRPr="00FC3BE8">
        <w:t xml:space="preserve"> curation, </w:t>
      </w:r>
      <w:r w:rsidR="007A0F3E" w:rsidRPr="00FC3BE8">
        <w:t>S.-Y.H</w:t>
      </w:r>
      <w:r w:rsidRPr="00FC3BE8">
        <w:t>.</w:t>
      </w:r>
      <w:r w:rsidR="00410DBA" w:rsidRPr="00FC3BE8">
        <w:t xml:space="preserve"> and K.-Y.J.</w:t>
      </w:r>
      <w:r w:rsidRPr="00FC3BE8">
        <w:t xml:space="preserve">; writing—original draft preparation, </w:t>
      </w:r>
      <w:r w:rsidR="007A0F3E" w:rsidRPr="00FC3BE8">
        <w:t>S.-Y.H</w:t>
      </w:r>
      <w:r w:rsidRPr="00FC3BE8">
        <w:t xml:space="preserve">.; writing—review and editing, </w:t>
      </w:r>
      <w:r w:rsidR="007A0F3E" w:rsidRPr="00FC3BE8">
        <w:t>S.-Y.H. and K.-Y.J</w:t>
      </w:r>
      <w:r w:rsidRPr="00FC3BE8">
        <w:t xml:space="preserve">.; visualization, </w:t>
      </w:r>
      <w:r w:rsidR="007A0F3E" w:rsidRPr="00FC3BE8">
        <w:t>S.-Y.H. and K.-Y.J</w:t>
      </w:r>
      <w:r w:rsidRPr="00FC3BE8">
        <w:t xml:space="preserve">.; supervision, </w:t>
      </w:r>
      <w:r w:rsidR="007A0F3E" w:rsidRPr="00FC3BE8">
        <w:t>J.-H.P</w:t>
      </w:r>
      <w:r w:rsidRPr="00FC3BE8">
        <w:t>.</w:t>
      </w:r>
      <w:r w:rsidR="007A0F3E" w:rsidRPr="00FC3BE8">
        <w:t xml:space="preserve"> and D.-S.S.</w:t>
      </w:r>
      <w:r w:rsidRPr="00FC3BE8">
        <w:t xml:space="preserve">; project administration, </w:t>
      </w:r>
      <w:r w:rsidR="007A0F3E" w:rsidRPr="00FC3BE8">
        <w:t>S.-Y.H</w:t>
      </w:r>
      <w:r w:rsidRPr="00FC3BE8">
        <w:t>.</w:t>
      </w:r>
      <w:r w:rsidR="007A0F3E" w:rsidRPr="00FC3BE8">
        <w:t xml:space="preserve"> and D.-S.S.</w:t>
      </w:r>
      <w:r w:rsidRPr="00FC3BE8">
        <w:t xml:space="preserve">; funding acquisition, </w:t>
      </w:r>
      <w:r w:rsidR="007A0F3E" w:rsidRPr="00FC3BE8">
        <w:t>J.-H.P. and D.-S.S</w:t>
      </w:r>
      <w:r w:rsidRPr="00FC3BE8">
        <w:t>. All authors have read and agreed to the published version of the manuscript.</w:t>
      </w:r>
    </w:p>
    <w:p w14:paraId="15836FC4" w14:textId="205E12D2" w:rsidR="00AA0092" w:rsidRPr="00FC3BE8" w:rsidRDefault="003F3BD8" w:rsidP="00AA0092">
      <w:pPr>
        <w:pStyle w:val="MDPI62BackMatter"/>
      </w:pPr>
      <w:r w:rsidRPr="00FC3BE8">
        <w:rPr>
          <w:b/>
        </w:rPr>
        <w:t>Funding:</w:t>
      </w:r>
      <w:r w:rsidRPr="00FC3BE8">
        <w:t xml:space="preserve"> This work was supported by a grant from the National Institute of Environmental Research (NIER), funded by the Ministry of Environment (ME) of the Republic of Korea (NIER-2023-01-01-043).</w:t>
      </w:r>
    </w:p>
    <w:p w14:paraId="2D865DC2" w14:textId="77777777" w:rsidR="00AA0092" w:rsidRPr="00FC3BE8" w:rsidRDefault="00AA0092" w:rsidP="00E94B1B">
      <w:pPr>
        <w:pStyle w:val="MDPI62BackMatter"/>
      </w:pPr>
    </w:p>
    <w:p w14:paraId="552779A0" w14:textId="70AC6545" w:rsidR="00685C35" w:rsidRPr="00FC3BE8" w:rsidRDefault="003F3BD8" w:rsidP="00685C35">
      <w:pPr>
        <w:pStyle w:val="MDPI62BackMatter"/>
      </w:pPr>
      <w:r w:rsidRPr="00FC3BE8">
        <w:rPr>
          <w:b/>
        </w:rPr>
        <w:t>Data Availability Statement:</w:t>
      </w:r>
      <w:r w:rsidRPr="00FC3BE8">
        <w:t xml:space="preserve"> </w:t>
      </w:r>
      <w:r w:rsidR="00E84EF0" w:rsidRPr="00FC3BE8">
        <w:t>The datasets used and analyzed during the current study are available from the corresponding author upon request.</w:t>
      </w:r>
    </w:p>
    <w:p w14:paraId="6671BFAC" w14:textId="531E4653" w:rsidR="00E94B1B" w:rsidRPr="00FC3BE8" w:rsidRDefault="003F3BD8" w:rsidP="00E94B1B">
      <w:pPr>
        <w:pStyle w:val="MDPI62BackMatter"/>
      </w:pPr>
      <w:r w:rsidRPr="00FC3BE8">
        <w:rPr>
          <w:b/>
        </w:rPr>
        <w:lastRenderedPageBreak/>
        <w:t>Acknowledgments:</w:t>
      </w:r>
      <w:r w:rsidRPr="00FC3BE8">
        <w:t xml:space="preserve"> </w:t>
      </w:r>
      <w:r w:rsidR="00E8068A">
        <w:rPr>
          <w:szCs w:val="18"/>
        </w:rPr>
        <w:t>W</w:t>
      </w:r>
      <w:r w:rsidR="00543D7C" w:rsidRPr="00FC3BE8">
        <w:rPr>
          <w:szCs w:val="18"/>
        </w:rPr>
        <w:t>e would like to thank Editage (www.editage.co.kr) for English language editing.</w:t>
      </w:r>
      <w:r w:rsidR="00BA5BB4" w:rsidRPr="00FC3BE8">
        <w:t xml:space="preserve"> </w:t>
      </w:r>
    </w:p>
    <w:p w14:paraId="34D30D71" w14:textId="2E37AC0D" w:rsidR="00E94B1B" w:rsidRPr="00FC3BE8" w:rsidRDefault="003F3BD8" w:rsidP="00E94B1B">
      <w:pPr>
        <w:pStyle w:val="MDPI62BackMatter"/>
      </w:pPr>
      <w:r w:rsidRPr="00FC3BE8">
        <w:rPr>
          <w:b/>
        </w:rPr>
        <w:t>Conflicts of Interest:</w:t>
      </w:r>
      <w:r w:rsidRPr="00FC3BE8">
        <w:t xml:space="preserve"> The authors declare no conflict of interest.</w:t>
      </w:r>
      <w:r w:rsidR="00E84EF0" w:rsidRPr="00FC3BE8">
        <w:t xml:space="preserve"> The funders had no role in the design of the study; in the collection, analyses, or interpretation of data; in the writing of the manuscript, or in the decision to publish the results.</w:t>
      </w:r>
      <w:r w:rsidRPr="00FC3BE8">
        <w:t xml:space="preserve"> </w:t>
      </w:r>
    </w:p>
    <w:p w14:paraId="1FB7675E" w14:textId="77777777" w:rsidR="00192D2B" w:rsidRPr="00FC3BE8" w:rsidRDefault="003F3BD8" w:rsidP="00E94B1B">
      <w:pPr>
        <w:adjustRightInd w:val="0"/>
        <w:snapToGrid w:val="0"/>
        <w:spacing w:before="240" w:after="60" w:line="228" w:lineRule="auto"/>
        <w:ind w:left="2608"/>
        <w:rPr>
          <w:b/>
          <w:bCs/>
          <w:szCs w:val="18"/>
          <w:lang w:bidi="en-US"/>
        </w:rPr>
      </w:pPr>
      <w:r w:rsidRPr="00FC3BE8">
        <w:rPr>
          <w:b/>
          <w:bCs/>
          <w:szCs w:val="18"/>
          <w:lang w:bidi="en-US"/>
        </w:rPr>
        <w:br w:type="page"/>
      </w:r>
    </w:p>
    <w:p w14:paraId="0D322035" w14:textId="77777777" w:rsidR="00E94B1B" w:rsidRPr="00FC3BE8" w:rsidRDefault="003F3BD8" w:rsidP="00C85962">
      <w:pPr>
        <w:pStyle w:val="MDPI21heading1"/>
        <w:ind w:left="0"/>
      </w:pPr>
      <w:r w:rsidRPr="00FC3BE8">
        <w:lastRenderedPageBreak/>
        <w:t>References</w:t>
      </w:r>
    </w:p>
    <w:p w14:paraId="47C009B7" w14:textId="70FBBB1C" w:rsidR="006A677B" w:rsidRPr="00FC3BE8" w:rsidRDefault="003F3BD8" w:rsidP="006A677B">
      <w:pPr>
        <w:pStyle w:val="MDPI71References"/>
        <w:rPr>
          <w:color w:val="000000" w:themeColor="text1"/>
        </w:rPr>
      </w:pPr>
      <w:bookmarkStart w:id="4" w:name="_Hlk130514628"/>
      <w:r w:rsidRPr="00FC3BE8">
        <w:rPr>
          <w:color w:val="000000" w:themeColor="text1"/>
        </w:rPr>
        <w:t xml:space="preserve">Kim, S. G. Green algae and algae warning system. </w:t>
      </w:r>
      <w:r w:rsidRPr="00FC3BE8">
        <w:rPr>
          <w:i/>
          <w:color w:val="000000" w:themeColor="text1"/>
        </w:rPr>
        <w:t>Water for future</w:t>
      </w:r>
      <w:r w:rsidR="00962F4F" w:rsidRPr="00FC3BE8">
        <w:rPr>
          <w:color w:val="000000" w:themeColor="text1"/>
        </w:rPr>
        <w:t xml:space="preserve"> </w:t>
      </w:r>
      <w:r w:rsidR="00962F4F" w:rsidRPr="00FC3BE8">
        <w:rPr>
          <w:b/>
          <w:color w:val="000000" w:themeColor="text1"/>
        </w:rPr>
        <w:t>2017</w:t>
      </w:r>
      <w:r w:rsidR="00962F4F" w:rsidRPr="00FC3BE8">
        <w:rPr>
          <w:color w:val="000000" w:themeColor="text1"/>
        </w:rPr>
        <w:t>,</w:t>
      </w:r>
      <w:r w:rsidRPr="00FC3BE8">
        <w:rPr>
          <w:i/>
          <w:color w:val="000000" w:themeColor="text1"/>
        </w:rPr>
        <w:t xml:space="preserve"> 50</w:t>
      </w:r>
      <w:r w:rsidRPr="00FC3BE8">
        <w:rPr>
          <w:color w:val="000000" w:themeColor="text1"/>
        </w:rPr>
        <w:t>(7), 22</w:t>
      </w:r>
      <w:r w:rsidR="00962F4F" w:rsidRPr="00FC3BE8">
        <w:rPr>
          <w:color w:val="000000" w:themeColor="text1"/>
        </w:rPr>
        <w:softHyphen/>
        <w:t>–</w:t>
      </w:r>
      <w:r w:rsidRPr="00FC3BE8">
        <w:rPr>
          <w:color w:val="000000" w:themeColor="text1"/>
        </w:rPr>
        <w:t>26.</w:t>
      </w:r>
    </w:p>
    <w:p w14:paraId="491FBCB7" w14:textId="79F51B24" w:rsidR="006A677B" w:rsidRPr="00FC3BE8" w:rsidRDefault="003F3BD8" w:rsidP="003B1707">
      <w:pPr>
        <w:pStyle w:val="MDPI71References"/>
        <w:rPr>
          <w:color w:val="000000" w:themeColor="text1"/>
        </w:rPr>
      </w:pPr>
      <w:r w:rsidRPr="00FC3BE8">
        <w:t xml:space="preserve">Kim, K. B., Jung, M. K., Tsang, Y. F., Kwon, H. H. Stochastic modeling of chlorophyll-a for probabilistic assessment and monitoring of algae blooms in the Lower Nakdong River, South Korea. </w:t>
      </w:r>
      <w:r w:rsidR="00B5584F" w:rsidRPr="00FC3BE8">
        <w:rPr>
          <w:i/>
          <w:color w:val="000000" w:themeColor="text1"/>
        </w:rPr>
        <w:t>J Hazard Mater</w:t>
      </w:r>
      <w:r w:rsidR="00E755DE" w:rsidRPr="00FC3BE8">
        <w:rPr>
          <w:color w:val="000000" w:themeColor="text1"/>
        </w:rPr>
        <w:t xml:space="preserve"> </w:t>
      </w:r>
      <w:r w:rsidR="00E755DE" w:rsidRPr="00FC3BE8">
        <w:rPr>
          <w:b/>
          <w:color w:val="000000" w:themeColor="text1"/>
        </w:rPr>
        <w:t>2020</w:t>
      </w:r>
      <w:r w:rsidR="00E755DE" w:rsidRPr="00FC3BE8">
        <w:rPr>
          <w:color w:val="000000" w:themeColor="text1"/>
        </w:rPr>
        <w:t>,</w:t>
      </w:r>
      <w:r w:rsidRPr="00FC3BE8">
        <w:rPr>
          <w:i/>
          <w:color w:val="000000" w:themeColor="text1"/>
        </w:rPr>
        <w:t xml:space="preserve"> 400,</w:t>
      </w:r>
      <w:r w:rsidRPr="00FC3BE8">
        <w:rPr>
          <w:color w:val="000000" w:themeColor="text1"/>
        </w:rPr>
        <w:t xml:space="preserve"> 123066</w:t>
      </w:r>
      <w:r w:rsidR="003D412A" w:rsidRPr="00FC3BE8">
        <w:rPr>
          <w:color w:val="000000" w:themeColor="text1"/>
        </w:rPr>
        <w:t>; DOI: 10.1016/j.jhazmat.2020.123066</w:t>
      </w:r>
      <w:r w:rsidR="00CE0FFA" w:rsidRPr="00FC3BE8">
        <w:rPr>
          <w:color w:val="000000" w:themeColor="text1"/>
        </w:rPr>
        <w:t>.</w:t>
      </w:r>
    </w:p>
    <w:p w14:paraId="107312D7" w14:textId="2985D677" w:rsidR="006A677B" w:rsidRPr="00FC3BE8" w:rsidRDefault="003F3BD8" w:rsidP="006A677B">
      <w:pPr>
        <w:pStyle w:val="MDPI71References"/>
        <w:rPr>
          <w:color w:val="000000" w:themeColor="text1"/>
        </w:rPr>
      </w:pPr>
      <w:r w:rsidRPr="00FC3BE8">
        <w:rPr>
          <w:color w:val="000000" w:themeColor="text1"/>
        </w:rPr>
        <w:t xml:space="preserve">Srivastava, A., Ahn, C. Y., Asthana, R. K., Lee, H. G., Oh, H. M. Status, alert system, and prediction of cyanobacterial bloom in South Korea. </w:t>
      </w:r>
      <w:r w:rsidR="007431D6" w:rsidRPr="00FC3BE8">
        <w:rPr>
          <w:i/>
          <w:color w:val="000000" w:themeColor="text1"/>
        </w:rPr>
        <w:t>Biomed Res Int</w:t>
      </w:r>
      <w:r w:rsidR="00E755DE" w:rsidRPr="00FC3BE8">
        <w:rPr>
          <w:i/>
          <w:color w:val="000000" w:themeColor="text1"/>
        </w:rPr>
        <w:t xml:space="preserve"> </w:t>
      </w:r>
      <w:r w:rsidR="00E755DE" w:rsidRPr="00FC3BE8">
        <w:rPr>
          <w:b/>
          <w:color w:val="000000" w:themeColor="text1"/>
        </w:rPr>
        <w:t>2015</w:t>
      </w:r>
      <w:r w:rsidR="00850007" w:rsidRPr="00FC3BE8">
        <w:rPr>
          <w:color w:val="000000" w:themeColor="text1"/>
        </w:rPr>
        <w:t>,</w:t>
      </w:r>
      <w:r w:rsidRPr="00FC3BE8">
        <w:rPr>
          <w:i/>
          <w:color w:val="000000" w:themeColor="text1"/>
        </w:rPr>
        <w:t xml:space="preserve"> 2015</w:t>
      </w:r>
      <w:r w:rsidR="002A42DD" w:rsidRPr="00FC3BE8">
        <w:rPr>
          <w:color w:val="000000" w:themeColor="text1"/>
        </w:rPr>
        <w:t>, 584696; DOI: 10.1155/2015/584696.</w:t>
      </w:r>
    </w:p>
    <w:p w14:paraId="74F64466" w14:textId="5D90F981" w:rsidR="006A677B" w:rsidRPr="00FC3BE8" w:rsidRDefault="003F3BD8" w:rsidP="006A677B">
      <w:pPr>
        <w:pStyle w:val="MDPI71References"/>
        <w:rPr>
          <w:color w:val="000000" w:themeColor="text1"/>
        </w:rPr>
      </w:pPr>
      <w:r w:rsidRPr="00FC3BE8">
        <w:rPr>
          <w:color w:val="000000" w:themeColor="text1"/>
        </w:rPr>
        <w:t xml:space="preserve">Falconer, I. R., Humpage, A. R. Health risk assessment of cyanobacterial (blue-green algal) toxins in drinking water. </w:t>
      </w:r>
      <w:r w:rsidR="002E5589" w:rsidRPr="00FC3BE8">
        <w:rPr>
          <w:i/>
          <w:color w:val="000000" w:themeColor="text1"/>
        </w:rPr>
        <w:t>Int J Environ Res Public Health</w:t>
      </w:r>
      <w:r w:rsidR="00E755DE" w:rsidRPr="00FC3BE8">
        <w:rPr>
          <w:color w:val="000000" w:themeColor="text1"/>
        </w:rPr>
        <w:t xml:space="preserve"> </w:t>
      </w:r>
      <w:r w:rsidR="00E755DE" w:rsidRPr="00FC3BE8">
        <w:rPr>
          <w:b/>
          <w:color w:val="000000" w:themeColor="text1"/>
        </w:rPr>
        <w:t>2005</w:t>
      </w:r>
      <w:r w:rsidR="00E755DE" w:rsidRPr="00FC3BE8">
        <w:rPr>
          <w:color w:val="000000" w:themeColor="text1"/>
        </w:rPr>
        <w:t>,</w:t>
      </w:r>
      <w:r w:rsidRPr="00FC3BE8">
        <w:rPr>
          <w:i/>
          <w:color w:val="000000" w:themeColor="text1"/>
        </w:rPr>
        <w:t xml:space="preserve"> 2</w:t>
      </w:r>
      <w:r w:rsidRPr="00FC3BE8">
        <w:rPr>
          <w:color w:val="000000" w:themeColor="text1"/>
        </w:rPr>
        <w:t>(1), 43</w:t>
      </w:r>
      <w:r w:rsidR="006F3C15" w:rsidRPr="00FC3BE8">
        <w:rPr>
          <w:color w:val="000000" w:themeColor="text1"/>
        </w:rPr>
        <w:t>–</w:t>
      </w:r>
      <w:r w:rsidRPr="00FC3BE8">
        <w:rPr>
          <w:color w:val="000000" w:themeColor="text1"/>
        </w:rPr>
        <w:t>50</w:t>
      </w:r>
      <w:r w:rsidR="00313D8F" w:rsidRPr="00FC3BE8">
        <w:rPr>
          <w:color w:val="000000" w:themeColor="text1"/>
        </w:rPr>
        <w:t>; DOI: 10.3390/ijerph2005010043.</w:t>
      </w:r>
    </w:p>
    <w:p w14:paraId="05644586" w14:textId="21F91670" w:rsidR="006A677B" w:rsidRPr="00FC3BE8" w:rsidRDefault="003F3BD8" w:rsidP="003B1707">
      <w:pPr>
        <w:pStyle w:val="MDPI71References"/>
        <w:rPr>
          <w:color w:val="000000" w:themeColor="text1"/>
        </w:rPr>
      </w:pPr>
      <w:r w:rsidRPr="00FC3BE8">
        <w:t xml:space="preserve">Fleming, L. E., Rivero, C., Burns, J., Williams, C., Bean, J. A., Shea, K. A., Stinn, J. Blue green algal (cyanobacterial) toxins, surface drinking water, and liver cancer in Florida. </w:t>
      </w:r>
      <w:r w:rsidRPr="00FC3BE8">
        <w:rPr>
          <w:i/>
        </w:rPr>
        <w:t xml:space="preserve">Harmful </w:t>
      </w:r>
      <w:r w:rsidR="007B4C01" w:rsidRPr="00FC3BE8">
        <w:rPr>
          <w:i/>
        </w:rPr>
        <w:t>Algae</w:t>
      </w:r>
      <w:r w:rsidR="00D67183" w:rsidRPr="00FC3BE8">
        <w:t xml:space="preserve"> </w:t>
      </w:r>
      <w:r w:rsidR="00D67183" w:rsidRPr="00FC3BE8">
        <w:rPr>
          <w:b/>
        </w:rPr>
        <w:t>2002</w:t>
      </w:r>
      <w:r w:rsidR="00D67183" w:rsidRPr="00FC3BE8">
        <w:t>,</w:t>
      </w:r>
      <w:r w:rsidRPr="00FC3BE8">
        <w:rPr>
          <w:i/>
        </w:rPr>
        <w:t xml:space="preserve"> 1</w:t>
      </w:r>
      <w:r w:rsidRPr="00FC3BE8">
        <w:t>(2), 157</w:t>
      </w:r>
      <w:r w:rsidR="006F3C15" w:rsidRPr="00FC3BE8">
        <w:t>–</w:t>
      </w:r>
      <w:r w:rsidRPr="00FC3BE8">
        <w:t>168</w:t>
      </w:r>
      <w:r w:rsidR="0044164D" w:rsidRPr="00FC3BE8">
        <w:t xml:space="preserve">; </w:t>
      </w:r>
      <w:r w:rsidR="0044164D" w:rsidRPr="00FC3BE8">
        <w:rPr>
          <w:color w:val="000000" w:themeColor="text1"/>
        </w:rPr>
        <w:t>DOI: 10.1016/S1568-9883(02)00026-4.</w:t>
      </w:r>
    </w:p>
    <w:p w14:paraId="139E2AF4" w14:textId="3E8D0593" w:rsidR="006A677B" w:rsidRPr="00FC3BE8" w:rsidRDefault="003F3BD8" w:rsidP="006A677B">
      <w:pPr>
        <w:pStyle w:val="MDPI71References"/>
        <w:rPr>
          <w:color w:val="000000" w:themeColor="text1"/>
        </w:rPr>
      </w:pPr>
      <w:r w:rsidRPr="00FC3BE8">
        <w:rPr>
          <w:color w:val="000000" w:themeColor="text1"/>
        </w:rPr>
        <w:t>Kim, Y. H. Harmful Cyanobacterial Bloom and Application of Physical, Chemical and Biological Control Methods</w:t>
      </w:r>
      <w:r w:rsidR="00D67183" w:rsidRPr="00FC3BE8">
        <w:rPr>
          <w:color w:val="000000" w:themeColor="text1"/>
        </w:rPr>
        <w:t>.</w:t>
      </w:r>
      <w:r w:rsidRPr="00FC3BE8">
        <w:rPr>
          <w:color w:val="000000" w:themeColor="text1"/>
        </w:rPr>
        <w:t xml:space="preserve"> Doctoral dissertation, Hanyang University</w:t>
      </w:r>
      <w:r w:rsidR="00D67183" w:rsidRPr="00FC3BE8">
        <w:rPr>
          <w:color w:val="000000" w:themeColor="text1"/>
        </w:rPr>
        <w:t xml:space="preserve">, South Korea, </w:t>
      </w:r>
      <w:r w:rsidR="00D67183" w:rsidRPr="00FC3BE8">
        <w:rPr>
          <w:b/>
          <w:color w:val="000000" w:themeColor="text1"/>
        </w:rPr>
        <w:t>2022</w:t>
      </w:r>
      <w:r w:rsidRPr="00FC3BE8">
        <w:rPr>
          <w:color w:val="000000" w:themeColor="text1"/>
        </w:rPr>
        <w:t>.</w:t>
      </w:r>
    </w:p>
    <w:p w14:paraId="4F4E326A" w14:textId="5D0A79F7" w:rsidR="006A677B" w:rsidRPr="00FC3BE8" w:rsidRDefault="003F3BD8" w:rsidP="006A677B">
      <w:pPr>
        <w:pStyle w:val="MDPI71References"/>
        <w:rPr>
          <w:color w:val="000000" w:themeColor="text1"/>
        </w:rPr>
      </w:pPr>
      <w:r w:rsidRPr="00FC3BE8">
        <w:rPr>
          <w:color w:val="000000" w:themeColor="text1"/>
        </w:rPr>
        <w:t>Joo, J. H. Field application and development of biologically derived substances (BDSs) to mitigate freshwater harmful cyanobacterial blooms</w:t>
      </w:r>
      <w:r w:rsidR="00F31684" w:rsidRPr="00FC3BE8">
        <w:rPr>
          <w:color w:val="000000" w:themeColor="text1"/>
        </w:rPr>
        <w:t>.</w:t>
      </w:r>
      <w:r w:rsidRPr="00FC3BE8">
        <w:rPr>
          <w:color w:val="000000" w:themeColor="text1"/>
        </w:rPr>
        <w:t xml:space="preserve"> Doctoral dissertation, Hanyang University</w:t>
      </w:r>
      <w:r w:rsidR="00F31684" w:rsidRPr="00FC3BE8">
        <w:rPr>
          <w:color w:val="000000" w:themeColor="text1"/>
        </w:rPr>
        <w:t xml:space="preserve">, South Korea, </w:t>
      </w:r>
      <w:r w:rsidR="00F31684" w:rsidRPr="00FC3BE8">
        <w:rPr>
          <w:b/>
          <w:color w:val="000000" w:themeColor="text1"/>
        </w:rPr>
        <w:t>2017</w:t>
      </w:r>
      <w:r w:rsidRPr="00FC3BE8">
        <w:rPr>
          <w:color w:val="000000" w:themeColor="text1"/>
        </w:rPr>
        <w:t>.</w:t>
      </w:r>
    </w:p>
    <w:p w14:paraId="78DE52F6" w14:textId="353928E9" w:rsidR="006047E0" w:rsidRPr="00FC3BE8" w:rsidRDefault="003F3BD8" w:rsidP="003B1707">
      <w:pPr>
        <w:pStyle w:val="MDPI71References"/>
        <w:rPr>
          <w:color w:val="000000" w:themeColor="text1"/>
        </w:rPr>
      </w:pPr>
      <w:r w:rsidRPr="00FC3BE8">
        <w:t xml:space="preserve">Guillaume, M. C., Dos Santos, F. B. Assessing and reducing phenotypic instability in cyanobacteria. </w:t>
      </w:r>
      <w:r w:rsidR="008C2F93" w:rsidRPr="00FC3BE8">
        <w:rPr>
          <w:i/>
        </w:rPr>
        <w:t>Curr Opin Biotechnol</w:t>
      </w:r>
      <w:r w:rsidR="0057685A" w:rsidRPr="00FC3BE8">
        <w:t xml:space="preserve"> </w:t>
      </w:r>
      <w:r w:rsidR="0057685A" w:rsidRPr="00FC3BE8">
        <w:rPr>
          <w:b/>
        </w:rPr>
        <w:t>2023</w:t>
      </w:r>
      <w:r w:rsidR="0057685A" w:rsidRPr="00FC3BE8">
        <w:t>,</w:t>
      </w:r>
      <w:r w:rsidRPr="00FC3BE8">
        <w:rPr>
          <w:i/>
        </w:rPr>
        <w:t xml:space="preserve"> 80,</w:t>
      </w:r>
      <w:r w:rsidRPr="00FC3BE8">
        <w:t xml:space="preserve"> 102899; </w:t>
      </w:r>
      <w:r w:rsidRPr="00FC3BE8">
        <w:rPr>
          <w:color w:val="000000" w:themeColor="text1"/>
        </w:rPr>
        <w:t>DOI: 10.1016/j.copbio.2023.102899.</w:t>
      </w:r>
    </w:p>
    <w:p w14:paraId="7680B7FB" w14:textId="6CE33328" w:rsidR="006A677B" w:rsidRPr="00FC3BE8" w:rsidRDefault="003F3BD8" w:rsidP="006A677B">
      <w:pPr>
        <w:pStyle w:val="MDPI71References"/>
        <w:rPr>
          <w:color w:val="000000" w:themeColor="text1"/>
        </w:rPr>
      </w:pPr>
      <w:r w:rsidRPr="00FC3BE8">
        <w:rPr>
          <w:color w:val="000000" w:themeColor="text1"/>
        </w:rPr>
        <w:t xml:space="preserve">Kim, H. G. Prediction of chlorophyll-a in the middle reach of the Nakdong River at Maegok using artificial neural networks. Department of Integrated Biological Science, </w:t>
      </w:r>
      <w:r w:rsidR="00C07A82" w:rsidRPr="00FC3BE8">
        <w:rPr>
          <w:color w:val="000000" w:themeColor="text1"/>
        </w:rPr>
        <w:t>Master’s</w:t>
      </w:r>
      <w:r w:rsidRPr="00FC3BE8">
        <w:rPr>
          <w:color w:val="000000" w:themeColor="text1"/>
        </w:rPr>
        <w:t xml:space="preserve"> Thesis, The Graduate School of Busan National University, Busan, Korea</w:t>
      </w:r>
      <w:r w:rsidR="00A26EC7" w:rsidRPr="00FC3BE8">
        <w:rPr>
          <w:color w:val="000000" w:themeColor="text1"/>
        </w:rPr>
        <w:t xml:space="preserve">, </w:t>
      </w:r>
      <w:r w:rsidR="00A26EC7" w:rsidRPr="00FC3BE8">
        <w:rPr>
          <w:b/>
          <w:color w:val="000000" w:themeColor="text1"/>
        </w:rPr>
        <w:t>2017</w:t>
      </w:r>
      <w:r w:rsidRPr="00FC3BE8">
        <w:rPr>
          <w:color w:val="000000" w:themeColor="text1"/>
        </w:rPr>
        <w:t>.</w:t>
      </w:r>
    </w:p>
    <w:p w14:paraId="19A9EEB7" w14:textId="79387D6C" w:rsidR="006A677B" w:rsidRPr="00FC3BE8" w:rsidRDefault="003F3BD8" w:rsidP="006A677B">
      <w:pPr>
        <w:pStyle w:val="MDPI71References"/>
        <w:rPr>
          <w:color w:val="000000" w:themeColor="text1"/>
        </w:rPr>
      </w:pPr>
      <w:r w:rsidRPr="00FC3BE8">
        <w:rPr>
          <w:color w:val="000000" w:themeColor="text1"/>
        </w:rPr>
        <w:t xml:space="preserve">Lee, S. M., Park, K. D., Kim, I. K. Comparison of machine learning algorithms for Chl-a prediction in the middle of Nakdong river (focusing on water quality and quantity factors). </w:t>
      </w:r>
      <w:r w:rsidRPr="00FC3BE8">
        <w:rPr>
          <w:i/>
          <w:color w:val="000000" w:themeColor="text1"/>
        </w:rPr>
        <w:t>Journal of Korean Society of Water and Wastewater</w:t>
      </w:r>
      <w:r w:rsidR="00F95859" w:rsidRPr="00FC3BE8">
        <w:rPr>
          <w:color w:val="000000" w:themeColor="text1"/>
        </w:rPr>
        <w:t xml:space="preserve"> </w:t>
      </w:r>
      <w:r w:rsidR="00F95859" w:rsidRPr="00FC3BE8">
        <w:rPr>
          <w:b/>
          <w:color w:val="000000" w:themeColor="text1"/>
        </w:rPr>
        <w:t>2020</w:t>
      </w:r>
      <w:r w:rsidR="00F95859" w:rsidRPr="00FC3BE8">
        <w:rPr>
          <w:color w:val="000000" w:themeColor="text1"/>
        </w:rPr>
        <w:t>,</w:t>
      </w:r>
      <w:r w:rsidRPr="00FC3BE8">
        <w:rPr>
          <w:i/>
          <w:color w:val="000000" w:themeColor="text1"/>
        </w:rPr>
        <w:t xml:space="preserve"> 34</w:t>
      </w:r>
      <w:r w:rsidRPr="00FC3BE8">
        <w:rPr>
          <w:color w:val="000000" w:themeColor="text1"/>
        </w:rPr>
        <w:t>(4), 277</w:t>
      </w:r>
      <w:r w:rsidR="006F3C15" w:rsidRPr="00FC3BE8">
        <w:rPr>
          <w:color w:val="000000" w:themeColor="text1"/>
        </w:rPr>
        <w:t>–</w:t>
      </w:r>
      <w:r w:rsidRPr="00FC3BE8">
        <w:rPr>
          <w:color w:val="000000" w:themeColor="text1"/>
        </w:rPr>
        <w:t>288</w:t>
      </w:r>
      <w:r w:rsidR="00851F77" w:rsidRPr="00FC3BE8">
        <w:rPr>
          <w:color w:val="000000" w:themeColor="text1"/>
        </w:rPr>
        <w:t>; DOI: 10.11001/jksww.2020.34.4.277.</w:t>
      </w:r>
    </w:p>
    <w:p w14:paraId="1E211FE8" w14:textId="43162330" w:rsidR="006A677B" w:rsidRPr="00FC3BE8" w:rsidRDefault="003F3BD8" w:rsidP="003B1707">
      <w:pPr>
        <w:pStyle w:val="MDPI71References"/>
        <w:rPr>
          <w:color w:val="000000" w:themeColor="text1"/>
        </w:rPr>
      </w:pPr>
      <w:r w:rsidRPr="00FC3BE8">
        <w:t xml:space="preserve">Bui, D. T., Khosravi, K., Tiefenbacher, J., Nguyen, H., Kazakis, N. Improving prediction of water quality indices using novel hybrid machine-learning algorithms. </w:t>
      </w:r>
      <w:r w:rsidR="00C1576D" w:rsidRPr="00FC3BE8">
        <w:rPr>
          <w:i/>
        </w:rPr>
        <w:t>Sci Total Environ</w:t>
      </w:r>
      <w:r w:rsidR="00F95859" w:rsidRPr="00FC3BE8">
        <w:t xml:space="preserve"> </w:t>
      </w:r>
      <w:r w:rsidR="00F95859" w:rsidRPr="00FC3BE8">
        <w:rPr>
          <w:b/>
        </w:rPr>
        <w:t>2020</w:t>
      </w:r>
      <w:r w:rsidR="00F95859" w:rsidRPr="00FC3BE8">
        <w:t>,</w:t>
      </w:r>
      <w:r w:rsidRPr="00FC3BE8">
        <w:t xml:space="preserve"> </w:t>
      </w:r>
      <w:r w:rsidRPr="00FC3BE8">
        <w:rPr>
          <w:i/>
        </w:rPr>
        <w:t>721</w:t>
      </w:r>
      <w:r w:rsidRPr="00FC3BE8">
        <w:t>, 137612</w:t>
      </w:r>
      <w:r w:rsidR="00FC4906" w:rsidRPr="00FC3BE8">
        <w:t xml:space="preserve">; </w:t>
      </w:r>
      <w:r w:rsidR="00FC4906" w:rsidRPr="00FC3BE8">
        <w:rPr>
          <w:color w:val="000000" w:themeColor="text1"/>
        </w:rPr>
        <w:t>DOI: 10.1016/j.scitotenv.2020.137612.</w:t>
      </w:r>
    </w:p>
    <w:p w14:paraId="45A2C2E1" w14:textId="3C435626" w:rsidR="006A677B" w:rsidRPr="00FC3BE8" w:rsidRDefault="003F3BD8" w:rsidP="006A677B">
      <w:pPr>
        <w:pStyle w:val="MDPI71References"/>
        <w:rPr>
          <w:color w:val="000000" w:themeColor="text1"/>
        </w:rPr>
      </w:pPr>
      <w:r w:rsidRPr="00FC3BE8">
        <w:rPr>
          <w:color w:val="000000" w:themeColor="text1"/>
        </w:rPr>
        <w:t xml:space="preserve">Caissie, D., Satish, M. G., El-Jabi, N. Predicting water temperatures using a deterministic model: Application on Miramichi River catchments (New Brunswick, Canada). </w:t>
      </w:r>
      <w:r w:rsidR="00C60FBA" w:rsidRPr="00FC3BE8">
        <w:rPr>
          <w:i/>
          <w:color w:val="000000" w:themeColor="text1"/>
        </w:rPr>
        <w:t>J Hydrol</w:t>
      </w:r>
      <w:r w:rsidR="00F95859" w:rsidRPr="00FC3BE8">
        <w:rPr>
          <w:color w:val="000000" w:themeColor="text1"/>
        </w:rPr>
        <w:t xml:space="preserve"> </w:t>
      </w:r>
      <w:r w:rsidR="00F95859" w:rsidRPr="00FC3BE8">
        <w:rPr>
          <w:b/>
          <w:color w:val="000000" w:themeColor="text1"/>
        </w:rPr>
        <w:t>2007,</w:t>
      </w:r>
      <w:r w:rsidRPr="00FC3BE8">
        <w:rPr>
          <w:i/>
          <w:color w:val="000000" w:themeColor="text1"/>
        </w:rPr>
        <w:t xml:space="preserve"> 336</w:t>
      </w:r>
      <w:r w:rsidRPr="00FC3BE8">
        <w:rPr>
          <w:color w:val="000000" w:themeColor="text1"/>
        </w:rPr>
        <w:t>(3-4), 303</w:t>
      </w:r>
      <w:r w:rsidR="006F3C15" w:rsidRPr="00FC3BE8">
        <w:rPr>
          <w:color w:val="000000" w:themeColor="text1"/>
        </w:rPr>
        <w:t>–</w:t>
      </w:r>
      <w:r w:rsidRPr="00FC3BE8">
        <w:rPr>
          <w:color w:val="000000" w:themeColor="text1"/>
        </w:rPr>
        <w:t>315</w:t>
      </w:r>
      <w:r w:rsidR="00E61AE9" w:rsidRPr="00FC3BE8">
        <w:rPr>
          <w:color w:val="000000" w:themeColor="text1"/>
        </w:rPr>
        <w:t>; DOI:</w:t>
      </w:r>
      <w:r w:rsidR="006B0F87" w:rsidRPr="00FC3BE8">
        <w:rPr>
          <w:color w:val="000000" w:themeColor="text1"/>
        </w:rPr>
        <w:t xml:space="preserve"> </w:t>
      </w:r>
      <w:r w:rsidR="00E61AE9" w:rsidRPr="00FC3BE8">
        <w:rPr>
          <w:color w:val="000000" w:themeColor="text1"/>
        </w:rPr>
        <w:t>10.1016/j.jhydrol.2007.01.008.</w:t>
      </w:r>
    </w:p>
    <w:p w14:paraId="7880FF78" w14:textId="373A600A" w:rsidR="006A677B" w:rsidRPr="00FC3BE8" w:rsidRDefault="003F3BD8" w:rsidP="006A677B">
      <w:pPr>
        <w:pStyle w:val="MDPI71References"/>
        <w:rPr>
          <w:color w:val="000000" w:themeColor="text1"/>
        </w:rPr>
      </w:pPr>
      <w:r w:rsidRPr="00FC3BE8">
        <w:rPr>
          <w:color w:val="000000" w:themeColor="text1"/>
        </w:rPr>
        <w:t>Choi, D. H., Jung, J. W., Lee, K. S., Choi, Y. J., Yoon, K. S., Cho, S. H., Park, H. N., Lim, B. J.</w:t>
      </w:r>
      <w:r w:rsidR="00C425A2" w:rsidRPr="00FC3BE8">
        <w:rPr>
          <w:color w:val="000000" w:themeColor="text1"/>
        </w:rPr>
        <w:t>,</w:t>
      </w:r>
      <w:r w:rsidRPr="00FC3BE8">
        <w:rPr>
          <w:color w:val="000000" w:themeColor="text1"/>
        </w:rPr>
        <w:t xml:space="preserve"> Chang, N. I. Estimation of pollutant load delivery ratio for flow duration using LQ equation from the Oenam-cheon watershed in Juam Lake. </w:t>
      </w:r>
      <w:r w:rsidR="00F225A9" w:rsidRPr="00FC3BE8">
        <w:rPr>
          <w:i/>
          <w:color w:val="000000" w:themeColor="text1"/>
        </w:rPr>
        <w:t>J Environ Sci Int</w:t>
      </w:r>
      <w:r w:rsidR="00D52070" w:rsidRPr="00FC3BE8">
        <w:rPr>
          <w:color w:val="000000" w:themeColor="text1"/>
        </w:rPr>
        <w:t xml:space="preserve"> </w:t>
      </w:r>
      <w:r w:rsidR="00D52070" w:rsidRPr="00FC3BE8">
        <w:rPr>
          <w:b/>
          <w:color w:val="000000" w:themeColor="text1"/>
        </w:rPr>
        <w:t>2012</w:t>
      </w:r>
      <w:r w:rsidR="00D52070" w:rsidRPr="00FC3BE8">
        <w:rPr>
          <w:color w:val="000000" w:themeColor="text1"/>
        </w:rPr>
        <w:t>,</w:t>
      </w:r>
      <w:r w:rsidRPr="00FC3BE8">
        <w:rPr>
          <w:i/>
          <w:color w:val="000000" w:themeColor="text1"/>
        </w:rPr>
        <w:t xml:space="preserve"> 21</w:t>
      </w:r>
      <w:r w:rsidRPr="00FC3BE8">
        <w:rPr>
          <w:color w:val="000000" w:themeColor="text1"/>
        </w:rPr>
        <w:t>(1), 31</w:t>
      </w:r>
      <w:r w:rsidR="006F3C15" w:rsidRPr="00FC3BE8">
        <w:rPr>
          <w:color w:val="000000" w:themeColor="text1"/>
        </w:rPr>
        <w:t>–</w:t>
      </w:r>
      <w:r w:rsidRPr="00FC3BE8">
        <w:rPr>
          <w:color w:val="000000" w:themeColor="text1"/>
        </w:rPr>
        <w:t>39</w:t>
      </w:r>
      <w:r w:rsidR="006B0F87" w:rsidRPr="00FC3BE8">
        <w:rPr>
          <w:color w:val="000000" w:themeColor="text1"/>
        </w:rPr>
        <w:t>; DOI: 10.5322/JES.2012.21.1.31.</w:t>
      </w:r>
    </w:p>
    <w:p w14:paraId="285993F2" w14:textId="2E1B032D" w:rsidR="006A677B" w:rsidRPr="00FC3BE8" w:rsidRDefault="003F3BD8" w:rsidP="006A677B">
      <w:pPr>
        <w:pStyle w:val="MDPI71References"/>
        <w:rPr>
          <w:color w:val="000000" w:themeColor="text1"/>
        </w:rPr>
      </w:pPr>
      <w:r w:rsidRPr="00FC3BE8">
        <w:rPr>
          <w:color w:val="000000" w:themeColor="text1"/>
        </w:rPr>
        <w:t xml:space="preserve">Park, H. G., Kang, D. W., Shin, K. H., Ock, G. Y. Tracing source and concentration of riverine organic carbon transporting from Tamjin River to Gangjin Bay, Korea. </w:t>
      </w:r>
      <w:r w:rsidR="0079633D" w:rsidRPr="00FC3BE8">
        <w:rPr>
          <w:i/>
          <w:color w:val="000000" w:themeColor="text1"/>
        </w:rPr>
        <w:t>KJEE</w:t>
      </w:r>
      <w:r w:rsidR="00847C41" w:rsidRPr="00FC3BE8">
        <w:rPr>
          <w:color w:val="000000" w:themeColor="text1"/>
        </w:rPr>
        <w:t xml:space="preserve"> </w:t>
      </w:r>
      <w:r w:rsidR="00847C41" w:rsidRPr="00FC3BE8">
        <w:rPr>
          <w:b/>
          <w:color w:val="000000" w:themeColor="text1"/>
        </w:rPr>
        <w:t>2017</w:t>
      </w:r>
      <w:r w:rsidR="00847C41" w:rsidRPr="00FC3BE8">
        <w:rPr>
          <w:color w:val="000000" w:themeColor="text1"/>
        </w:rPr>
        <w:t>,</w:t>
      </w:r>
      <w:r w:rsidRPr="00FC3BE8">
        <w:rPr>
          <w:i/>
          <w:color w:val="000000" w:themeColor="text1"/>
        </w:rPr>
        <w:t xml:space="preserve"> 50</w:t>
      </w:r>
      <w:r w:rsidRPr="00FC3BE8">
        <w:rPr>
          <w:color w:val="000000" w:themeColor="text1"/>
        </w:rPr>
        <w:t>(4), 422</w:t>
      </w:r>
      <w:r w:rsidR="006F3C15" w:rsidRPr="00FC3BE8">
        <w:rPr>
          <w:color w:val="000000" w:themeColor="text1"/>
        </w:rPr>
        <w:t>–</w:t>
      </w:r>
      <w:r w:rsidRPr="00FC3BE8">
        <w:rPr>
          <w:color w:val="000000" w:themeColor="text1"/>
        </w:rPr>
        <w:t>431</w:t>
      </w:r>
      <w:r w:rsidR="00B75DB2" w:rsidRPr="00FC3BE8">
        <w:rPr>
          <w:color w:val="000000" w:themeColor="text1"/>
        </w:rPr>
        <w:t>; DOI: 10.11614/KSL.2017.50.4.422</w:t>
      </w:r>
      <w:r w:rsidR="0079633D" w:rsidRPr="00FC3BE8">
        <w:rPr>
          <w:color w:val="000000" w:themeColor="text1"/>
        </w:rPr>
        <w:t>.</w:t>
      </w:r>
    </w:p>
    <w:p w14:paraId="0F8D7373" w14:textId="2484DDD3" w:rsidR="006A677B" w:rsidRPr="00FC3BE8" w:rsidRDefault="003F3BD8" w:rsidP="006A677B">
      <w:pPr>
        <w:pStyle w:val="MDPI71References"/>
        <w:rPr>
          <w:color w:val="000000" w:themeColor="text1"/>
        </w:rPr>
      </w:pPr>
      <w:r w:rsidRPr="00FC3BE8">
        <w:rPr>
          <w:color w:val="000000" w:themeColor="text1"/>
        </w:rPr>
        <w:t xml:space="preserve">Seo, K. A., Jung, S. J., Park, J. H., Hwang, K. S., Lim, B. J. Relationships Between the Characteristics of Algae Occurrence and Environmental Factors in Lake Juam, Korea. </w:t>
      </w:r>
      <w:r w:rsidRPr="00FC3BE8">
        <w:rPr>
          <w:i/>
          <w:color w:val="000000" w:themeColor="text1"/>
        </w:rPr>
        <w:t>Journal of Korean Society on Water Environment</w:t>
      </w:r>
      <w:r w:rsidR="009F7970" w:rsidRPr="00FC3BE8">
        <w:rPr>
          <w:color w:val="000000" w:themeColor="text1"/>
        </w:rPr>
        <w:t xml:space="preserve"> </w:t>
      </w:r>
      <w:r w:rsidR="009F7970" w:rsidRPr="00FC3BE8">
        <w:rPr>
          <w:b/>
          <w:color w:val="000000" w:themeColor="text1"/>
        </w:rPr>
        <w:t>2013</w:t>
      </w:r>
      <w:r w:rsidR="009F7970" w:rsidRPr="00FC3BE8">
        <w:rPr>
          <w:color w:val="000000" w:themeColor="text1"/>
        </w:rPr>
        <w:t>,</w:t>
      </w:r>
      <w:r w:rsidRPr="00FC3BE8">
        <w:rPr>
          <w:i/>
          <w:color w:val="000000" w:themeColor="text1"/>
        </w:rPr>
        <w:t xml:space="preserve"> 29</w:t>
      </w:r>
      <w:r w:rsidRPr="00FC3BE8">
        <w:rPr>
          <w:color w:val="000000" w:themeColor="text1"/>
        </w:rPr>
        <w:t>(3), 317</w:t>
      </w:r>
      <w:r w:rsidR="006F3C15" w:rsidRPr="00FC3BE8">
        <w:rPr>
          <w:color w:val="000000" w:themeColor="text1"/>
        </w:rPr>
        <w:t>–</w:t>
      </w:r>
      <w:r w:rsidRPr="00FC3BE8">
        <w:rPr>
          <w:color w:val="000000" w:themeColor="text1"/>
        </w:rPr>
        <w:t>328.</w:t>
      </w:r>
    </w:p>
    <w:p w14:paraId="30DE3C88" w14:textId="12FB68B9" w:rsidR="006A677B" w:rsidRPr="00FC3BE8" w:rsidRDefault="003F3BD8" w:rsidP="006A677B">
      <w:pPr>
        <w:pStyle w:val="MDPI71References"/>
        <w:rPr>
          <w:color w:val="000000" w:themeColor="text1"/>
        </w:rPr>
      </w:pPr>
      <w:r w:rsidRPr="00FC3BE8">
        <w:rPr>
          <w:color w:val="000000" w:themeColor="text1"/>
        </w:rPr>
        <w:t xml:space="preserve">Cox, V. Exploratory data analysis. In </w:t>
      </w:r>
      <w:r w:rsidRPr="00FC3BE8">
        <w:rPr>
          <w:i/>
          <w:color w:val="000000" w:themeColor="text1"/>
        </w:rPr>
        <w:t>Translating Statistics to Make Decisions</w:t>
      </w:r>
      <w:r w:rsidR="00D97F3A" w:rsidRPr="00FC3BE8">
        <w:rPr>
          <w:color w:val="000000" w:themeColor="text1"/>
        </w:rPr>
        <w:t>;</w:t>
      </w:r>
      <w:r w:rsidRPr="00FC3BE8">
        <w:rPr>
          <w:color w:val="000000" w:themeColor="text1"/>
        </w:rPr>
        <w:t xml:space="preserve"> Apress, Berkeley, CA</w:t>
      </w:r>
      <w:r w:rsidR="00D97F3A" w:rsidRPr="00FC3BE8">
        <w:rPr>
          <w:color w:val="000000" w:themeColor="text1"/>
        </w:rPr>
        <w:t xml:space="preserve">, </w:t>
      </w:r>
      <w:r w:rsidR="00D97F3A" w:rsidRPr="00FC3BE8">
        <w:rPr>
          <w:b/>
          <w:color w:val="000000" w:themeColor="text1"/>
        </w:rPr>
        <w:t>2017</w:t>
      </w:r>
      <w:r w:rsidR="00D97F3A" w:rsidRPr="00FC3BE8">
        <w:rPr>
          <w:color w:val="000000" w:themeColor="text1"/>
        </w:rPr>
        <w:t>, pp. 47</w:t>
      </w:r>
      <w:r w:rsidR="006F3C15" w:rsidRPr="00FC3BE8">
        <w:rPr>
          <w:color w:val="000000" w:themeColor="text1"/>
        </w:rPr>
        <w:t>–</w:t>
      </w:r>
      <w:r w:rsidR="00D97F3A" w:rsidRPr="00FC3BE8">
        <w:rPr>
          <w:color w:val="000000" w:themeColor="text1"/>
        </w:rPr>
        <w:t>74</w:t>
      </w:r>
      <w:r w:rsidRPr="00FC3BE8">
        <w:rPr>
          <w:color w:val="000000" w:themeColor="text1"/>
        </w:rPr>
        <w:t>.</w:t>
      </w:r>
    </w:p>
    <w:p w14:paraId="18C5384C" w14:textId="4804ECB4" w:rsidR="006A677B" w:rsidRPr="00FC3BE8" w:rsidRDefault="003F3BD8" w:rsidP="004113DA">
      <w:pPr>
        <w:pStyle w:val="MDPI71References"/>
        <w:rPr>
          <w:color w:val="000000" w:themeColor="text1"/>
        </w:rPr>
      </w:pPr>
      <w:r w:rsidRPr="00FC3BE8">
        <w:t xml:space="preserve">Das, K. R., Imon, A. H. M. R. A brief review of tests for normality. </w:t>
      </w:r>
      <w:r w:rsidR="00CB4532" w:rsidRPr="00FC3BE8">
        <w:rPr>
          <w:i/>
        </w:rPr>
        <w:t xml:space="preserve">Am </w:t>
      </w:r>
      <w:r w:rsidR="00740095" w:rsidRPr="00FC3BE8">
        <w:rPr>
          <w:i/>
        </w:rPr>
        <w:t>J</w:t>
      </w:r>
      <w:r w:rsidR="00CB4532" w:rsidRPr="00FC3BE8">
        <w:rPr>
          <w:i/>
        </w:rPr>
        <w:t xml:space="preserve"> </w:t>
      </w:r>
      <w:r w:rsidR="00740095" w:rsidRPr="00FC3BE8">
        <w:rPr>
          <w:i/>
        </w:rPr>
        <w:t>T</w:t>
      </w:r>
      <w:r w:rsidR="00CB4532" w:rsidRPr="00FC3BE8">
        <w:rPr>
          <w:i/>
        </w:rPr>
        <w:t xml:space="preserve">heor </w:t>
      </w:r>
      <w:r w:rsidR="00740095" w:rsidRPr="00FC3BE8">
        <w:rPr>
          <w:i/>
        </w:rPr>
        <w:t>A</w:t>
      </w:r>
      <w:r w:rsidR="00CB4532" w:rsidRPr="00FC3BE8">
        <w:rPr>
          <w:i/>
        </w:rPr>
        <w:t xml:space="preserve">ppl </w:t>
      </w:r>
      <w:r w:rsidR="00740095" w:rsidRPr="00FC3BE8">
        <w:rPr>
          <w:i/>
        </w:rPr>
        <w:t>S</w:t>
      </w:r>
      <w:r w:rsidR="00CB4532" w:rsidRPr="00FC3BE8">
        <w:rPr>
          <w:i/>
        </w:rPr>
        <w:t>tat</w:t>
      </w:r>
      <w:r w:rsidR="00E27FA1" w:rsidRPr="00FC3BE8">
        <w:t xml:space="preserve"> </w:t>
      </w:r>
      <w:r w:rsidR="00E27FA1" w:rsidRPr="00FC3BE8">
        <w:rPr>
          <w:b/>
        </w:rPr>
        <w:t>2016</w:t>
      </w:r>
      <w:r w:rsidR="00E27FA1" w:rsidRPr="00FC3BE8">
        <w:t>,</w:t>
      </w:r>
      <w:r w:rsidRPr="00FC3BE8">
        <w:rPr>
          <w:i/>
        </w:rPr>
        <w:t xml:space="preserve"> 5</w:t>
      </w:r>
      <w:r w:rsidRPr="00FC3BE8">
        <w:t>(1), 5</w:t>
      </w:r>
      <w:r w:rsidR="006F3C15" w:rsidRPr="00FC3BE8">
        <w:t>–</w:t>
      </w:r>
      <w:r w:rsidRPr="00FC3BE8">
        <w:t>12</w:t>
      </w:r>
      <w:r w:rsidR="00303A2A" w:rsidRPr="00FC3BE8">
        <w:t xml:space="preserve">; </w:t>
      </w:r>
      <w:r w:rsidR="00303A2A" w:rsidRPr="00FC3BE8">
        <w:rPr>
          <w:color w:val="000000" w:themeColor="text1"/>
        </w:rPr>
        <w:t>DOI: 10.11648/J.AJTAS.20160501.12.</w:t>
      </w:r>
    </w:p>
    <w:p w14:paraId="5ADE9700" w14:textId="295631DE" w:rsidR="006A677B" w:rsidRPr="00FC3BE8" w:rsidRDefault="003F3BD8" w:rsidP="006A677B">
      <w:pPr>
        <w:pStyle w:val="MDPI71References"/>
        <w:rPr>
          <w:color w:val="000000" w:themeColor="text1"/>
        </w:rPr>
      </w:pPr>
      <w:r w:rsidRPr="00FC3BE8">
        <w:rPr>
          <w:color w:val="000000" w:themeColor="text1"/>
        </w:rPr>
        <w:t xml:space="preserve">Thadewald, T., Büning, H. Jarque–Bera test and its competitors for testing normality–a power comparison. </w:t>
      </w:r>
      <w:r w:rsidRPr="00FC3BE8">
        <w:rPr>
          <w:i/>
          <w:color w:val="000000" w:themeColor="text1"/>
        </w:rPr>
        <w:t xml:space="preserve">J </w:t>
      </w:r>
      <w:r w:rsidR="007B4C01" w:rsidRPr="00FC3BE8">
        <w:rPr>
          <w:i/>
          <w:color w:val="000000" w:themeColor="text1"/>
        </w:rPr>
        <w:t>Appl Stat</w:t>
      </w:r>
      <w:r w:rsidR="00E27FA1" w:rsidRPr="00FC3BE8">
        <w:rPr>
          <w:i/>
          <w:color w:val="000000" w:themeColor="text1"/>
        </w:rPr>
        <w:t xml:space="preserve"> </w:t>
      </w:r>
      <w:r w:rsidR="00E27FA1" w:rsidRPr="00FC3BE8">
        <w:rPr>
          <w:b/>
          <w:color w:val="000000" w:themeColor="text1"/>
        </w:rPr>
        <w:t>2007</w:t>
      </w:r>
      <w:r w:rsidR="00E27FA1" w:rsidRPr="00FC3BE8">
        <w:rPr>
          <w:color w:val="000000" w:themeColor="text1"/>
        </w:rPr>
        <w:t>,</w:t>
      </w:r>
      <w:r w:rsidRPr="00FC3BE8">
        <w:rPr>
          <w:i/>
          <w:color w:val="000000" w:themeColor="text1"/>
        </w:rPr>
        <w:t xml:space="preserve"> 34</w:t>
      </w:r>
      <w:r w:rsidRPr="00FC3BE8">
        <w:rPr>
          <w:color w:val="000000" w:themeColor="text1"/>
        </w:rPr>
        <w:t>(1), 87</w:t>
      </w:r>
      <w:r w:rsidR="006F3C15" w:rsidRPr="00FC3BE8">
        <w:rPr>
          <w:color w:val="000000" w:themeColor="text1"/>
        </w:rPr>
        <w:t>–</w:t>
      </w:r>
      <w:r w:rsidRPr="00FC3BE8">
        <w:rPr>
          <w:color w:val="000000" w:themeColor="text1"/>
        </w:rPr>
        <w:t>105</w:t>
      </w:r>
      <w:r w:rsidR="003709A4" w:rsidRPr="00FC3BE8">
        <w:rPr>
          <w:color w:val="000000" w:themeColor="text1"/>
        </w:rPr>
        <w:t>; DOI: 10.1080/02664760600994539.</w:t>
      </w:r>
    </w:p>
    <w:p w14:paraId="2FC03D18" w14:textId="126847A0" w:rsidR="006A677B" w:rsidRPr="00FC3BE8" w:rsidRDefault="003F3BD8" w:rsidP="006A677B">
      <w:pPr>
        <w:pStyle w:val="MDPI71References"/>
        <w:rPr>
          <w:color w:val="000000" w:themeColor="text1"/>
        </w:rPr>
      </w:pPr>
      <w:r w:rsidRPr="00FC3BE8">
        <w:rPr>
          <w:color w:val="000000" w:themeColor="text1"/>
        </w:rPr>
        <w:t xml:space="preserve">Kohonen, T. The self-organizing map. </w:t>
      </w:r>
      <w:r w:rsidRPr="00FC3BE8">
        <w:rPr>
          <w:i/>
          <w:color w:val="000000" w:themeColor="text1"/>
        </w:rPr>
        <w:t>Proceedings of the IEEE</w:t>
      </w:r>
      <w:r w:rsidR="00CF5593" w:rsidRPr="00FC3BE8">
        <w:rPr>
          <w:i/>
          <w:color w:val="000000" w:themeColor="text1"/>
        </w:rPr>
        <w:t xml:space="preserve"> </w:t>
      </w:r>
      <w:r w:rsidR="00CF5593" w:rsidRPr="00FC3BE8">
        <w:rPr>
          <w:b/>
          <w:color w:val="000000" w:themeColor="text1"/>
        </w:rPr>
        <w:t>1990</w:t>
      </w:r>
      <w:r w:rsidR="00CF5593" w:rsidRPr="00FC3BE8">
        <w:rPr>
          <w:color w:val="000000" w:themeColor="text1"/>
        </w:rPr>
        <w:t>,</w:t>
      </w:r>
      <w:r w:rsidRPr="00FC3BE8">
        <w:rPr>
          <w:i/>
          <w:color w:val="000000" w:themeColor="text1"/>
        </w:rPr>
        <w:t xml:space="preserve"> 78</w:t>
      </w:r>
      <w:r w:rsidRPr="00FC3BE8">
        <w:rPr>
          <w:color w:val="000000" w:themeColor="text1"/>
        </w:rPr>
        <w:t>(9), 1464</w:t>
      </w:r>
      <w:r w:rsidR="006F3C15" w:rsidRPr="00FC3BE8">
        <w:rPr>
          <w:color w:val="000000" w:themeColor="text1"/>
        </w:rPr>
        <w:t>–</w:t>
      </w:r>
      <w:r w:rsidRPr="00FC3BE8">
        <w:rPr>
          <w:color w:val="000000" w:themeColor="text1"/>
        </w:rPr>
        <w:t>1480</w:t>
      </w:r>
      <w:r w:rsidR="0093348A" w:rsidRPr="00FC3BE8">
        <w:rPr>
          <w:color w:val="000000" w:themeColor="text1"/>
        </w:rPr>
        <w:t>; DOI: 10.1109/5.58325.</w:t>
      </w:r>
    </w:p>
    <w:p w14:paraId="4FC125F5" w14:textId="15577261" w:rsidR="006A677B" w:rsidRPr="00FC3BE8" w:rsidRDefault="003F3BD8" w:rsidP="006A677B">
      <w:pPr>
        <w:pStyle w:val="MDPI71References"/>
        <w:rPr>
          <w:color w:val="000000" w:themeColor="text1"/>
        </w:rPr>
      </w:pPr>
      <w:r w:rsidRPr="00FC3BE8">
        <w:rPr>
          <w:color w:val="000000" w:themeColor="text1"/>
        </w:rPr>
        <w:t xml:space="preserve">Jung, K. Y., Cho, S. H., Hwang, S. Y., Lee, Y. J., Kim, K. H., Na, E. H. Identification of High-Priority Tributaries for Water Quality Management in Nakdong River Using Neural Networks and Grade Classification. </w:t>
      </w:r>
      <w:r w:rsidRPr="00FC3BE8">
        <w:rPr>
          <w:i/>
          <w:color w:val="000000" w:themeColor="text1"/>
        </w:rPr>
        <w:t>Sustainability</w:t>
      </w:r>
      <w:r w:rsidR="00CF5593" w:rsidRPr="00FC3BE8">
        <w:rPr>
          <w:color w:val="000000" w:themeColor="text1"/>
        </w:rPr>
        <w:t xml:space="preserve"> </w:t>
      </w:r>
      <w:r w:rsidR="00CF5593" w:rsidRPr="00FC3BE8">
        <w:rPr>
          <w:b/>
          <w:color w:val="000000" w:themeColor="text1"/>
        </w:rPr>
        <w:t>2020</w:t>
      </w:r>
      <w:r w:rsidR="00CF5593" w:rsidRPr="00FC3BE8">
        <w:rPr>
          <w:color w:val="000000" w:themeColor="text1"/>
        </w:rPr>
        <w:t>,</w:t>
      </w:r>
      <w:r w:rsidRPr="00FC3BE8">
        <w:rPr>
          <w:i/>
          <w:color w:val="000000" w:themeColor="text1"/>
        </w:rPr>
        <w:t xml:space="preserve"> 12</w:t>
      </w:r>
      <w:r w:rsidRPr="00FC3BE8">
        <w:rPr>
          <w:color w:val="000000" w:themeColor="text1"/>
        </w:rPr>
        <w:t>(21), 9149</w:t>
      </w:r>
      <w:r w:rsidR="00007580" w:rsidRPr="00FC3BE8">
        <w:rPr>
          <w:color w:val="000000" w:themeColor="text1"/>
        </w:rPr>
        <w:t>; DOI: 10.3390/su12219149.</w:t>
      </w:r>
    </w:p>
    <w:p w14:paraId="2854DADA" w14:textId="69170D95" w:rsidR="006A677B" w:rsidRPr="00FC3BE8" w:rsidRDefault="003F3BD8" w:rsidP="006A677B">
      <w:pPr>
        <w:pStyle w:val="MDPI71References"/>
        <w:rPr>
          <w:color w:val="000000" w:themeColor="text1"/>
        </w:rPr>
      </w:pPr>
      <w:r w:rsidRPr="00FC3BE8">
        <w:rPr>
          <w:color w:val="000000" w:themeColor="text1"/>
        </w:rPr>
        <w:t xml:space="preserve">James, G., Witten, D., Hastie, T., Tibshirani, R. </w:t>
      </w:r>
      <w:r w:rsidRPr="00FC3BE8">
        <w:rPr>
          <w:i/>
          <w:color w:val="000000" w:themeColor="text1"/>
        </w:rPr>
        <w:t>An introduction to statistical learning</w:t>
      </w:r>
      <w:r w:rsidRPr="00FC3BE8">
        <w:rPr>
          <w:color w:val="000000" w:themeColor="text1"/>
        </w:rPr>
        <w:t xml:space="preserve">. New York: </w:t>
      </w:r>
      <w:r w:rsidR="007B4C01" w:rsidRPr="00FC3BE8">
        <w:rPr>
          <w:color w:val="000000" w:themeColor="text1"/>
        </w:rPr>
        <w:t>Springer</w:t>
      </w:r>
      <w:r w:rsidR="009C3DCC" w:rsidRPr="00FC3BE8">
        <w:rPr>
          <w:color w:val="000000" w:themeColor="text1"/>
        </w:rPr>
        <w:t xml:space="preserve">, </w:t>
      </w:r>
      <w:r w:rsidR="009C3DCC" w:rsidRPr="00FC3BE8">
        <w:rPr>
          <w:b/>
          <w:color w:val="000000" w:themeColor="text1"/>
        </w:rPr>
        <w:t>2013</w:t>
      </w:r>
      <w:r w:rsidR="009C3DCC" w:rsidRPr="00FC3BE8">
        <w:rPr>
          <w:color w:val="000000" w:themeColor="text1"/>
        </w:rPr>
        <w:t>, volume 112, p. 18</w:t>
      </w:r>
      <w:r w:rsidRPr="00FC3BE8">
        <w:rPr>
          <w:color w:val="000000" w:themeColor="text1"/>
        </w:rPr>
        <w:t>.</w:t>
      </w:r>
    </w:p>
    <w:p w14:paraId="2E4ECF54" w14:textId="6DEE8082" w:rsidR="006A677B" w:rsidRPr="00FC3BE8" w:rsidRDefault="003F3BD8" w:rsidP="006A677B">
      <w:pPr>
        <w:pStyle w:val="MDPI71References"/>
        <w:rPr>
          <w:color w:val="000000" w:themeColor="text1"/>
        </w:rPr>
      </w:pPr>
      <w:r w:rsidRPr="00FC3BE8">
        <w:rPr>
          <w:color w:val="000000" w:themeColor="text1"/>
        </w:rPr>
        <w:t xml:space="preserve">Sugiyama, M. </w:t>
      </w:r>
      <w:r w:rsidRPr="00FC3BE8">
        <w:rPr>
          <w:i/>
          <w:color w:val="000000" w:themeColor="text1"/>
        </w:rPr>
        <w:t>Introduction to statistical machine learning.</w:t>
      </w:r>
      <w:r w:rsidRPr="00FC3BE8">
        <w:rPr>
          <w:color w:val="000000" w:themeColor="text1"/>
        </w:rPr>
        <w:t xml:space="preserve"> Morgan Kaufmann</w:t>
      </w:r>
      <w:r w:rsidR="00D1283B" w:rsidRPr="00FC3BE8">
        <w:rPr>
          <w:color w:val="000000" w:themeColor="text1"/>
        </w:rPr>
        <w:t xml:space="preserve">, </w:t>
      </w:r>
      <w:r w:rsidR="00D1283B" w:rsidRPr="00FC3BE8">
        <w:rPr>
          <w:b/>
          <w:color w:val="000000" w:themeColor="text1"/>
        </w:rPr>
        <w:t>2015</w:t>
      </w:r>
      <w:r w:rsidR="00D1283B" w:rsidRPr="00FC3BE8">
        <w:rPr>
          <w:color w:val="000000" w:themeColor="text1"/>
        </w:rPr>
        <w:t>.</w:t>
      </w:r>
    </w:p>
    <w:p w14:paraId="320295E4" w14:textId="7F80279F" w:rsidR="006A677B" w:rsidRPr="00FC3BE8" w:rsidRDefault="003F3BD8" w:rsidP="006A677B">
      <w:pPr>
        <w:pStyle w:val="MDPI71References"/>
        <w:rPr>
          <w:color w:val="000000" w:themeColor="text1"/>
        </w:rPr>
      </w:pPr>
      <w:r w:rsidRPr="00FC3BE8">
        <w:rPr>
          <w:color w:val="000000" w:themeColor="text1"/>
        </w:rPr>
        <w:t xml:space="preserve">Park, K. Y., JW, K. A short guide to machine learning for economists. </w:t>
      </w:r>
      <w:r w:rsidRPr="00FC3BE8">
        <w:rPr>
          <w:i/>
          <w:color w:val="000000" w:themeColor="text1"/>
        </w:rPr>
        <w:t>Korean J</w:t>
      </w:r>
      <w:r w:rsidR="007B4C01" w:rsidRPr="00FC3BE8">
        <w:rPr>
          <w:i/>
          <w:color w:val="000000" w:themeColor="text1"/>
        </w:rPr>
        <w:t xml:space="preserve">ournal of </w:t>
      </w:r>
      <w:r w:rsidRPr="00FC3BE8">
        <w:rPr>
          <w:i/>
          <w:color w:val="000000" w:themeColor="text1"/>
        </w:rPr>
        <w:t>Econ</w:t>
      </w:r>
      <w:r w:rsidR="007B4C01" w:rsidRPr="00FC3BE8">
        <w:rPr>
          <w:i/>
          <w:color w:val="000000" w:themeColor="text1"/>
        </w:rPr>
        <w:t>omics</w:t>
      </w:r>
      <w:r w:rsidR="005369FC" w:rsidRPr="00FC3BE8">
        <w:rPr>
          <w:color w:val="000000" w:themeColor="text1"/>
        </w:rPr>
        <w:t xml:space="preserve"> </w:t>
      </w:r>
      <w:r w:rsidR="005369FC" w:rsidRPr="00FC3BE8">
        <w:rPr>
          <w:b/>
          <w:color w:val="000000" w:themeColor="text1"/>
        </w:rPr>
        <w:t>2019</w:t>
      </w:r>
      <w:r w:rsidR="005369FC" w:rsidRPr="00FC3BE8">
        <w:rPr>
          <w:color w:val="000000" w:themeColor="text1"/>
        </w:rPr>
        <w:t>,</w:t>
      </w:r>
      <w:r w:rsidRPr="00FC3BE8">
        <w:rPr>
          <w:i/>
          <w:color w:val="000000" w:themeColor="text1"/>
        </w:rPr>
        <w:t xml:space="preserve"> 26</w:t>
      </w:r>
      <w:r w:rsidRPr="00FC3BE8">
        <w:rPr>
          <w:color w:val="000000" w:themeColor="text1"/>
        </w:rPr>
        <w:t>(2), 367</w:t>
      </w:r>
      <w:r w:rsidR="006F3C15" w:rsidRPr="00FC3BE8">
        <w:rPr>
          <w:color w:val="000000" w:themeColor="text1"/>
        </w:rPr>
        <w:t>–</w:t>
      </w:r>
      <w:r w:rsidRPr="00FC3BE8">
        <w:rPr>
          <w:color w:val="000000" w:themeColor="text1"/>
        </w:rPr>
        <w:t>408.</w:t>
      </w:r>
    </w:p>
    <w:p w14:paraId="4CE66246" w14:textId="727CF1A0" w:rsidR="006A677B" w:rsidRPr="00FC3BE8" w:rsidRDefault="003F3BD8" w:rsidP="006A677B">
      <w:pPr>
        <w:pStyle w:val="MDPI71References"/>
        <w:rPr>
          <w:color w:val="000000" w:themeColor="text1"/>
        </w:rPr>
      </w:pPr>
      <w:r w:rsidRPr="00FC3BE8">
        <w:rPr>
          <w:color w:val="000000" w:themeColor="text1"/>
        </w:rPr>
        <w:t xml:space="preserve">Han, S. W. A study on kernel ridge regression using ensemble method. Department of Statistics, </w:t>
      </w:r>
      <w:r w:rsidR="00C07A82" w:rsidRPr="00FC3BE8">
        <w:rPr>
          <w:color w:val="000000" w:themeColor="text1"/>
        </w:rPr>
        <w:t>Master’s</w:t>
      </w:r>
      <w:r w:rsidRPr="00FC3BE8">
        <w:rPr>
          <w:color w:val="000000" w:themeColor="text1"/>
        </w:rPr>
        <w:t xml:space="preserve"> Thesis, The Graduate School of Hankuk University of Foreign Studies, Seoul, Korea</w:t>
      </w:r>
      <w:r w:rsidR="00A22A0F" w:rsidRPr="00FC3BE8">
        <w:rPr>
          <w:color w:val="000000" w:themeColor="text1"/>
        </w:rPr>
        <w:t xml:space="preserve">, </w:t>
      </w:r>
      <w:r w:rsidR="00A22A0F" w:rsidRPr="00FC3BE8">
        <w:rPr>
          <w:b/>
          <w:color w:val="000000" w:themeColor="text1"/>
        </w:rPr>
        <w:t>2016</w:t>
      </w:r>
      <w:r w:rsidRPr="00FC3BE8">
        <w:rPr>
          <w:color w:val="000000" w:themeColor="text1"/>
        </w:rPr>
        <w:t>.</w:t>
      </w:r>
    </w:p>
    <w:p w14:paraId="01EED0C1" w14:textId="3E4E727F" w:rsidR="006A677B" w:rsidRPr="00FC3BE8" w:rsidRDefault="003F3BD8" w:rsidP="008D71F2">
      <w:pPr>
        <w:pStyle w:val="MDPI71References"/>
        <w:rPr>
          <w:color w:val="000000" w:themeColor="text1"/>
        </w:rPr>
      </w:pPr>
      <w:r w:rsidRPr="00FC3BE8">
        <w:rPr>
          <w:color w:val="000000" w:themeColor="text1"/>
        </w:rPr>
        <w:t xml:space="preserve">Hwang, S. Y. A study on efficiency of kernel ridge logistic regression classification using ensemble method. Department of Statistics, </w:t>
      </w:r>
      <w:r w:rsidR="00C07A82" w:rsidRPr="00FC3BE8">
        <w:rPr>
          <w:color w:val="000000" w:themeColor="text1"/>
        </w:rPr>
        <w:t>Master’s</w:t>
      </w:r>
      <w:r w:rsidRPr="00FC3BE8">
        <w:rPr>
          <w:color w:val="000000" w:themeColor="text1"/>
        </w:rPr>
        <w:t xml:space="preserve"> Thesis, The Graduate School of Hankuk University of Foreign Studies, Seoul, Korea</w:t>
      </w:r>
      <w:r w:rsidR="00F2066D" w:rsidRPr="00FC3BE8">
        <w:rPr>
          <w:color w:val="000000" w:themeColor="text1"/>
        </w:rPr>
        <w:t xml:space="preserve">, </w:t>
      </w:r>
      <w:r w:rsidR="00F2066D" w:rsidRPr="00FC3BE8">
        <w:rPr>
          <w:b/>
          <w:color w:val="000000" w:themeColor="text1"/>
        </w:rPr>
        <w:t>2017</w:t>
      </w:r>
      <w:r w:rsidRPr="00FC3BE8">
        <w:rPr>
          <w:color w:val="000000" w:themeColor="text1"/>
        </w:rPr>
        <w:t>.</w:t>
      </w:r>
    </w:p>
    <w:p w14:paraId="2C7473F1" w14:textId="169DB419" w:rsidR="006A677B" w:rsidRPr="00FC3BE8" w:rsidRDefault="003F3BD8" w:rsidP="008D71F2">
      <w:pPr>
        <w:pStyle w:val="MDPI71References"/>
        <w:rPr>
          <w:color w:val="000000" w:themeColor="text1"/>
        </w:rPr>
      </w:pPr>
      <w:r w:rsidRPr="00FC3BE8">
        <w:rPr>
          <w:color w:val="000000" w:themeColor="text1"/>
        </w:rPr>
        <w:t xml:space="preserve">Schapire, R. E. Explaining adaboost. In </w:t>
      </w:r>
      <w:r w:rsidRPr="00FC3BE8">
        <w:rPr>
          <w:i/>
          <w:color w:val="000000" w:themeColor="text1"/>
        </w:rPr>
        <w:t xml:space="preserve">Empirical </w:t>
      </w:r>
      <w:r w:rsidR="007B4C01" w:rsidRPr="00FC3BE8">
        <w:rPr>
          <w:i/>
          <w:color w:val="000000" w:themeColor="text1"/>
        </w:rPr>
        <w:t>Inference</w:t>
      </w:r>
      <w:r w:rsidR="00B36265" w:rsidRPr="00FC3BE8">
        <w:rPr>
          <w:color w:val="000000" w:themeColor="text1"/>
        </w:rPr>
        <w:t>;</w:t>
      </w:r>
      <w:r w:rsidR="007B4C01" w:rsidRPr="00FC3BE8">
        <w:rPr>
          <w:color w:val="000000" w:themeColor="text1"/>
        </w:rPr>
        <w:t xml:space="preserve"> </w:t>
      </w:r>
      <w:r w:rsidRPr="00FC3BE8">
        <w:rPr>
          <w:color w:val="000000" w:themeColor="text1"/>
        </w:rPr>
        <w:t>Springer, Berlin, Heidelberg</w:t>
      </w:r>
      <w:r w:rsidR="00B36265" w:rsidRPr="00FC3BE8">
        <w:rPr>
          <w:color w:val="000000" w:themeColor="text1"/>
        </w:rPr>
        <w:t xml:space="preserve">, </w:t>
      </w:r>
      <w:r w:rsidR="00B36265" w:rsidRPr="00FC3BE8">
        <w:rPr>
          <w:b/>
          <w:color w:val="000000" w:themeColor="text1"/>
        </w:rPr>
        <w:t>2013</w:t>
      </w:r>
      <w:r w:rsidR="00B36265" w:rsidRPr="00FC3BE8">
        <w:rPr>
          <w:color w:val="000000" w:themeColor="text1"/>
        </w:rPr>
        <w:t>, pp. 37</w:t>
      </w:r>
      <w:r w:rsidR="006F3C15" w:rsidRPr="00FC3BE8">
        <w:rPr>
          <w:color w:val="000000" w:themeColor="text1"/>
        </w:rPr>
        <w:t>–</w:t>
      </w:r>
      <w:r w:rsidR="00B36265" w:rsidRPr="00FC3BE8">
        <w:rPr>
          <w:color w:val="000000" w:themeColor="text1"/>
        </w:rPr>
        <w:t>52</w:t>
      </w:r>
      <w:r w:rsidRPr="00FC3BE8">
        <w:rPr>
          <w:color w:val="000000" w:themeColor="text1"/>
        </w:rPr>
        <w:t>.</w:t>
      </w:r>
    </w:p>
    <w:p w14:paraId="6DC5356C" w14:textId="6DF4176A" w:rsidR="006A677B" w:rsidRPr="00FC3BE8" w:rsidRDefault="003F3BD8" w:rsidP="008D71F2">
      <w:pPr>
        <w:pStyle w:val="MDPI71References"/>
        <w:rPr>
          <w:color w:val="000000" w:themeColor="text1"/>
        </w:rPr>
      </w:pPr>
      <w:r w:rsidRPr="00FC3BE8">
        <w:rPr>
          <w:color w:val="000000" w:themeColor="text1"/>
        </w:rPr>
        <w:t xml:space="preserve">Natekin, A., Knoll, A. Gradient boosting machines, a tutorial. </w:t>
      </w:r>
      <w:r w:rsidRPr="00FC3BE8">
        <w:rPr>
          <w:i/>
          <w:color w:val="000000" w:themeColor="text1"/>
        </w:rPr>
        <w:t xml:space="preserve">Frontiers in </w:t>
      </w:r>
      <w:r w:rsidR="007B4C01" w:rsidRPr="00FC3BE8">
        <w:rPr>
          <w:i/>
          <w:color w:val="000000" w:themeColor="text1"/>
        </w:rPr>
        <w:t>Neurorobotics</w:t>
      </w:r>
      <w:r w:rsidR="005D365D" w:rsidRPr="00FC3BE8">
        <w:rPr>
          <w:i/>
          <w:color w:val="000000" w:themeColor="text1"/>
        </w:rPr>
        <w:t xml:space="preserve"> </w:t>
      </w:r>
      <w:r w:rsidR="005D365D" w:rsidRPr="00FC3BE8">
        <w:rPr>
          <w:b/>
          <w:color w:val="000000" w:themeColor="text1"/>
        </w:rPr>
        <w:t>2013</w:t>
      </w:r>
      <w:r w:rsidR="005D365D" w:rsidRPr="00FC3BE8">
        <w:rPr>
          <w:color w:val="000000" w:themeColor="text1"/>
        </w:rPr>
        <w:t>,</w:t>
      </w:r>
      <w:r w:rsidRPr="00FC3BE8">
        <w:rPr>
          <w:i/>
          <w:color w:val="000000" w:themeColor="text1"/>
        </w:rPr>
        <w:t xml:space="preserve"> 7,</w:t>
      </w:r>
      <w:r w:rsidRPr="00FC3BE8">
        <w:rPr>
          <w:color w:val="000000" w:themeColor="text1"/>
        </w:rPr>
        <w:t xml:space="preserve"> 21</w:t>
      </w:r>
      <w:r w:rsidR="00D83CD0" w:rsidRPr="00FC3BE8">
        <w:rPr>
          <w:color w:val="000000" w:themeColor="text1"/>
        </w:rPr>
        <w:t>; DOI: 10.3389/fnbot.2013.00021.</w:t>
      </w:r>
    </w:p>
    <w:p w14:paraId="17E3A17A" w14:textId="661C0232" w:rsidR="006A677B" w:rsidRPr="00FC3BE8" w:rsidRDefault="003F3BD8" w:rsidP="008D71F2">
      <w:pPr>
        <w:pStyle w:val="MDPI71References"/>
        <w:rPr>
          <w:color w:val="000000" w:themeColor="text1"/>
        </w:rPr>
      </w:pPr>
      <w:r w:rsidRPr="00FC3BE8">
        <w:rPr>
          <w:color w:val="000000" w:themeColor="text1"/>
        </w:rPr>
        <w:t xml:space="preserve">Cutler, A., Cutler, D. R., Stevens, J. R. Random forests. In </w:t>
      </w:r>
      <w:r w:rsidRPr="00FC3BE8">
        <w:rPr>
          <w:i/>
          <w:color w:val="000000" w:themeColor="text1"/>
        </w:rPr>
        <w:t xml:space="preserve">Ensemble </w:t>
      </w:r>
      <w:r w:rsidR="002A4698" w:rsidRPr="00FC3BE8">
        <w:rPr>
          <w:i/>
          <w:color w:val="000000" w:themeColor="text1"/>
        </w:rPr>
        <w:t>Machine Learning</w:t>
      </w:r>
      <w:r w:rsidR="00871A49" w:rsidRPr="00FC3BE8">
        <w:rPr>
          <w:color w:val="000000" w:themeColor="text1"/>
        </w:rPr>
        <w:t>;</w:t>
      </w:r>
      <w:r w:rsidR="002A4698" w:rsidRPr="00FC3BE8">
        <w:rPr>
          <w:color w:val="000000" w:themeColor="text1"/>
        </w:rPr>
        <w:t xml:space="preserve"> </w:t>
      </w:r>
      <w:r w:rsidRPr="00FC3BE8">
        <w:rPr>
          <w:color w:val="000000" w:themeColor="text1"/>
        </w:rPr>
        <w:t>Springer, Boston, MA</w:t>
      </w:r>
      <w:r w:rsidR="00871A49" w:rsidRPr="00FC3BE8">
        <w:rPr>
          <w:color w:val="000000" w:themeColor="text1"/>
        </w:rPr>
        <w:t xml:space="preserve">, </w:t>
      </w:r>
      <w:r w:rsidR="00871A49" w:rsidRPr="00FC3BE8">
        <w:rPr>
          <w:b/>
          <w:color w:val="000000" w:themeColor="text1"/>
        </w:rPr>
        <w:t>2012</w:t>
      </w:r>
      <w:r w:rsidR="00871A49" w:rsidRPr="00FC3BE8">
        <w:rPr>
          <w:color w:val="000000" w:themeColor="text1"/>
        </w:rPr>
        <w:t>, pp. 157</w:t>
      </w:r>
      <w:r w:rsidR="006F3C15" w:rsidRPr="00FC3BE8">
        <w:rPr>
          <w:color w:val="000000" w:themeColor="text1"/>
        </w:rPr>
        <w:t>–</w:t>
      </w:r>
      <w:r w:rsidR="00871A49" w:rsidRPr="00FC3BE8">
        <w:rPr>
          <w:color w:val="000000" w:themeColor="text1"/>
        </w:rPr>
        <w:t>175</w:t>
      </w:r>
      <w:r w:rsidRPr="00FC3BE8">
        <w:rPr>
          <w:color w:val="000000" w:themeColor="text1"/>
        </w:rPr>
        <w:t>.</w:t>
      </w:r>
    </w:p>
    <w:p w14:paraId="7D4D9B64" w14:textId="1917AB69" w:rsidR="006A677B" w:rsidRPr="00FC3BE8" w:rsidRDefault="003F3BD8" w:rsidP="008D71F2">
      <w:pPr>
        <w:pStyle w:val="MDPI71References"/>
        <w:rPr>
          <w:color w:val="000000" w:themeColor="text1"/>
        </w:rPr>
      </w:pPr>
      <w:r w:rsidRPr="00FC3BE8">
        <w:rPr>
          <w:color w:val="000000" w:themeColor="text1"/>
        </w:rPr>
        <w:t xml:space="preserve">Chen, T., He, T., Benesty, M., Khotilovich, V., Tang, Y., Cho, H., Chen, K. Xgboost: extreme gradient boosting. </w:t>
      </w:r>
      <w:r w:rsidRPr="00FC3BE8">
        <w:rPr>
          <w:i/>
          <w:color w:val="000000" w:themeColor="text1"/>
        </w:rPr>
        <w:t>R package version 0.4-2</w:t>
      </w:r>
      <w:r w:rsidR="00DB1257" w:rsidRPr="00FC3BE8">
        <w:rPr>
          <w:color w:val="000000" w:themeColor="text1"/>
        </w:rPr>
        <w:t xml:space="preserve"> </w:t>
      </w:r>
      <w:r w:rsidR="00DB1257" w:rsidRPr="00FC3BE8">
        <w:rPr>
          <w:b/>
          <w:color w:val="000000" w:themeColor="text1"/>
        </w:rPr>
        <w:t>2015</w:t>
      </w:r>
      <w:r w:rsidR="00DB1257" w:rsidRPr="00FC3BE8">
        <w:rPr>
          <w:color w:val="000000" w:themeColor="text1"/>
        </w:rPr>
        <w:t>,</w:t>
      </w:r>
      <w:r w:rsidRPr="00FC3BE8">
        <w:rPr>
          <w:i/>
          <w:color w:val="000000" w:themeColor="text1"/>
        </w:rPr>
        <w:t xml:space="preserve"> 1</w:t>
      </w:r>
      <w:r w:rsidRPr="00FC3BE8">
        <w:rPr>
          <w:color w:val="000000" w:themeColor="text1"/>
        </w:rPr>
        <w:t>(4), 1</w:t>
      </w:r>
      <w:r w:rsidR="006F3C15" w:rsidRPr="00FC3BE8">
        <w:rPr>
          <w:color w:val="000000" w:themeColor="text1"/>
        </w:rPr>
        <w:t>–</w:t>
      </w:r>
      <w:r w:rsidRPr="00FC3BE8">
        <w:rPr>
          <w:color w:val="000000" w:themeColor="text1"/>
        </w:rPr>
        <w:t>4.</w:t>
      </w:r>
    </w:p>
    <w:p w14:paraId="6C25E831" w14:textId="71062191" w:rsidR="006A677B" w:rsidRPr="00FC3BE8" w:rsidRDefault="003F3BD8" w:rsidP="008D71F2">
      <w:pPr>
        <w:pStyle w:val="MDPI71References"/>
        <w:rPr>
          <w:color w:val="000000" w:themeColor="text1"/>
        </w:rPr>
      </w:pPr>
      <w:r w:rsidRPr="00FC3BE8">
        <w:rPr>
          <w:color w:val="000000" w:themeColor="text1"/>
        </w:rPr>
        <w:lastRenderedPageBreak/>
        <w:t xml:space="preserve">Izenman, A. J. Linear discriminant analysis. In </w:t>
      </w:r>
      <w:r w:rsidRPr="00FC3BE8">
        <w:rPr>
          <w:i/>
          <w:color w:val="000000" w:themeColor="text1"/>
        </w:rPr>
        <w:t xml:space="preserve">Modern </w:t>
      </w:r>
      <w:r w:rsidR="00252790" w:rsidRPr="00FC3BE8">
        <w:rPr>
          <w:i/>
          <w:color w:val="000000" w:themeColor="text1"/>
        </w:rPr>
        <w:t>Multivariate Statistical Techniques</w:t>
      </w:r>
      <w:r w:rsidR="00E6297E" w:rsidRPr="00FC3BE8">
        <w:rPr>
          <w:color w:val="000000" w:themeColor="text1"/>
        </w:rPr>
        <w:t>;</w:t>
      </w:r>
      <w:r w:rsidR="00252790" w:rsidRPr="00FC3BE8">
        <w:rPr>
          <w:color w:val="000000" w:themeColor="text1"/>
        </w:rPr>
        <w:t xml:space="preserve"> </w:t>
      </w:r>
      <w:r w:rsidRPr="00FC3BE8">
        <w:rPr>
          <w:color w:val="000000" w:themeColor="text1"/>
        </w:rPr>
        <w:t>Springer, New York, NY</w:t>
      </w:r>
      <w:r w:rsidR="00E6297E" w:rsidRPr="00FC3BE8">
        <w:rPr>
          <w:color w:val="000000" w:themeColor="text1"/>
        </w:rPr>
        <w:t xml:space="preserve">, </w:t>
      </w:r>
      <w:r w:rsidR="00E6297E" w:rsidRPr="00FC3BE8">
        <w:rPr>
          <w:b/>
          <w:color w:val="000000" w:themeColor="text1"/>
        </w:rPr>
        <w:t>2013</w:t>
      </w:r>
      <w:r w:rsidR="00E6297E" w:rsidRPr="00FC3BE8">
        <w:rPr>
          <w:color w:val="000000" w:themeColor="text1"/>
        </w:rPr>
        <w:t>, pp. 237</w:t>
      </w:r>
      <w:r w:rsidR="006F3C15" w:rsidRPr="00FC3BE8">
        <w:rPr>
          <w:color w:val="000000" w:themeColor="text1"/>
        </w:rPr>
        <w:t>–</w:t>
      </w:r>
      <w:r w:rsidR="00E6297E" w:rsidRPr="00FC3BE8">
        <w:rPr>
          <w:color w:val="000000" w:themeColor="text1"/>
        </w:rPr>
        <w:t>280</w:t>
      </w:r>
      <w:r w:rsidRPr="00FC3BE8">
        <w:rPr>
          <w:color w:val="000000" w:themeColor="text1"/>
        </w:rPr>
        <w:t>.</w:t>
      </w:r>
    </w:p>
    <w:p w14:paraId="70DA62BB" w14:textId="2142ED34" w:rsidR="006A677B" w:rsidRPr="00FC3BE8" w:rsidRDefault="003F3BD8" w:rsidP="008D71F2">
      <w:pPr>
        <w:pStyle w:val="MDPI71References"/>
        <w:rPr>
          <w:color w:val="000000" w:themeColor="text1"/>
        </w:rPr>
      </w:pPr>
      <w:r w:rsidRPr="00FC3BE8">
        <w:rPr>
          <w:color w:val="000000" w:themeColor="text1"/>
        </w:rPr>
        <w:t xml:space="preserve">Reynès, C., Sabatier, R., Molinari, N. Choice of B-splines with free parameters in the flexible discriminant analysis context. </w:t>
      </w:r>
      <w:r w:rsidR="009A7FCF" w:rsidRPr="00FC3BE8">
        <w:rPr>
          <w:i/>
          <w:color w:val="000000" w:themeColor="text1"/>
        </w:rPr>
        <w:t>Comput Stat Data Anal</w:t>
      </w:r>
      <w:r w:rsidR="002D2ED1" w:rsidRPr="00FC3BE8">
        <w:rPr>
          <w:color w:val="000000" w:themeColor="text1"/>
        </w:rPr>
        <w:t xml:space="preserve"> </w:t>
      </w:r>
      <w:r w:rsidR="002D2ED1" w:rsidRPr="00FC3BE8">
        <w:rPr>
          <w:b/>
          <w:color w:val="000000" w:themeColor="text1"/>
        </w:rPr>
        <w:t>2006</w:t>
      </w:r>
      <w:r w:rsidR="002D2ED1" w:rsidRPr="00FC3BE8">
        <w:rPr>
          <w:color w:val="000000" w:themeColor="text1"/>
        </w:rPr>
        <w:t>,</w:t>
      </w:r>
      <w:r w:rsidRPr="00FC3BE8">
        <w:rPr>
          <w:i/>
          <w:color w:val="000000" w:themeColor="text1"/>
        </w:rPr>
        <w:t xml:space="preserve"> 51</w:t>
      </w:r>
      <w:r w:rsidRPr="00FC3BE8">
        <w:rPr>
          <w:color w:val="000000" w:themeColor="text1"/>
        </w:rPr>
        <w:t>(3), 1765</w:t>
      </w:r>
      <w:r w:rsidR="006F3C15" w:rsidRPr="00FC3BE8">
        <w:rPr>
          <w:color w:val="000000" w:themeColor="text1"/>
        </w:rPr>
        <w:t>–</w:t>
      </w:r>
      <w:r w:rsidRPr="00FC3BE8">
        <w:rPr>
          <w:color w:val="000000" w:themeColor="text1"/>
        </w:rPr>
        <w:t>1778</w:t>
      </w:r>
      <w:r w:rsidR="00B60996" w:rsidRPr="00FC3BE8">
        <w:rPr>
          <w:color w:val="000000" w:themeColor="text1"/>
        </w:rPr>
        <w:t>; DOI: 10.1016/j.csda.2005.11.018</w:t>
      </w:r>
      <w:r w:rsidR="00F62DCE" w:rsidRPr="00FC3BE8">
        <w:rPr>
          <w:color w:val="000000" w:themeColor="text1"/>
        </w:rPr>
        <w:t>.</w:t>
      </w:r>
    </w:p>
    <w:p w14:paraId="760D5A35" w14:textId="2CC1270F" w:rsidR="00E67C0B" w:rsidRPr="00FC3BE8" w:rsidRDefault="003F3BD8" w:rsidP="008D71F2">
      <w:pPr>
        <w:pStyle w:val="MDPI71References"/>
        <w:rPr>
          <w:color w:val="000000" w:themeColor="text1"/>
          <w:szCs w:val="18"/>
        </w:rPr>
      </w:pPr>
      <w:r w:rsidRPr="00FC3BE8">
        <w:rPr>
          <w:rFonts w:cs="Arial"/>
          <w:color w:val="222222"/>
          <w:szCs w:val="18"/>
          <w:shd w:val="clear" w:color="auto" w:fill="FFFFFF"/>
        </w:rPr>
        <w:t>Schölkopf, B., Smola, A. J., Williamson, R. C., Bartlett, P. L. New support vector algorithms. </w:t>
      </w:r>
      <w:r w:rsidRPr="00FC3BE8">
        <w:rPr>
          <w:rFonts w:cs="Arial"/>
          <w:i/>
          <w:iCs/>
          <w:color w:val="222222"/>
          <w:szCs w:val="18"/>
          <w:shd w:val="clear" w:color="auto" w:fill="FFFFFF"/>
        </w:rPr>
        <w:t xml:space="preserve">Neural </w:t>
      </w:r>
      <w:r w:rsidR="009A319E" w:rsidRPr="00FC3BE8">
        <w:rPr>
          <w:rFonts w:cs="Arial"/>
          <w:i/>
          <w:iCs/>
          <w:color w:val="222222"/>
          <w:szCs w:val="18"/>
          <w:shd w:val="clear" w:color="auto" w:fill="FFFFFF"/>
        </w:rPr>
        <w:t>C</w:t>
      </w:r>
      <w:r w:rsidRPr="00FC3BE8">
        <w:rPr>
          <w:rFonts w:cs="Arial"/>
          <w:i/>
          <w:iCs/>
          <w:color w:val="222222"/>
          <w:szCs w:val="18"/>
          <w:shd w:val="clear" w:color="auto" w:fill="FFFFFF"/>
        </w:rPr>
        <w:t>omput</w:t>
      </w:r>
      <w:r w:rsidR="002D2ED1" w:rsidRPr="00FC3BE8">
        <w:rPr>
          <w:rFonts w:cs="Arial"/>
          <w:color w:val="222222"/>
          <w:szCs w:val="18"/>
          <w:shd w:val="clear" w:color="auto" w:fill="FFFFFF"/>
        </w:rPr>
        <w:t xml:space="preserve"> </w:t>
      </w:r>
      <w:r w:rsidR="002D2ED1" w:rsidRPr="00FC3BE8">
        <w:rPr>
          <w:rFonts w:cs="Arial"/>
          <w:b/>
          <w:color w:val="222222"/>
          <w:szCs w:val="18"/>
          <w:shd w:val="clear" w:color="auto" w:fill="FFFFFF"/>
        </w:rPr>
        <w:t>2000</w:t>
      </w:r>
      <w:r w:rsidR="002D2ED1" w:rsidRPr="00FC3BE8">
        <w:rPr>
          <w:rFonts w:cs="Arial"/>
          <w:color w:val="222222"/>
          <w:szCs w:val="18"/>
          <w:shd w:val="clear" w:color="auto" w:fill="FFFFFF"/>
        </w:rPr>
        <w:t>,</w:t>
      </w:r>
      <w:r w:rsidRPr="00FC3BE8">
        <w:rPr>
          <w:rFonts w:cs="Arial"/>
          <w:color w:val="222222"/>
          <w:szCs w:val="18"/>
          <w:shd w:val="clear" w:color="auto" w:fill="FFFFFF"/>
        </w:rPr>
        <w:t> </w:t>
      </w:r>
      <w:r w:rsidRPr="00FC3BE8">
        <w:rPr>
          <w:rFonts w:cs="Arial"/>
          <w:i/>
          <w:iCs/>
          <w:color w:val="222222"/>
          <w:szCs w:val="18"/>
          <w:shd w:val="clear" w:color="auto" w:fill="FFFFFF"/>
        </w:rPr>
        <w:t>12</w:t>
      </w:r>
      <w:r w:rsidRPr="00FC3BE8">
        <w:rPr>
          <w:rFonts w:cs="Arial"/>
          <w:color w:val="222222"/>
          <w:szCs w:val="18"/>
          <w:shd w:val="clear" w:color="auto" w:fill="FFFFFF"/>
        </w:rPr>
        <w:t>(5), 1207</w:t>
      </w:r>
      <w:r w:rsidR="006F3C15" w:rsidRPr="00FC3BE8">
        <w:rPr>
          <w:rFonts w:cs="Arial"/>
          <w:color w:val="222222"/>
          <w:szCs w:val="18"/>
          <w:shd w:val="clear" w:color="auto" w:fill="FFFFFF"/>
        </w:rPr>
        <w:t>–</w:t>
      </w:r>
      <w:r w:rsidRPr="00FC3BE8">
        <w:rPr>
          <w:rFonts w:cs="Arial"/>
          <w:color w:val="222222"/>
          <w:szCs w:val="18"/>
          <w:shd w:val="clear" w:color="auto" w:fill="FFFFFF"/>
        </w:rPr>
        <w:t>1245</w:t>
      </w:r>
      <w:r w:rsidR="009A319E" w:rsidRPr="00FC3BE8">
        <w:rPr>
          <w:rFonts w:cs="Arial"/>
          <w:color w:val="222222"/>
          <w:szCs w:val="18"/>
          <w:shd w:val="clear" w:color="auto" w:fill="FFFFFF"/>
        </w:rPr>
        <w:t>; DOI: 10.1162/089976600300015565</w:t>
      </w:r>
      <w:r w:rsidR="00F62DCE" w:rsidRPr="00FC3BE8">
        <w:rPr>
          <w:rFonts w:cs="Arial"/>
          <w:color w:val="222222"/>
          <w:szCs w:val="18"/>
          <w:shd w:val="clear" w:color="auto" w:fill="FFFFFF"/>
        </w:rPr>
        <w:t>.</w:t>
      </w:r>
      <w:r w:rsidR="00524E56" w:rsidRPr="00FC3BE8">
        <w:rPr>
          <w:snapToGrid w:val="0"/>
          <w:color w:val="000000" w:themeColor="text1"/>
          <w:szCs w:val="18"/>
        </w:rPr>
        <w:t xml:space="preserve"> </w:t>
      </w:r>
    </w:p>
    <w:p w14:paraId="01EAE4D8" w14:textId="64605E8E" w:rsidR="006A677B" w:rsidRPr="00FC3BE8" w:rsidRDefault="003F3BD8" w:rsidP="004113DA">
      <w:pPr>
        <w:pStyle w:val="MDPI71References"/>
        <w:rPr>
          <w:color w:val="000000" w:themeColor="text1"/>
        </w:rPr>
      </w:pPr>
      <w:r w:rsidRPr="00FC3BE8">
        <w:t xml:space="preserve">Friedman, J. H. Regularized discriminant analysis. </w:t>
      </w:r>
      <w:r w:rsidRPr="00FC3BE8">
        <w:rPr>
          <w:i/>
        </w:rPr>
        <w:t xml:space="preserve">Journal of the American </w:t>
      </w:r>
      <w:r w:rsidR="007B4C01" w:rsidRPr="00FC3BE8">
        <w:rPr>
          <w:i/>
        </w:rPr>
        <w:t>Statistical Association</w:t>
      </w:r>
      <w:r w:rsidR="006163BF" w:rsidRPr="00FC3BE8">
        <w:t xml:space="preserve"> </w:t>
      </w:r>
      <w:r w:rsidR="006163BF" w:rsidRPr="00FC3BE8">
        <w:rPr>
          <w:b/>
        </w:rPr>
        <w:t>1989</w:t>
      </w:r>
      <w:r w:rsidR="006163BF" w:rsidRPr="00FC3BE8">
        <w:t>,</w:t>
      </w:r>
      <w:r w:rsidRPr="00FC3BE8">
        <w:rPr>
          <w:i/>
        </w:rPr>
        <w:t xml:space="preserve"> 84</w:t>
      </w:r>
      <w:r w:rsidRPr="00FC3BE8">
        <w:t>(405), 165</w:t>
      </w:r>
      <w:r w:rsidR="006F3C15" w:rsidRPr="00FC3BE8">
        <w:t>–</w:t>
      </w:r>
      <w:r w:rsidRPr="00FC3BE8">
        <w:t>175</w:t>
      </w:r>
      <w:r w:rsidR="00C24874" w:rsidRPr="00FC3BE8">
        <w:t xml:space="preserve">; </w:t>
      </w:r>
      <w:r w:rsidR="00C24874" w:rsidRPr="00FC3BE8">
        <w:rPr>
          <w:color w:val="000000" w:themeColor="text1"/>
        </w:rPr>
        <w:t>DOI: 10.1080/01621459.1989.10478752</w:t>
      </w:r>
      <w:r w:rsidR="00F62DCE" w:rsidRPr="00FC3BE8">
        <w:rPr>
          <w:color w:val="000000" w:themeColor="text1"/>
        </w:rPr>
        <w:t>.</w:t>
      </w:r>
      <w:r w:rsidR="00D746D2" w:rsidRPr="00FC3BE8">
        <w:rPr>
          <w:color w:val="000000" w:themeColor="text1"/>
        </w:rPr>
        <w:t xml:space="preserve"> </w:t>
      </w:r>
    </w:p>
    <w:p w14:paraId="3416583C" w14:textId="5F33FB4B" w:rsidR="006A677B" w:rsidRPr="00FC3BE8" w:rsidRDefault="003F3BD8" w:rsidP="008D71F2">
      <w:pPr>
        <w:pStyle w:val="MDPI71References"/>
        <w:rPr>
          <w:color w:val="000000" w:themeColor="text1"/>
        </w:rPr>
      </w:pPr>
      <w:r w:rsidRPr="00FC3BE8">
        <w:rPr>
          <w:color w:val="000000" w:themeColor="text1"/>
        </w:rPr>
        <w:t xml:space="preserve">Pisner, D. A., Schnyer, D. M. Support vector machine. In </w:t>
      </w:r>
      <w:r w:rsidRPr="00FC3BE8">
        <w:rPr>
          <w:i/>
          <w:color w:val="000000" w:themeColor="text1"/>
        </w:rPr>
        <w:t xml:space="preserve">Machine </w:t>
      </w:r>
      <w:r w:rsidR="007B4C01" w:rsidRPr="00FC3BE8">
        <w:rPr>
          <w:i/>
          <w:color w:val="000000" w:themeColor="text1"/>
        </w:rPr>
        <w:t>Learning</w:t>
      </w:r>
      <w:r w:rsidR="00E123A2" w:rsidRPr="00FC3BE8">
        <w:rPr>
          <w:color w:val="000000" w:themeColor="text1"/>
        </w:rPr>
        <w:t>;</w:t>
      </w:r>
      <w:r w:rsidR="007B4C01" w:rsidRPr="00FC3BE8">
        <w:rPr>
          <w:color w:val="000000" w:themeColor="text1"/>
        </w:rPr>
        <w:t xml:space="preserve"> </w:t>
      </w:r>
      <w:r w:rsidRPr="00FC3BE8">
        <w:rPr>
          <w:color w:val="000000" w:themeColor="text1"/>
        </w:rPr>
        <w:t>Academic Press</w:t>
      </w:r>
      <w:r w:rsidR="00E123A2" w:rsidRPr="00FC3BE8">
        <w:rPr>
          <w:color w:val="000000" w:themeColor="text1"/>
        </w:rPr>
        <w:t xml:space="preserve">, </w:t>
      </w:r>
      <w:r w:rsidR="00E123A2" w:rsidRPr="00FC3BE8">
        <w:rPr>
          <w:b/>
          <w:color w:val="000000" w:themeColor="text1"/>
        </w:rPr>
        <w:t>2020</w:t>
      </w:r>
      <w:r w:rsidR="00E123A2" w:rsidRPr="00FC3BE8">
        <w:rPr>
          <w:color w:val="000000" w:themeColor="text1"/>
        </w:rPr>
        <w:t>, pp. 101</w:t>
      </w:r>
      <w:r w:rsidR="006F3C15" w:rsidRPr="00FC3BE8">
        <w:rPr>
          <w:color w:val="000000" w:themeColor="text1"/>
        </w:rPr>
        <w:t>–</w:t>
      </w:r>
      <w:r w:rsidR="00E123A2" w:rsidRPr="00FC3BE8">
        <w:rPr>
          <w:color w:val="000000" w:themeColor="text1"/>
        </w:rPr>
        <w:t>121</w:t>
      </w:r>
      <w:r w:rsidRPr="00FC3BE8">
        <w:rPr>
          <w:color w:val="000000" w:themeColor="text1"/>
        </w:rPr>
        <w:t>.</w:t>
      </w:r>
    </w:p>
    <w:p w14:paraId="3A930822" w14:textId="496F104E" w:rsidR="006A677B" w:rsidRPr="00FC3BE8" w:rsidRDefault="003F3BD8" w:rsidP="008D71F2">
      <w:pPr>
        <w:pStyle w:val="MDPI71References"/>
        <w:rPr>
          <w:color w:val="000000" w:themeColor="text1"/>
        </w:rPr>
      </w:pPr>
      <w:r w:rsidRPr="00FC3BE8">
        <w:rPr>
          <w:color w:val="000000" w:themeColor="text1"/>
        </w:rPr>
        <w:t xml:space="preserve">Montavon, G., Samek, W., Müller, K. R. Methods for interpreting and understanding deep neural networks. </w:t>
      </w:r>
      <w:r w:rsidRPr="00FC3BE8">
        <w:rPr>
          <w:i/>
          <w:color w:val="000000" w:themeColor="text1"/>
        </w:rPr>
        <w:t xml:space="preserve">Digit </w:t>
      </w:r>
      <w:r w:rsidR="007B4C01" w:rsidRPr="00FC3BE8">
        <w:rPr>
          <w:i/>
          <w:color w:val="000000" w:themeColor="text1"/>
        </w:rPr>
        <w:t>Signal Process</w:t>
      </w:r>
      <w:r w:rsidR="00893045" w:rsidRPr="00FC3BE8">
        <w:rPr>
          <w:color w:val="000000" w:themeColor="text1"/>
        </w:rPr>
        <w:t xml:space="preserve"> </w:t>
      </w:r>
      <w:r w:rsidR="00893045" w:rsidRPr="00FC3BE8">
        <w:rPr>
          <w:b/>
          <w:color w:val="000000" w:themeColor="text1"/>
        </w:rPr>
        <w:t>2018</w:t>
      </w:r>
      <w:r w:rsidR="00893045" w:rsidRPr="00FC3BE8">
        <w:rPr>
          <w:color w:val="000000" w:themeColor="text1"/>
        </w:rPr>
        <w:t>,</w:t>
      </w:r>
      <w:r w:rsidRPr="00FC3BE8">
        <w:rPr>
          <w:i/>
          <w:color w:val="000000" w:themeColor="text1"/>
        </w:rPr>
        <w:t xml:space="preserve"> 73</w:t>
      </w:r>
      <w:r w:rsidRPr="00FC3BE8">
        <w:rPr>
          <w:color w:val="000000" w:themeColor="text1"/>
        </w:rPr>
        <w:t>, 1</w:t>
      </w:r>
      <w:r w:rsidR="006F3C15" w:rsidRPr="00FC3BE8">
        <w:rPr>
          <w:color w:val="000000" w:themeColor="text1"/>
        </w:rPr>
        <w:t>–</w:t>
      </w:r>
      <w:r w:rsidRPr="00FC3BE8">
        <w:rPr>
          <w:color w:val="000000" w:themeColor="text1"/>
        </w:rPr>
        <w:t>15</w:t>
      </w:r>
      <w:r w:rsidR="00F96473" w:rsidRPr="00FC3BE8">
        <w:rPr>
          <w:color w:val="000000" w:themeColor="text1"/>
        </w:rPr>
        <w:t>; DOI: 10.1016/j.dsp.2017.10.011.</w:t>
      </w:r>
    </w:p>
    <w:p w14:paraId="19CABEE9" w14:textId="49459F51" w:rsidR="006A677B" w:rsidRPr="00FC3BE8" w:rsidRDefault="003F3BD8" w:rsidP="008D71F2">
      <w:pPr>
        <w:pStyle w:val="MDPI71References"/>
        <w:rPr>
          <w:color w:val="000000" w:themeColor="text1"/>
        </w:rPr>
      </w:pPr>
      <w:r w:rsidRPr="00FC3BE8">
        <w:rPr>
          <w:color w:val="000000" w:themeColor="text1"/>
        </w:rPr>
        <w:t xml:space="preserve">Jung, K. Y., Lee, I. J., Lee, K. L., Cheon, S. U., Hong, J. Y., Ahn, J. M. Long-term trend analysis and exploratory data analysis of Geumho River based on seasonal Mann-Kendall test. </w:t>
      </w:r>
      <w:r w:rsidRPr="00FC3BE8">
        <w:rPr>
          <w:i/>
          <w:color w:val="000000" w:themeColor="text1"/>
        </w:rPr>
        <w:t>J Environ Sci Int</w:t>
      </w:r>
      <w:r w:rsidR="00734FD3" w:rsidRPr="00FC3BE8">
        <w:rPr>
          <w:color w:val="000000" w:themeColor="text1"/>
        </w:rPr>
        <w:t xml:space="preserve"> </w:t>
      </w:r>
      <w:r w:rsidR="00734FD3" w:rsidRPr="00FC3BE8">
        <w:rPr>
          <w:b/>
          <w:color w:val="000000" w:themeColor="text1"/>
        </w:rPr>
        <w:t>2016</w:t>
      </w:r>
      <w:r w:rsidR="00734FD3" w:rsidRPr="00FC3BE8">
        <w:rPr>
          <w:color w:val="000000" w:themeColor="text1"/>
        </w:rPr>
        <w:t>,</w:t>
      </w:r>
      <w:r w:rsidRPr="00FC3BE8">
        <w:rPr>
          <w:i/>
          <w:color w:val="000000" w:themeColor="text1"/>
        </w:rPr>
        <w:t xml:space="preserve"> 25</w:t>
      </w:r>
      <w:r w:rsidRPr="00FC3BE8">
        <w:rPr>
          <w:color w:val="000000" w:themeColor="text1"/>
        </w:rPr>
        <w:t>(2), 217</w:t>
      </w:r>
      <w:r w:rsidR="006F3C15" w:rsidRPr="00FC3BE8">
        <w:rPr>
          <w:color w:val="000000" w:themeColor="text1"/>
        </w:rPr>
        <w:t>–</w:t>
      </w:r>
      <w:r w:rsidRPr="00FC3BE8">
        <w:rPr>
          <w:color w:val="000000" w:themeColor="text1"/>
        </w:rPr>
        <w:t>229.</w:t>
      </w:r>
    </w:p>
    <w:p w14:paraId="3FB3EF00" w14:textId="3350592D" w:rsidR="006A677B" w:rsidRPr="00FC3BE8" w:rsidRDefault="003F3BD8" w:rsidP="008D71F2">
      <w:pPr>
        <w:pStyle w:val="MDPI71References"/>
        <w:rPr>
          <w:color w:val="000000" w:themeColor="text1"/>
        </w:rPr>
      </w:pPr>
      <w:r w:rsidRPr="00FC3BE8">
        <w:rPr>
          <w:color w:val="000000" w:themeColor="text1"/>
        </w:rPr>
        <w:t xml:space="preserve">Blanca, M. J., Arnau, J., López-Montiel, D., Bono, R., Bendayan, R. Skewness and kurtosis in real data samples. </w:t>
      </w:r>
      <w:r w:rsidRPr="00FC3BE8">
        <w:rPr>
          <w:i/>
          <w:color w:val="000000" w:themeColor="text1"/>
        </w:rPr>
        <w:t>Methodology</w:t>
      </w:r>
      <w:r w:rsidR="009A67FD" w:rsidRPr="00FC3BE8">
        <w:rPr>
          <w:color w:val="000000" w:themeColor="text1"/>
        </w:rPr>
        <w:t xml:space="preserve"> </w:t>
      </w:r>
      <w:r w:rsidR="009A67FD" w:rsidRPr="00FC3BE8">
        <w:rPr>
          <w:b/>
          <w:color w:val="000000" w:themeColor="text1"/>
        </w:rPr>
        <w:t>2013</w:t>
      </w:r>
      <w:r w:rsidR="009A67FD" w:rsidRPr="00FC3BE8">
        <w:rPr>
          <w:color w:val="000000" w:themeColor="text1"/>
        </w:rPr>
        <w:t>,</w:t>
      </w:r>
      <w:r w:rsidRPr="00FC3BE8">
        <w:rPr>
          <w:i/>
          <w:color w:val="000000" w:themeColor="text1"/>
        </w:rPr>
        <w:t xml:space="preserve"> 9</w:t>
      </w:r>
      <w:r w:rsidRPr="00FC3BE8">
        <w:rPr>
          <w:color w:val="000000" w:themeColor="text1"/>
        </w:rPr>
        <w:t>(2), 78</w:t>
      </w:r>
      <w:r w:rsidR="00544740" w:rsidRPr="00FC3BE8">
        <w:rPr>
          <w:color w:val="000000" w:themeColor="text1"/>
        </w:rPr>
        <w:t>–84</w:t>
      </w:r>
      <w:r w:rsidR="00367914" w:rsidRPr="00FC3BE8">
        <w:rPr>
          <w:color w:val="000000" w:themeColor="text1"/>
        </w:rPr>
        <w:t>;</w:t>
      </w:r>
      <w:r w:rsidR="00544740" w:rsidRPr="00FC3BE8">
        <w:rPr>
          <w:color w:val="000000" w:themeColor="text1"/>
        </w:rPr>
        <w:t xml:space="preserve"> DOI: 10.1027/1614-2241/a000057.</w:t>
      </w:r>
    </w:p>
    <w:p w14:paraId="028B5402" w14:textId="0C4826B8" w:rsidR="006A677B" w:rsidRPr="00FC3BE8" w:rsidRDefault="003F3BD8" w:rsidP="008D71F2">
      <w:pPr>
        <w:pStyle w:val="MDPI71References"/>
        <w:rPr>
          <w:color w:val="000000" w:themeColor="text1"/>
        </w:rPr>
      </w:pPr>
      <w:r w:rsidRPr="00FC3BE8">
        <w:rPr>
          <w:color w:val="000000" w:themeColor="text1"/>
        </w:rPr>
        <w:t xml:space="preserve">De Winter, J. C., Gosling, S. D., Potter, J. Comparing the Pearson and Spearman correlation coefficients across distributions and sample sizes: A tutorial using simulations and empirical data. </w:t>
      </w:r>
      <w:r w:rsidRPr="00FC3BE8">
        <w:rPr>
          <w:i/>
          <w:color w:val="000000" w:themeColor="text1"/>
        </w:rPr>
        <w:t xml:space="preserve">Psychol </w:t>
      </w:r>
      <w:r w:rsidR="007B4C01" w:rsidRPr="00FC3BE8">
        <w:rPr>
          <w:i/>
          <w:color w:val="000000" w:themeColor="text1"/>
        </w:rPr>
        <w:t>Methods</w:t>
      </w:r>
      <w:r w:rsidR="00CC0BD1" w:rsidRPr="00FC3BE8">
        <w:rPr>
          <w:color w:val="000000" w:themeColor="text1"/>
        </w:rPr>
        <w:t xml:space="preserve"> </w:t>
      </w:r>
      <w:r w:rsidR="00CC0BD1" w:rsidRPr="00FC3BE8">
        <w:rPr>
          <w:b/>
          <w:color w:val="000000" w:themeColor="text1"/>
        </w:rPr>
        <w:t>2016</w:t>
      </w:r>
      <w:r w:rsidR="00CC0BD1" w:rsidRPr="00FC3BE8">
        <w:rPr>
          <w:color w:val="000000" w:themeColor="text1"/>
        </w:rPr>
        <w:t>,</w:t>
      </w:r>
      <w:r w:rsidRPr="00FC3BE8">
        <w:rPr>
          <w:i/>
          <w:color w:val="000000" w:themeColor="text1"/>
        </w:rPr>
        <w:t xml:space="preserve"> 21</w:t>
      </w:r>
      <w:r w:rsidRPr="00FC3BE8">
        <w:rPr>
          <w:color w:val="000000" w:themeColor="text1"/>
        </w:rPr>
        <w:t>(3), 273</w:t>
      </w:r>
      <w:r w:rsidR="00367914" w:rsidRPr="00FC3BE8">
        <w:rPr>
          <w:color w:val="000000" w:themeColor="text1"/>
        </w:rPr>
        <w:t>; DOI: 10.1037/met0000079.</w:t>
      </w:r>
    </w:p>
    <w:p w14:paraId="64171D7F" w14:textId="2EA6F99B" w:rsidR="006A677B" w:rsidRPr="00FC3BE8" w:rsidRDefault="003F3BD8" w:rsidP="008D71F2">
      <w:pPr>
        <w:pStyle w:val="MDPI71References"/>
        <w:rPr>
          <w:color w:val="000000" w:themeColor="text1"/>
        </w:rPr>
      </w:pPr>
      <w:r w:rsidRPr="00FC3BE8">
        <w:rPr>
          <w:color w:val="000000" w:themeColor="text1"/>
        </w:rPr>
        <w:t xml:space="preserve">Bai, J., Ng, S. Tests for skewness, kurtosis, and normality for time series data. </w:t>
      </w:r>
      <w:r w:rsidRPr="00FC3BE8">
        <w:rPr>
          <w:i/>
          <w:color w:val="000000" w:themeColor="text1"/>
        </w:rPr>
        <w:t>J Bus Econ Stat</w:t>
      </w:r>
      <w:r w:rsidR="00D95240" w:rsidRPr="00FC3BE8">
        <w:rPr>
          <w:color w:val="000000" w:themeColor="text1"/>
        </w:rPr>
        <w:t xml:space="preserve"> </w:t>
      </w:r>
      <w:r w:rsidR="00D95240" w:rsidRPr="00FC3BE8">
        <w:rPr>
          <w:b/>
          <w:color w:val="000000" w:themeColor="text1"/>
        </w:rPr>
        <w:t>2005</w:t>
      </w:r>
      <w:r w:rsidR="00D95240" w:rsidRPr="00FC3BE8">
        <w:rPr>
          <w:color w:val="000000" w:themeColor="text1"/>
        </w:rPr>
        <w:t>,</w:t>
      </w:r>
      <w:r w:rsidRPr="00FC3BE8">
        <w:rPr>
          <w:i/>
          <w:color w:val="000000" w:themeColor="text1"/>
        </w:rPr>
        <w:t xml:space="preserve"> 23</w:t>
      </w:r>
      <w:r w:rsidRPr="00FC3BE8">
        <w:rPr>
          <w:color w:val="000000" w:themeColor="text1"/>
        </w:rPr>
        <w:t>(1), 49</w:t>
      </w:r>
      <w:r w:rsidR="006F3C15" w:rsidRPr="00FC3BE8">
        <w:rPr>
          <w:color w:val="000000" w:themeColor="text1"/>
        </w:rPr>
        <w:t>–</w:t>
      </w:r>
      <w:r w:rsidRPr="00FC3BE8">
        <w:rPr>
          <w:color w:val="000000" w:themeColor="text1"/>
        </w:rPr>
        <w:t>60</w:t>
      </w:r>
      <w:r w:rsidR="000F3423" w:rsidRPr="00FC3BE8">
        <w:rPr>
          <w:color w:val="000000" w:themeColor="text1"/>
        </w:rPr>
        <w:t>; DOI: 10.1198/073500104000000271.</w:t>
      </w:r>
    </w:p>
    <w:p w14:paraId="7CA194A2" w14:textId="13705C95" w:rsidR="006A677B" w:rsidRPr="00FC3BE8" w:rsidRDefault="003F3BD8" w:rsidP="008D71F2">
      <w:pPr>
        <w:pStyle w:val="MDPI71References"/>
        <w:rPr>
          <w:color w:val="000000" w:themeColor="text1"/>
        </w:rPr>
      </w:pPr>
      <w:r w:rsidRPr="00FC3BE8">
        <w:rPr>
          <w:color w:val="000000" w:themeColor="text1"/>
        </w:rPr>
        <w:t xml:space="preserve">Parikh, R., Mathai, A., Parikh, S., Sekhar, G. C., Thomas, R. Understanding and using sensitivity, specificity and predictive values. </w:t>
      </w:r>
      <w:r w:rsidR="006C1051" w:rsidRPr="00FC3BE8">
        <w:rPr>
          <w:i/>
          <w:color w:val="000000" w:themeColor="text1"/>
        </w:rPr>
        <w:t>Indian J Ophthalmol</w:t>
      </w:r>
      <w:r w:rsidR="00B8360C" w:rsidRPr="00FC3BE8">
        <w:rPr>
          <w:i/>
          <w:color w:val="000000" w:themeColor="text1"/>
        </w:rPr>
        <w:t xml:space="preserve"> </w:t>
      </w:r>
      <w:r w:rsidR="00B8360C" w:rsidRPr="00FC3BE8">
        <w:rPr>
          <w:b/>
          <w:color w:val="000000" w:themeColor="text1"/>
        </w:rPr>
        <w:t>2008</w:t>
      </w:r>
      <w:r w:rsidR="00B8360C" w:rsidRPr="00FC3BE8">
        <w:rPr>
          <w:color w:val="000000" w:themeColor="text1"/>
        </w:rPr>
        <w:t>,</w:t>
      </w:r>
      <w:r w:rsidRPr="00FC3BE8">
        <w:rPr>
          <w:i/>
          <w:color w:val="000000" w:themeColor="text1"/>
        </w:rPr>
        <w:t xml:space="preserve"> 56</w:t>
      </w:r>
      <w:r w:rsidRPr="00FC3BE8">
        <w:rPr>
          <w:color w:val="000000" w:themeColor="text1"/>
        </w:rPr>
        <w:t>(1), 45</w:t>
      </w:r>
      <w:r w:rsidR="004113DA" w:rsidRPr="00FC3BE8">
        <w:rPr>
          <w:color w:val="000000" w:themeColor="text1"/>
        </w:rPr>
        <w:t>;</w:t>
      </w:r>
      <w:r w:rsidR="006C1051" w:rsidRPr="00FC3BE8">
        <w:rPr>
          <w:color w:val="000000" w:themeColor="text1"/>
        </w:rPr>
        <w:t xml:space="preserve"> DOI: 10.4103/0301-4738.37595.</w:t>
      </w:r>
    </w:p>
    <w:p w14:paraId="105094E7" w14:textId="32FEF24C" w:rsidR="006A677B" w:rsidRPr="00FC3BE8" w:rsidRDefault="003F3BD8" w:rsidP="008D71F2">
      <w:pPr>
        <w:pStyle w:val="MDPI71References"/>
        <w:rPr>
          <w:color w:val="000000" w:themeColor="text1"/>
        </w:rPr>
      </w:pPr>
      <w:r w:rsidRPr="00FC3BE8">
        <w:rPr>
          <w:color w:val="000000" w:themeColor="text1"/>
        </w:rPr>
        <w:t xml:space="preserve">Xu, J., Zhang, Y., Miao, D. Three-way confusion matrix for classification: A measure driven view. </w:t>
      </w:r>
      <w:r w:rsidRPr="00FC3BE8">
        <w:rPr>
          <w:i/>
          <w:color w:val="000000" w:themeColor="text1"/>
        </w:rPr>
        <w:t xml:space="preserve">Inf </w:t>
      </w:r>
      <w:r w:rsidR="007B4C01" w:rsidRPr="00FC3BE8">
        <w:rPr>
          <w:i/>
          <w:color w:val="000000" w:themeColor="text1"/>
        </w:rPr>
        <w:t>Sci</w:t>
      </w:r>
      <w:r w:rsidR="00A24177" w:rsidRPr="00FC3BE8">
        <w:rPr>
          <w:color w:val="000000" w:themeColor="text1"/>
        </w:rPr>
        <w:t xml:space="preserve"> </w:t>
      </w:r>
      <w:r w:rsidR="00A24177" w:rsidRPr="00FC3BE8">
        <w:rPr>
          <w:b/>
          <w:color w:val="000000" w:themeColor="text1"/>
        </w:rPr>
        <w:t>2020</w:t>
      </w:r>
      <w:r w:rsidR="00A24177" w:rsidRPr="00FC3BE8">
        <w:rPr>
          <w:color w:val="000000" w:themeColor="text1"/>
        </w:rPr>
        <w:t>,</w:t>
      </w:r>
      <w:r w:rsidRPr="00FC3BE8">
        <w:rPr>
          <w:i/>
          <w:color w:val="000000" w:themeColor="text1"/>
        </w:rPr>
        <w:t xml:space="preserve"> 507,</w:t>
      </w:r>
      <w:r w:rsidRPr="00FC3BE8">
        <w:rPr>
          <w:color w:val="000000" w:themeColor="text1"/>
        </w:rPr>
        <w:t xml:space="preserve"> 772</w:t>
      </w:r>
      <w:r w:rsidR="006F3C15" w:rsidRPr="00FC3BE8">
        <w:rPr>
          <w:color w:val="000000" w:themeColor="text1"/>
        </w:rPr>
        <w:t>–</w:t>
      </w:r>
      <w:r w:rsidRPr="00FC3BE8">
        <w:rPr>
          <w:color w:val="000000" w:themeColor="text1"/>
        </w:rPr>
        <w:t>794</w:t>
      </w:r>
      <w:r w:rsidR="004113DA" w:rsidRPr="00FC3BE8">
        <w:rPr>
          <w:color w:val="000000" w:themeColor="text1"/>
        </w:rPr>
        <w:t>; DOI</w:t>
      </w:r>
      <w:r w:rsidR="00556F96" w:rsidRPr="00FC3BE8">
        <w:rPr>
          <w:color w:val="000000" w:themeColor="text1"/>
        </w:rPr>
        <w:t>: 10.1016/j.ins.2019.06.064.</w:t>
      </w:r>
    </w:p>
    <w:p w14:paraId="3CA0956C" w14:textId="656507E6" w:rsidR="006A677B" w:rsidRPr="00FC3BE8" w:rsidRDefault="003F3BD8" w:rsidP="008D71F2">
      <w:pPr>
        <w:pStyle w:val="MDPI71References"/>
        <w:rPr>
          <w:color w:val="000000" w:themeColor="text1"/>
        </w:rPr>
      </w:pPr>
      <w:r w:rsidRPr="00FC3BE8">
        <w:rPr>
          <w:color w:val="000000" w:themeColor="text1"/>
        </w:rPr>
        <w:t xml:space="preserve">Li, D. L., Shen, F., Yin, Y., Peng, J. X., Chen, P. Y. Weighted Youden index and its two-independent-sample comparison based on weighted sensitivity and specificity. </w:t>
      </w:r>
      <w:r w:rsidRPr="00FC3BE8">
        <w:rPr>
          <w:i/>
          <w:color w:val="000000" w:themeColor="text1"/>
        </w:rPr>
        <w:t xml:space="preserve">Chin </w:t>
      </w:r>
      <w:r w:rsidR="007B4C01" w:rsidRPr="00FC3BE8">
        <w:rPr>
          <w:i/>
          <w:color w:val="000000" w:themeColor="text1"/>
        </w:rPr>
        <w:t>Med J</w:t>
      </w:r>
      <w:r w:rsidR="00A24177" w:rsidRPr="00FC3BE8">
        <w:rPr>
          <w:color w:val="000000" w:themeColor="text1"/>
        </w:rPr>
        <w:t xml:space="preserve"> </w:t>
      </w:r>
      <w:r w:rsidR="00A24177" w:rsidRPr="00FC3BE8">
        <w:rPr>
          <w:b/>
          <w:color w:val="000000" w:themeColor="text1"/>
        </w:rPr>
        <w:t>2013</w:t>
      </w:r>
      <w:r w:rsidR="00A24177" w:rsidRPr="00FC3BE8">
        <w:rPr>
          <w:color w:val="000000" w:themeColor="text1"/>
        </w:rPr>
        <w:t>,</w:t>
      </w:r>
      <w:r w:rsidRPr="00FC3BE8">
        <w:rPr>
          <w:i/>
          <w:color w:val="000000" w:themeColor="text1"/>
        </w:rPr>
        <w:t xml:space="preserve"> 126</w:t>
      </w:r>
      <w:r w:rsidRPr="00FC3BE8">
        <w:rPr>
          <w:color w:val="000000" w:themeColor="text1"/>
        </w:rPr>
        <w:t>(06), 1150</w:t>
      </w:r>
      <w:r w:rsidR="006F3C15" w:rsidRPr="00FC3BE8">
        <w:rPr>
          <w:color w:val="000000" w:themeColor="text1"/>
        </w:rPr>
        <w:t>–</w:t>
      </w:r>
      <w:r w:rsidRPr="00FC3BE8">
        <w:rPr>
          <w:color w:val="000000" w:themeColor="text1"/>
        </w:rPr>
        <w:t>1154</w:t>
      </w:r>
      <w:r w:rsidR="00122F49" w:rsidRPr="00FC3BE8">
        <w:rPr>
          <w:color w:val="000000" w:themeColor="text1"/>
        </w:rPr>
        <w:t>; DOI: 10.3760/cma.j.issn.0366-6999.20123102.</w:t>
      </w:r>
    </w:p>
    <w:p w14:paraId="13E8D088" w14:textId="6D3728C3" w:rsidR="006A677B" w:rsidRPr="00FC3BE8" w:rsidRDefault="003F3BD8" w:rsidP="008D71F2">
      <w:pPr>
        <w:pStyle w:val="MDPI71References"/>
        <w:rPr>
          <w:color w:val="000000" w:themeColor="text1"/>
        </w:rPr>
      </w:pPr>
      <w:r w:rsidRPr="00FC3BE8">
        <w:rPr>
          <w:color w:val="000000" w:themeColor="text1"/>
        </w:rPr>
        <w:t xml:space="preserve">Trevethan, R. Sensitivity, specificity, and predictive values: foundations, pliabilities, and pitfalls in research and practice. </w:t>
      </w:r>
      <w:r w:rsidRPr="00FC3BE8">
        <w:rPr>
          <w:i/>
          <w:color w:val="000000" w:themeColor="text1"/>
        </w:rPr>
        <w:t xml:space="preserve">Front </w:t>
      </w:r>
      <w:r w:rsidR="0071082F" w:rsidRPr="00FC3BE8">
        <w:rPr>
          <w:i/>
          <w:color w:val="000000" w:themeColor="text1"/>
        </w:rPr>
        <w:t>P</w:t>
      </w:r>
      <w:r w:rsidRPr="00FC3BE8">
        <w:rPr>
          <w:i/>
          <w:color w:val="000000" w:themeColor="text1"/>
        </w:rPr>
        <w:t xml:space="preserve">ublic </w:t>
      </w:r>
      <w:r w:rsidR="0071082F" w:rsidRPr="00FC3BE8">
        <w:rPr>
          <w:i/>
          <w:color w:val="000000" w:themeColor="text1"/>
        </w:rPr>
        <w:t>H</w:t>
      </w:r>
      <w:r w:rsidRPr="00FC3BE8">
        <w:rPr>
          <w:i/>
          <w:color w:val="000000" w:themeColor="text1"/>
        </w:rPr>
        <w:t>ealth</w:t>
      </w:r>
      <w:r w:rsidR="00375171" w:rsidRPr="00FC3BE8">
        <w:rPr>
          <w:color w:val="000000" w:themeColor="text1"/>
        </w:rPr>
        <w:t xml:space="preserve"> </w:t>
      </w:r>
      <w:r w:rsidR="00375171" w:rsidRPr="00FC3BE8">
        <w:rPr>
          <w:b/>
          <w:color w:val="000000" w:themeColor="text1"/>
        </w:rPr>
        <w:t>2017</w:t>
      </w:r>
      <w:r w:rsidR="00375171" w:rsidRPr="00FC3BE8">
        <w:rPr>
          <w:color w:val="000000" w:themeColor="text1"/>
        </w:rPr>
        <w:t>,</w:t>
      </w:r>
      <w:r w:rsidRPr="00FC3BE8">
        <w:rPr>
          <w:i/>
          <w:color w:val="000000" w:themeColor="text1"/>
        </w:rPr>
        <w:t xml:space="preserve"> 5,</w:t>
      </w:r>
      <w:r w:rsidRPr="00FC3BE8">
        <w:rPr>
          <w:color w:val="000000" w:themeColor="text1"/>
        </w:rPr>
        <w:t xml:space="preserve"> 307</w:t>
      </w:r>
      <w:r w:rsidR="000946E1" w:rsidRPr="00FC3BE8">
        <w:rPr>
          <w:color w:val="000000" w:themeColor="text1"/>
        </w:rPr>
        <w:t>; DOI: 10.3389/fpubh.2017.00307</w:t>
      </w:r>
      <w:r w:rsidR="00CE0FFA" w:rsidRPr="00FC3BE8">
        <w:rPr>
          <w:color w:val="000000" w:themeColor="text1"/>
        </w:rPr>
        <w:t>.</w:t>
      </w:r>
    </w:p>
    <w:p w14:paraId="11ABCD9B" w14:textId="00503C12" w:rsidR="006A677B" w:rsidRPr="00FC3BE8" w:rsidRDefault="003F3BD8" w:rsidP="008D71F2">
      <w:pPr>
        <w:pStyle w:val="MDPI71References"/>
        <w:rPr>
          <w:color w:val="000000" w:themeColor="text1"/>
        </w:rPr>
      </w:pPr>
      <w:r w:rsidRPr="00FC3BE8">
        <w:rPr>
          <w:color w:val="000000" w:themeColor="text1"/>
        </w:rPr>
        <w:t xml:space="preserve">Gregorutti, B., Michel, B., Saint-Pierre, P. Correlation and variable importance in random forests. </w:t>
      </w:r>
      <w:r w:rsidRPr="00FC3BE8">
        <w:rPr>
          <w:i/>
          <w:color w:val="000000" w:themeColor="text1"/>
        </w:rPr>
        <w:t>Stat Comput</w:t>
      </w:r>
      <w:r w:rsidR="003E1E6F" w:rsidRPr="00FC3BE8">
        <w:rPr>
          <w:color w:val="000000" w:themeColor="text1"/>
        </w:rPr>
        <w:t xml:space="preserve"> </w:t>
      </w:r>
      <w:r w:rsidR="003E1E6F" w:rsidRPr="00FC3BE8">
        <w:rPr>
          <w:b/>
          <w:color w:val="000000" w:themeColor="text1"/>
        </w:rPr>
        <w:t>2017</w:t>
      </w:r>
      <w:r w:rsidR="003E1E6F" w:rsidRPr="00FC3BE8">
        <w:rPr>
          <w:color w:val="000000" w:themeColor="text1"/>
        </w:rPr>
        <w:t>,</w:t>
      </w:r>
      <w:r w:rsidRPr="00FC3BE8">
        <w:rPr>
          <w:i/>
          <w:color w:val="000000" w:themeColor="text1"/>
        </w:rPr>
        <w:t xml:space="preserve"> 27</w:t>
      </w:r>
      <w:r w:rsidRPr="00FC3BE8">
        <w:rPr>
          <w:color w:val="000000" w:themeColor="text1"/>
        </w:rPr>
        <w:t>(3), 659</w:t>
      </w:r>
      <w:r w:rsidR="006F3C15" w:rsidRPr="00FC3BE8">
        <w:rPr>
          <w:color w:val="000000" w:themeColor="text1"/>
        </w:rPr>
        <w:t>–</w:t>
      </w:r>
      <w:r w:rsidRPr="00FC3BE8">
        <w:rPr>
          <w:color w:val="000000" w:themeColor="text1"/>
        </w:rPr>
        <w:t>678</w:t>
      </w:r>
      <w:r w:rsidR="00830D7A" w:rsidRPr="00FC3BE8">
        <w:rPr>
          <w:color w:val="000000" w:themeColor="text1"/>
        </w:rPr>
        <w:t>; DOI: 10.1007/s11222-016-9646-1.</w:t>
      </w:r>
    </w:p>
    <w:p w14:paraId="7683349A" w14:textId="6FCBABA3" w:rsidR="006A677B" w:rsidRPr="00FC3BE8" w:rsidRDefault="003F3BD8" w:rsidP="008D71F2">
      <w:pPr>
        <w:pStyle w:val="MDPI71References"/>
        <w:rPr>
          <w:color w:val="000000" w:themeColor="text1"/>
        </w:rPr>
      </w:pPr>
      <w:r w:rsidRPr="00FC3BE8">
        <w:rPr>
          <w:color w:val="000000" w:themeColor="text1"/>
        </w:rPr>
        <w:t xml:space="preserve">Genuer, R., Poggi, J. M. Random forests. In </w:t>
      </w:r>
      <w:r w:rsidRPr="00FC3BE8">
        <w:rPr>
          <w:i/>
          <w:color w:val="000000" w:themeColor="text1"/>
        </w:rPr>
        <w:t>Random Forests with R</w:t>
      </w:r>
      <w:r w:rsidR="00C27247" w:rsidRPr="00FC3BE8">
        <w:rPr>
          <w:color w:val="000000" w:themeColor="text1"/>
        </w:rPr>
        <w:t>;</w:t>
      </w:r>
      <w:r w:rsidRPr="00FC3BE8">
        <w:rPr>
          <w:color w:val="000000" w:themeColor="text1"/>
        </w:rPr>
        <w:t xml:space="preserve"> Springer, Cham</w:t>
      </w:r>
      <w:r w:rsidR="00C27247" w:rsidRPr="00FC3BE8">
        <w:rPr>
          <w:color w:val="000000" w:themeColor="text1"/>
        </w:rPr>
        <w:t xml:space="preserve">, </w:t>
      </w:r>
      <w:r w:rsidR="00C27247" w:rsidRPr="00FC3BE8">
        <w:rPr>
          <w:b/>
          <w:color w:val="000000" w:themeColor="text1"/>
        </w:rPr>
        <w:t>2020</w:t>
      </w:r>
      <w:r w:rsidR="00C27247" w:rsidRPr="00FC3BE8">
        <w:rPr>
          <w:color w:val="000000" w:themeColor="text1"/>
        </w:rPr>
        <w:t>, pp. 33</w:t>
      </w:r>
      <w:r w:rsidR="006F3C15" w:rsidRPr="00FC3BE8">
        <w:rPr>
          <w:color w:val="000000" w:themeColor="text1"/>
        </w:rPr>
        <w:t>–</w:t>
      </w:r>
      <w:r w:rsidR="00C27247" w:rsidRPr="00FC3BE8">
        <w:rPr>
          <w:color w:val="000000" w:themeColor="text1"/>
        </w:rPr>
        <w:t>55</w:t>
      </w:r>
      <w:r w:rsidRPr="00FC3BE8">
        <w:rPr>
          <w:color w:val="000000" w:themeColor="text1"/>
        </w:rPr>
        <w:t>.</w:t>
      </w:r>
    </w:p>
    <w:p w14:paraId="064EB56C" w14:textId="1B405019" w:rsidR="006A677B" w:rsidRPr="00FC3BE8" w:rsidRDefault="003F3BD8" w:rsidP="008D71F2">
      <w:pPr>
        <w:pStyle w:val="MDPI71References"/>
        <w:rPr>
          <w:i/>
          <w:color w:val="000000" w:themeColor="text1"/>
        </w:rPr>
      </w:pPr>
      <w:r w:rsidRPr="00FC3BE8">
        <w:rPr>
          <w:color w:val="000000" w:themeColor="text1"/>
        </w:rPr>
        <w:t xml:space="preserve">Roelofs, R., Shankar, V., Recht, B., Fridovich-Keil, S., Hardt, M., Miller, J., Schmidt, L. A meta-analysis of overfitting in machine learning. </w:t>
      </w:r>
      <w:r w:rsidR="003F6F6F" w:rsidRPr="00FC3BE8">
        <w:rPr>
          <w:i/>
          <w:color w:val="000000" w:themeColor="text1"/>
        </w:rPr>
        <w:t>Adv Neural Inf Process Syst</w:t>
      </w:r>
      <w:r w:rsidR="003F6F6F" w:rsidRPr="00FC3BE8">
        <w:rPr>
          <w:color w:val="000000" w:themeColor="text1"/>
        </w:rPr>
        <w:t xml:space="preserve"> </w:t>
      </w:r>
      <w:r w:rsidR="00EF4EE0" w:rsidRPr="00FC3BE8">
        <w:rPr>
          <w:b/>
          <w:color w:val="000000" w:themeColor="text1"/>
        </w:rPr>
        <w:t>2019</w:t>
      </w:r>
      <w:r w:rsidR="00EF4EE0" w:rsidRPr="00FC3BE8">
        <w:rPr>
          <w:color w:val="000000" w:themeColor="text1"/>
        </w:rPr>
        <w:t>,</w:t>
      </w:r>
      <w:r w:rsidRPr="00FC3BE8">
        <w:rPr>
          <w:i/>
          <w:color w:val="000000" w:themeColor="text1"/>
        </w:rPr>
        <w:t xml:space="preserve"> 32.</w:t>
      </w:r>
    </w:p>
    <w:p w14:paraId="56A285AE" w14:textId="6EADAF0F" w:rsidR="006A677B" w:rsidRPr="00FC3BE8" w:rsidRDefault="003F3BD8" w:rsidP="008D71F2">
      <w:pPr>
        <w:pStyle w:val="MDPI71References"/>
        <w:rPr>
          <w:color w:val="000000" w:themeColor="text1"/>
        </w:rPr>
      </w:pPr>
      <w:r w:rsidRPr="00FC3BE8">
        <w:rPr>
          <w:color w:val="000000" w:themeColor="text1"/>
        </w:rPr>
        <w:t xml:space="preserve">Woo, C. Y., Yun, S. L., Kim, S. G., Lee, W. T. Occurrence of Harmful Blue-green Algae at Algae Alert System and Water Quality Forecast System Sites in Daegu and Gyeongsangbuk-do between 2012 and 2019. </w:t>
      </w:r>
      <w:r w:rsidR="009D3379" w:rsidRPr="00FC3BE8">
        <w:rPr>
          <w:i/>
          <w:color w:val="000000" w:themeColor="text1"/>
        </w:rPr>
        <w:t>J Korean Soc Environ Eng</w:t>
      </w:r>
      <w:r w:rsidR="00036303" w:rsidRPr="00FC3BE8">
        <w:rPr>
          <w:color w:val="000000" w:themeColor="text1"/>
        </w:rPr>
        <w:t xml:space="preserve"> </w:t>
      </w:r>
      <w:r w:rsidR="00036303" w:rsidRPr="00FC3BE8">
        <w:rPr>
          <w:b/>
          <w:color w:val="000000" w:themeColor="text1"/>
        </w:rPr>
        <w:t>2020</w:t>
      </w:r>
      <w:r w:rsidR="00036303" w:rsidRPr="00FC3BE8">
        <w:rPr>
          <w:color w:val="000000" w:themeColor="text1"/>
        </w:rPr>
        <w:t>,</w:t>
      </w:r>
      <w:r w:rsidRPr="00FC3BE8">
        <w:rPr>
          <w:i/>
          <w:color w:val="000000" w:themeColor="text1"/>
        </w:rPr>
        <w:t xml:space="preserve"> 42</w:t>
      </w:r>
      <w:r w:rsidRPr="00FC3BE8">
        <w:rPr>
          <w:color w:val="000000" w:themeColor="text1"/>
        </w:rPr>
        <w:t>(12), 664</w:t>
      </w:r>
      <w:r w:rsidR="006F3C15" w:rsidRPr="00FC3BE8">
        <w:rPr>
          <w:color w:val="000000" w:themeColor="text1"/>
        </w:rPr>
        <w:t>–</w:t>
      </w:r>
      <w:r w:rsidRPr="00FC3BE8">
        <w:rPr>
          <w:color w:val="000000" w:themeColor="text1"/>
        </w:rPr>
        <w:t>673</w:t>
      </w:r>
      <w:r w:rsidR="006A26A2" w:rsidRPr="00FC3BE8">
        <w:rPr>
          <w:color w:val="000000" w:themeColor="text1"/>
        </w:rPr>
        <w:t>; DOI: 10.4491/KSEE.2020.42.12.664.</w:t>
      </w:r>
    </w:p>
    <w:p w14:paraId="7C2F2A43" w14:textId="7E10E4F6" w:rsidR="006A677B" w:rsidRPr="00FC3BE8" w:rsidRDefault="003F3BD8" w:rsidP="008D71F2">
      <w:pPr>
        <w:pStyle w:val="MDPI71References"/>
        <w:rPr>
          <w:color w:val="000000" w:themeColor="text1"/>
        </w:rPr>
      </w:pPr>
      <w:r w:rsidRPr="00FC3BE8">
        <w:rPr>
          <w:color w:val="000000" w:themeColor="text1"/>
        </w:rPr>
        <w:t xml:space="preserve">Jung, K. Y., Ahn, J. M., Kim, K., Lee, I. J., Yang, D. S. Evaluation of water quality characteristics and water quality improvement grade classification of Geumho River tributaries. </w:t>
      </w:r>
      <w:r w:rsidR="002F6DAE" w:rsidRPr="00FC3BE8">
        <w:rPr>
          <w:i/>
          <w:color w:val="000000" w:themeColor="text1"/>
        </w:rPr>
        <w:t>J Environ Sci Int</w:t>
      </w:r>
      <w:r w:rsidR="00A90466" w:rsidRPr="00FC3BE8">
        <w:rPr>
          <w:color w:val="000000" w:themeColor="text1"/>
        </w:rPr>
        <w:t xml:space="preserve"> </w:t>
      </w:r>
      <w:r w:rsidR="00A90466" w:rsidRPr="00FC3BE8">
        <w:rPr>
          <w:b/>
          <w:color w:val="000000" w:themeColor="text1"/>
        </w:rPr>
        <w:t>2016</w:t>
      </w:r>
      <w:r w:rsidR="00A90466" w:rsidRPr="00FC3BE8">
        <w:rPr>
          <w:color w:val="000000" w:themeColor="text1"/>
        </w:rPr>
        <w:t>,</w:t>
      </w:r>
      <w:r w:rsidRPr="00FC3BE8">
        <w:rPr>
          <w:i/>
          <w:color w:val="000000" w:themeColor="text1"/>
        </w:rPr>
        <w:t xml:space="preserve"> 25</w:t>
      </w:r>
      <w:r w:rsidRPr="00FC3BE8">
        <w:rPr>
          <w:color w:val="000000" w:themeColor="text1"/>
        </w:rPr>
        <w:t>(6), 767</w:t>
      </w:r>
      <w:r w:rsidR="006F3C15" w:rsidRPr="00FC3BE8">
        <w:rPr>
          <w:color w:val="000000" w:themeColor="text1"/>
        </w:rPr>
        <w:t>–</w:t>
      </w:r>
      <w:r w:rsidRPr="00FC3BE8">
        <w:rPr>
          <w:color w:val="000000" w:themeColor="text1"/>
        </w:rPr>
        <w:t>787</w:t>
      </w:r>
      <w:r w:rsidR="00A86865" w:rsidRPr="00FC3BE8">
        <w:rPr>
          <w:color w:val="000000" w:themeColor="text1"/>
        </w:rPr>
        <w:t>;</w:t>
      </w:r>
      <w:r w:rsidRPr="00FC3BE8">
        <w:rPr>
          <w:color w:val="000000" w:themeColor="text1"/>
        </w:rPr>
        <w:t xml:space="preserve"> </w:t>
      </w:r>
      <w:r w:rsidR="001F2499" w:rsidRPr="00FC3BE8">
        <w:rPr>
          <w:color w:val="000000" w:themeColor="text1"/>
        </w:rPr>
        <w:t>DOI:</w:t>
      </w:r>
      <w:r w:rsidR="00A86865" w:rsidRPr="00FC3BE8">
        <w:rPr>
          <w:color w:val="000000" w:themeColor="text1"/>
        </w:rPr>
        <w:t xml:space="preserve"> 10.5322/JESI.2016.25.6.767.</w:t>
      </w:r>
    </w:p>
    <w:p w14:paraId="595EAEDA" w14:textId="534C827E" w:rsidR="006A677B" w:rsidRPr="00FC3BE8" w:rsidRDefault="003F3BD8" w:rsidP="00E2632F">
      <w:pPr>
        <w:pStyle w:val="MDPI71References"/>
      </w:pPr>
      <w:r w:rsidRPr="00FC3BE8">
        <w:rPr>
          <w:color w:val="000000" w:themeColor="text1"/>
        </w:rPr>
        <w:t xml:space="preserve">Sun, X., Zhang, H., Zhong, M., Wang, Z., Liang, X., Huang, T., Huang, H. Analyses on the temporal and spatial characteristics of water quality in a seagoing river using multivariate statistical techniques: A case study in the Duliujian River, China. </w:t>
      </w:r>
      <w:r w:rsidR="00161032" w:rsidRPr="00FC3BE8">
        <w:rPr>
          <w:i/>
          <w:color w:val="000000" w:themeColor="text1"/>
        </w:rPr>
        <w:t>Int J Environ Res Public Health</w:t>
      </w:r>
      <w:r w:rsidR="00466273" w:rsidRPr="00FC3BE8">
        <w:rPr>
          <w:color w:val="000000" w:themeColor="text1"/>
        </w:rPr>
        <w:t xml:space="preserve"> </w:t>
      </w:r>
      <w:r w:rsidR="00466273" w:rsidRPr="00FC3BE8">
        <w:rPr>
          <w:b/>
          <w:color w:val="000000" w:themeColor="text1"/>
        </w:rPr>
        <w:t>2019</w:t>
      </w:r>
      <w:r w:rsidR="00466273" w:rsidRPr="00FC3BE8">
        <w:rPr>
          <w:color w:val="000000" w:themeColor="text1"/>
        </w:rPr>
        <w:t>,</w:t>
      </w:r>
      <w:r w:rsidRPr="00FC3BE8">
        <w:rPr>
          <w:i/>
          <w:color w:val="000000" w:themeColor="text1"/>
        </w:rPr>
        <w:t xml:space="preserve"> 16</w:t>
      </w:r>
      <w:r w:rsidRPr="00FC3BE8">
        <w:rPr>
          <w:color w:val="000000" w:themeColor="text1"/>
        </w:rPr>
        <w:t>(6), 1020</w:t>
      </w:r>
      <w:r w:rsidR="00161032" w:rsidRPr="00FC3BE8">
        <w:rPr>
          <w:color w:val="000000" w:themeColor="text1"/>
        </w:rPr>
        <w:t>; DOI: 10.3390/ijerph16061020.</w:t>
      </w:r>
      <w:bookmarkStart w:id="5" w:name="_GoBack"/>
      <w:bookmarkEnd w:id="4"/>
      <w:bookmarkEnd w:id="5"/>
    </w:p>
    <w:sectPr w:rsidR="006A677B"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AA42" w16cex:dateUtc="2023-03-31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9C4F71" w16cid:durableId="27D1AA4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525F5" w14:textId="77777777" w:rsidR="000F2410" w:rsidRDefault="000F2410">
      <w:pPr>
        <w:spacing w:line="240" w:lineRule="auto"/>
      </w:pPr>
      <w:r>
        <w:separator/>
      </w:r>
    </w:p>
  </w:endnote>
  <w:endnote w:type="continuationSeparator" w:id="0">
    <w:p w14:paraId="10E26712" w14:textId="77777777" w:rsidR="000F2410" w:rsidRDefault="000F24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SimSun"/>
    <w:panose1 w:val="02010600030101010101"/>
    <w:charset w:val="86"/>
    <w:family w:val="auto"/>
    <w:pitch w:val="variable"/>
    <w:sig w:usb0="A00002BF" w:usb1="38CF7CFA" w:usb2="00000016" w:usb3="00000000" w:csb0="0004000F" w:csb1="00000000"/>
  </w:font>
  <w:font w:name="함초롬바탕">
    <w:altName w:val="Arial Unicode MS"/>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Batang"/>
    <w:charset w:val="81"/>
    <w:family w:val="roman"/>
    <w:pitch w:val="variable"/>
    <w:sig w:usb0="800002A7" w:usb1="19D77CF9"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Arial Unicode MS"/>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한양신명조">
    <w:altName w:val="MS Mincho"/>
    <w:charset w:val="8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C8F19" w14:textId="77777777" w:rsidR="000F3DD7" w:rsidRPr="00387959" w:rsidRDefault="000F3DD7" w:rsidP="00C941E4">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AEC0C" w14:textId="77777777" w:rsidR="000F3DD7" w:rsidRDefault="000F3DD7" w:rsidP="00F24DE7">
    <w:pPr>
      <w:pStyle w:val="MDPIfooterfirstpage"/>
      <w:pBdr>
        <w:top w:val="single" w:sz="4" w:space="0" w:color="000000"/>
      </w:pBdr>
      <w:adjustRightInd w:val="0"/>
      <w:snapToGrid w:val="0"/>
      <w:spacing w:before="480" w:line="100" w:lineRule="exact"/>
      <w:rPr>
        <w:i/>
        <w:szCs w:val="16"/>
      </w:rPr>
    </w:pPr>
  </w:p>
  <w:p w14:paraId="26AE6E0A" w14:textId="77777777" w:rsidR="000F3DD7" w:rsidRPr="008B308E" w:rsidRDefault="000F3DD7"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F8B4F" w14:textId="77777777" w:rsidR="000F2410" w:rsidRDefault="000F2410">
      <w:pPr>
        <w:spacing w:line="240" w:lineRule="auto"/>
      </w:pPr>
      <w:r>
        <w:separator/>
      </w:r>
    </w:p>
  </w:footnote>
  <w:footnote w:type="continuationSeparator" w:id="0">
    <w:p w14:paraId="7835896F" w14:textId="77777777" w:rsidR="000F2410" w:rsidRDefault="000F24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BBEDF" w14:textId="77777777" w:rsidR="000F3DD7" w:rsidRDefault="000F3DD7" w:rsidP="00C941E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7C798" w14:textId="28902161" w:rsidR="000F3DD7" w:rsidRDefault="000F3DD7"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767182">
      <w:rPr>
        <w:noProof/>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767182">
      <w:rPr>
        <w:noProof/>
        <w:sz w:val="16"/>
      </w:rPr>
      <w:t>35</w:t>
    </w:r>
    <w:r>
      <w:rPr>
        <w:sz w:val="16"/>
      </w:rPr>
      <w:fldChar w:fldCharType="end"/>
    </w:r>
  </w:p>
  <w:p w14:paraId="4A20B85B" w14:textId="77777777" w:rsidR="000F3DD7" w:rsidRPr="00144221" w:rsidRDefault="000F3DD7"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rsidR="000F3DD7" w14:paraId="35BC16B2" w14:textId="77777777" w:rsidTr="00A21467">
      <w:trPr>
        <w:trHeight w:val="686"/>
      </w:trPr>
      <w:tc>
        <w:tcPr>
          <w:tcW w:w="3679" w:type="dxa"/>
          <w:shd w:val="clear" w:color="auto" w:fill="auto"/>
          <w:vAlign w:val="center"/>
        </w:tcPr>
        <w:p w14:paraId="780A9355" w14:textId="77777777" w:rsidR="000F3DD7" w:rsidRPr="00FA02A8" w:rsidRDefault="000F3DD7" w:rsidP="006D60E8">
          <w:pPr>
            <w:pStyle w:val="Header"/>
            <w:pBdr>
              <w:bottom w:val="none" w:sz="0" w:space="0" w:color="auto"/>
            </w:pBdr>
            <w:jc w:val="left"/>
            <w:rPr>
              <w:rFonts w:eastAsia="DengXian"/>
              <w:b/>
              <w:bCs/>
            </w:rPr>
          </w:pPr>
          <w:r w:rsidRPr="00FA02A8">
            <w:rPr>
              <w:rFonts w:eastAsia="DengXian"/>
              <w:b/>
              <w:bCs/>
              <w:noProof/>
              <w:lang w:val="en-IN" w:eastAsia="en-IN"/>
            </w:rPr>
            <w:drawing>
              <wp:inline distT="0" distB="0" distL="0" distR="0" wp14:anchorId="372C9158" wp14:editId="43D0BC21">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0F3DD7" w:rsidRPr="00FA02A8" w:rsidRDefault="000F3DD7" w:rsidP="006D60E8">
          <w:pPr>
            <w:pStyle w:val="Header"/>
            <w:pBdr>
              <w:bottom w:val="none" w:sz="0" w:space="0" w:color="auto"/>
            </w:pBdr>
            <w:rPr>
              <w:rFonts w:eastAsia="DengXian"/>
              <w:b/>
              <w:bCs/>
            </w:rPr>
          </w:pPr>
        </w:p>
      </w:tc>
      <w:tc>
        <w:tcPr>
          <w:tcW w:w="2273" w:type="dxa"/>
          <w:shd w:val="clear" w:color="auto" w:fill="auto"/>
          <w:vAlign w:val="center"/>
        </w:tcPr>
        <w:p w14:paraId="02B35B24" w14:textId="77777777" w:rsidR="000F3DD7" w:rsidRPr="00FA02A8" w:rsidRDefault="000F3DD7" w:rsidP="00A21467">
          <w:pPr>
            <w:pStyle w:val="Header"/>
            <w:pBdr>
              <w:bottom w:val="none" w:sz="0" w:space="0" w:color="auto"/>
            </w:pBdr>
            <w:jc w:val="right"/>
            <w:rPr>
              <w:rFonts w:eastAsia="DengXian"/>
              <w:b/>
              <w:bCs/>
            </w:rPr>
          </w:pPr>
          <w:r>
            <w:rPr>
              <w:rFonts w:eastAsia="DengXian"/>
              <w:b/>
              <w:bCs/>
              <w:noProof/>
              <w:lang w:val="en-IN" w:eastAsia="en-IN"/>
            </w:rPr>
            <w:drawing>
              <wp:inline distT="0" distB="0" distL="0" distR="0" wp14:anchorId="39CE0BB1" wp14:editId="30A346A4">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0F3DD7" w:rsidRPr="00E1509D" w:rsidRDefault="000F3DD7"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3933"/>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17A8C"/>
    <w:multiLevelType w:val="hybridMultilevel"/>
    <w:tmpl w:val="AAE0E63E"/>
    <w:lvl w:ilvl="0" w:tplc="CDE2F376">
      <w:start w:val="1"/>
      <w:numFmt w:val="decimal"/>
      <w:pStyle w:val="MDPI71FootNotes"/>
      <w:lvlText w:val="%1."/>
      <w:lvlJc w:val="left"/>
      <w:pPr>
        <w:ind w:left="425" w:hanging="425"/>
      </w:pPr>
      <w:rPr>
        <w:vertAlign w:val="superscript"/>
      </w:rPr>
    </w:lvl>
    <w:lvl w:ilvl="1" w:tplc="9BA8F8E8" w:tentative="1">
      <w:start w:val="1"/>
      <w:numFmt w:val="lowerLetter"/>
      <w:lvlText w:val="%2."/>
      <w:lvlJc w:val="left"/>
      <w:pPr>
        <w:ind w:left="1440" w:hanging="360"/>
      </w:pPr>
    </w:lvl>
    <w:lvl w:ilvl="2" w:tplc="942E23F6" w:tentative="1">
      <w:start w:val="1"/>
      <w:numFmt w:val="lowerRoman"/>
      <w:lvlText w:val="%3."/>
      <w:lvlJc w:val="right"/>
      <w:pPr>
        <w:ind w:left="2160" w:hanging="180"/>
      </w:pPr>
    </w:lvl>
    <w:lvl w:ilvl="3" w:tplc="16EE0D3A" w:tentative="1">
      <w:start w:val="1"/>
      <w:numFmt w:val="decimal"/>
      <w:lvlText w:val="%4."/>
      <w:lvlJc w:val="left"/>
      <w:pPr>
        <w:ind w:left="2880" w:hanging="360"/>
      </w:pPr>
    </w:lvl>
    <w:lvl w:ilvl="4" w:tplc="BCB4BCC4" w:tentative="1">
      <w:start w:val="1"/>
      <w:numFmt w:val="lowerLetter"/>
      <w:lvlText w:val="%5."/>
      <w:lvlJc w:val="left"/>
      <w:pPr>
        <w:ind w:left="3600" w:hanging="360"/>
      </w:pPr>
    </w:lvl>
    <w:lvl w:ilvl="5" w:tplc="62887F5E" w:tentative="1">
      <w:start w:val="1"/>
      <w:numFmt w:val="lowerRoman"/>
      <w:lvlText w:val="%6."/>
      <w:lvlJc w:val="right"/>
      <w:pPr>
        <w:ind w:left="4320" w:hanging="180"/>
      </w:pPr>
    </w:lvl>
    <w:lvl w:ilvl="6" w:tplc="AC744B3A" w:tentative="1">
      <w:start w:val="1"/>
      <w:numFmt w:val="decimal"/>
      <w:lvlText w:val="%7."/>
      <w:lvlJc w:val="left"/>
      <w:pPr>
        <w:ind w:left="5040" w:hanging="360"/>
      </w:pPr>
    </w:lvl>
    <w:lvl w:ilvl="7" w:tplc="3D765D48" w:tentative="1">
      <w:start w:val="1"/>
      <w:numFmt w:val="lowerLetter"/>
      <w:lvlText w:val="%8."/>
      <w:lvlJc w:val="left"/>
      <w:pPr>
        <w:ind w:left="5760" w:hanging="360"/>
      </w:pPr>
    </w:lvl>
    <w:lvl w:ilvl="8" w:tplc="03B0BFC0" w:tentative="1">
      <w:start w:val="1"/>
      <w:numFmt w:val="lowerRoman"/>
      <w:lvlText w:val="%9."/>
      <w:lvlJc w:val="right"/>
      <w:pPr>
        <w:ind w:left="6480" w:hanging="180"/>
      </w:pPr>
    </w:lvl>
  </w:abstractNum>
  <w:abstractNum w:abstractNumId="2" w15:restartNumberingAfterBreak="0">
    <w:nsid w:val="176D70DD"/>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68F5"/>
    <w:multiLevelType w:val="hybridMultilevel"/>
    <w:tmpl w:val="1098D454"/>
    <w:lvl w:ilvl="0" w:tplc="36163D18">
      <w:start w:val="1"/>
      <w:numFmt w:val="bullet"/>
      <w:pStyle w:val="MDPI38bullet"/>
      <w:lvlText w:val=""/>
      <w:lvlJc w:val="left"/>
      <w:pPr>
        <w:ind w:left="3033" w:hanging="425"/>
      </w:pPr>
      <w:rPr>
        <w:rFonts w:ascii="Symbol" w:hAnsi="Symbol" w:hint="default"/>
        <w:b w:val="0"/>
        <w:i w:val="0"/>
        <w:sz w:val="20"/>
        <w:vertAlign w:val="baseline"/>
      </w:rPr>
    </w:lvl>
    <w:lvl w:ilvl="1" w:tplc="4EB4C9AA" w:tentative="1">
      <w:start w:val="1"/>
      <w:numFmt w:val="lowerLetter"/>
      <w:lvlText w:val="%2."/>
      <w:lvlJc w:val="left"/>
      <w:pPr>
        <w:ind w:left="1440" w:hanging="360"/>
      </w:pPr>
    </w:lvl>
    <w:lvl w:ilvl="2" w:tplc="2AA4494A" w:tentative="1">
      <w:start w:val="1"/>
      <w:numFmt w:val="lowerRoman"/>
      <w:lvlText w:val="%3."/>
      <w:lvlJc w:val="right"/>
      <w:pPr>
        <w:ind w:left="2160" w:hanging="180"/>
      </w:pPr>
    </w:lvl>
    <w:lvl w:ilvl="3" w:tplc="2804AC34" w:tentative="1">
      <w:start w:val="1"/>
      <w:numFmt w:val="decimal"/>
      <w:lvlText w:val="%4."/>
      <w:lvlJc w:val="left"/>
      <w:pPr>
        <w:ind w:left="2880" w:hanging="360"/>
      </w:pPr>
    </w:lvl>
    <w:lvl w:ilvl="4" w:tplc="BA389BC6" w:tentative="1">
      <w:start w:val="1"/>
      <w:numFmt w:val="lowerLetter"/>
      <w:lvlText w:val="%5."/>
      <w:lvlJc w:val="left"/>
      <w:pPr>
        <w:ind w:left="3600" w:hanging="360"/>
      </w:pPr>
    </w:lvl>
    <w:lvl w:ilvl="5" w:tplc="7C74D2E0" w:tentative="1">
      <w:start w:val="1"/>
      <w:numFmt w:val="lowerRoman"/>
      <w:lvlText w:val="%6."/>
      <w:lvlJc w:val="right"/>
      <w:pPr>
        <w:ind w:left="4320" w:hanging="180"/>
      </w:pPr>
    </w:lvl>
    <w:lvl w:ilvl="6" w:tplc="6268C208" w:tentative="1">
      <w:start w:val="1"/>
      <w:numFmt w:val="decimal"/>
      <w:lvlText w:val="%7."/>
      <w:lvlJc w:val="left"/>
      <w:pPr>
        <w:ind w:left="5040" w:hanging="360"/>
      </w:pPr>
    </w:lvl>
    <w:lvl w:ilvl="7" w:tplc="2C3A07B0" w:tentative="1">
      <w:start w:val="1"/>
      <w:numFmt w:val="lowerLetter"/>
      <w:lvlText w:val="%8."/>
      <w:lvlJc w:val="left"/>
      <w:pPr>
        <w:ind w:left="5760" w:hanging="360"/>
      </w:pPr>
    </w:lvl>
    <w:lvl w:ilvl="8" w:tplc="486A7DFA"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2904D352">
      <w:start w:val="1"/>
      <w:numFmt w:val="bullet"/>
      <w:lvlText w:val=""/>
      <w:lvlJc w:val="left"/>
      <w:pPr>
        <w:ind w:left="3033" w:hanging="425"/>
      </w:pPr>
      <w:rPr>
        <w:rFonts w:ascii="Symbol" w:hAnsi="Symbol" w:hint="default"/>
      </w:rPr>
    </w:lvl>
    <w:lvl w:ilvl="1" w:tplc="7892F68C" w:tentative="1">
      <w:start w:val="1"/>
      <w:numFmt w:val="bullet"/>
      <w:lvlText w:val="o"/>
      <w:lvlJc w:val="left"/>
      <w:pPr>
        <w:ind w:left="4048" w:hanging="360"/>
      </w:pPr>
      <w:rPr>
        <w:rFonts w:ascii="Courier New" w:hAnsi="Courier New" w:cs="Courier New" w:hint="default"/>
      </w:rPr>
    </w:lvl>
    <w:lvl w:ilvl="2" w:tplc="D9CAAD1A" w:tentative="1">
      <w:start w:val="1"/>
      <w:numFmt w:val="bullet"/>
      <w:lvlText w:val=""/>
      <w:lvlJc w:val="left"/>
      <w:pPr>
        <w:ind w:left="4768" w:hanging="360"/>
      </w:pPr>
      <w:rPr>
        <w:rFonts w:ascii="Wingdings" w:hAnsi="Wingdings" w:hint="default"/>
      </w:rPr>
    </w:lvl>
    <w:lvl w:ilvl="3" w:tplc="3D289B68" w:tentative="1">
      <w:start w:val="1"/>
      <w:numFmt w:val="bullet"/>
      <w:lvlText w:val=""/>
      <w:lvlJc w:val="left"/>
      <w:pPr>
        <w:ind w:left="5488" w:hanging="360"/>
      </w:pPr>
      <w:rPr>
        <w:rFonts w:ascii="Symbol" w:hAnsi="Symbol" w:hint="default"/>
      </w:rPr>
    </w:lvl>
    <w:lvl w:ilvl="4" w:tplc="5A0004B8" w:tentative="1">
      <w:start w:val="1"/>
      <w:numFmt w:val="bullet"/>
      <w:lvlText w:val="o"/>
      <w:lvlJc w:val="left"/>
      <w:pPr>
        <w:ind w:left="6208" w:hanging="360"/>
      </w:pPr>
      <w:rPr>
        <w:rFonts w:ascii="Courier New" w:hAnsi="Courier New" w:cs="Courier New" w:hint="default"/>
      </w:rPr>
    </w:lvl>
    <w:lvl w:ilvl="5" w:tplc="5BDA3AD8" w:tentative="1">
      <w:start w:val="1"/>
      <w:numFmt w:val="bullet"/>
      <w:lvlText w:val=""/>
      <w:lvlJc w:val="left"/>
      <w:pPr>
        <w:ind w:left="6928" w:hanging="360"/>
      </w:pPr>
      <w:rPr>
        <w:rFonts w:ascii="Wingdings" w:hAnsi="Wingdings" w:hint="default"/>
      </w:rPr>
    </w:lvl>
    <w:lvl w:ilvl="6" w:tplc="C520149C" w:tentative="1">
      <w:start w:val="1"/>
      <w:numFmt w:val="bullet"/>
      <w:lvlText w:val=""/>
      <w:lvlJc w:val="left"/>
      <w:pPr>
        <w:ind w:left="7648" w:hanging="360"/>
      </w:pPr>
      <w:rPr>
        <w:rFonts w:ascii="Symbol" w:hAnsi="Symbol" w:hint="default"/>
      </w:rPr>
    </w:lvl>
    <w:lvl w:ilvl="7" w:tplc="E9FC1946" w:tentative="1">
      <w:start w:val="1"/>
      <w:numFmt w:val="bullet"/>
      <w:lvlText w:val="o"/>
      <w:lvlJc w:val="left"/>
      <w:pPr>
        <w:ind w:left="8368" w:hanging="360"/>
      </w:pPr>
      <w:rPr>
        <w:rFonts w:ascii="Courier New" w:hAnsi="Courier New" w:cs="Courier New" w:hint="default"/>
      </w:rPr>
    </w:lvl>
    <w:lvl w:ilvl="8" w:tplc="12ACAADA"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94ECC73C">
      <w:start w:val="1"/>
      <w:numFmt w:val="decimal"/>
      <w:lvlText w:val="%1."/>
      <w:lvlJc w:val="left"/>
      <w:pPr>
        <w:ind w:left="780" w:hanging="420"/>
      </w:pPr>
      <w:rPr>
        <w:rFonts w:hint="default"/>
      </w:rPr>
    </w:lvl>
    <w:lvl w:ilvl="1" w:tplc="C394B0D8" w:tentative="1">
      <w:start w:val="1"/>
      <w:numFmt w:val="lowerLetter"/>
      <w:lvlText w:val="%2."/>
      <w:lvlJc w:val="left"/>
      <w:pPr>
        <w:ind w:left="1440" w:hanging="360"/>
      </w:pPr>
    </w:lvl>
    <w:lvl w:ilvl="2" w:tplc="0002AF60" w:tentative="1">
      <w:start w:val="1"/>
      <w:numFmt w:val="lowerRoman"/>
      <w:lvlText w:val="%3."/>
      <w:lvlJc w:val="right"/>
      <w:pPr>
        <w:ind w:left="2160" w:hanging="180"/>
      </w:pPr>
    </w:lvl>
    <w:lvl w:ilvl="3" w:tplc="9FCA9558" w:tentative="1">
      <w:start w:val="1"/>
      <w:numFmt w:val="decimal"/>
      <w:lvlText w:val="%4."/>
      <w:lvlJc w:val="left"/>
      <w:pPr>
        <w:ind w:left="2880" w:hanging="360"/>
      </w:pPr>
    </w:lvl>
    <w:lvl w:ilvl="4" w:tplc="CEAC59B0" w:tentative="1">
      <w:start w:val="1"/>
      <w:numFmt w:val="lowerLetter"/>
      <w:lvlText w:val="%5."/>
      <w:lvlJc w:val="left"/>
      <w:pPr>
        <w:ind w:left="3600" w:hanging="360"/>
      </w:pPr>
    </w:lvl>
    <w:lvl w:ilvl="5" w:tplc="50CE6332" w:tentative="1">
      <w:start w:val="1"/>
      <w:numFmt w:val="lowerRoman"/>
      <w:lvlText w:val="%6."/>
      <w:lvlJc w:val="right"/>
      <w:pPr>
        <w:ind w:left="4320" w:hanging="180"/>
      </w:pPr>
    </w:lvl>
    <w:lvl w:ilvl="6" w:tplc="DCECC5F4" w:tentative="1">
      <w:start w:val="1"/>
      <w:numFmt w:val="decimal"/>
      <w:lvlText w:val="%7."/>
      <w:lvlJc w:val="left"/>
      <w:pPr>
        <w:ind w:left="5040" w:hanging="360"/>
      </w:pPr>
    </w:lvl>
    <w:lvl w:ilvl="7" w:tplc="D3308D62" w:tentative="1">
      <w:start w:val="1"/>
      <w:numFmt w:val="lowerLetter"/>
      <w:lvlText w:val="%8."/>
      <w:lvlJc w:val="left"/>
      <w:pPr>
        <w:ind w:left="5760" w:hanging="360"/>
      </w:pPr>
    </w:lvl>
    <w:lvl w:ilvl="8" w:tplc="5CA488E0"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EAF0B056">
      <w:start w:val="1"/>
      <w:numFmt w:val="decimal"/>
      <w:lvlText w:val="%1."/>
      <w:lvlJc w:val="left"/>
      <w:pPr>
        <w:ind w:left="1429" w:hanging="360"/>
      </w:pPr>
    </w:lvl>
    <w:lvl w:ilvl="1" w:tplc="54C0C6E6" w:tentative="1">
      <w:start w:val="1"/>
      <w:numFmt w:val="lowerLetter"/>
      <w:lvlText w:val="%2."/>
      <w:lvlJc w:val="left"/>
      <w:pPr>
        <w:ind w:left="2149" w:hanging="360"/>
      </w:pPr>
    </w:lvl>
    <w:lvl w:ilvl="2" w:tplc="F84E6DD8" w:tentative="1">
      <w:start w:val="1"/>
      <w:numFmt w:val="lowerRoman"/>
      <w:lvlText w:val="%3."/>
      <w:lvlJc w:val="right"/>
      <w:pPr>
        <w:ind w:left="2869" w:hanging="180"/>
      </w:pPr>
    </w:lvl>
    <w:lvl w:ilvl="3" w:tplc="6946FB2A" w:tentative="1">
      <w:start w:val="1"/>
      <w:numFmt w:val="decimal"/>
      <w:lvlText w:val="%4."/>
      <w:lvlJc w:val="left"/>
      <w:pPr>
        <w:ind w:left="3589" w:hanging="360"/>
      </w:pPr>
    </w:lvl>
    <w:lvl w:ilvl="4" w:tplc="38B860DC" w:tentative="1">
      <w:start w:val="1"/>
      <w:numFmt w:val="lowerLetter"/>
      <w:lvlText w:val="%5."/>
      <w:lvlJc w:val="left"/>
      <w:pPr>
        <w:ind w:left="4309" w:hanging="360"/>
      </w:pPr>
    </w:lvl>
    <w:lvl w:ilvl="5" w:tplc="2CF2B358" w:tentative="1">
      <w:start w:val="1"/>
      <w:numFmt w:val="lowerRoman"/>
      <w:lvlText w:val="%6."/>
      <w:lvlJc w:val="right"/>
      <w:pPr>
        <w:ind w:left="5029" w:hanging="180"/>
      </w:pPr>
    </w:lvl>
    <w:lvl w:ilvl="6" w:tplc="E93EAC5A" w:tentative="1">
      <w:start w:val="1"/>
      <w:numFmt w:val="decimal"/>
      <w:lvlText w:val="%7."/>
      <w:lvlJc w:val="left"/>
      <w:pPr>
        <w:ind w:left="5749" w:hanging="360"/>
      </w:pPr>
    </w:lvl>
    <w:lvl w:ilvl="7" w:tplc="8DBABD04" w:tentative="1">
      <w:start w:val="1"/>
      <w:numFmt w:val="lowerLetter"/>
      <w:lvlText w:val="%8."/>
      <w:lvlJc w:val="left"/>
      <w:pPr>
        <w:ind w:left="6469" w:hanging="360"/>
      </w:pPr>
    </w:lvl>
    <w:lvl w:ilvl="8" w:tplc="B6CE8998" w:tentative="1">
      <w:start w:val="1"/>
      <w:numFmt w:val="lowerRoman"/>
      <w:lvlText w:val="%9."/>
      <w:lvlJc w:val="right"/>
      <w:pPr>
        <w:ind w:left="7189" w:hanging="180"/>
      </w:pPr>
    </w:lvl>
  </w:abstractNum>
  <w:abstractNum w:abstractNumId="7" w15:restartNumberingAfterBreak="0">
    <w:nsid w:val="281F5A99"/>
    <w:multiLevelType w:val="multilevel"/>
    <w:tmpl w:val="B0BC9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E1BA0"/>
    <w:multiLevelType w:val="hybridMultilevel"/>
    <w:tmpl w:val="EF3C6AC6"/>
    <w:lvl w:ilvl="0" w:tplc="77DEDB56">
      <w:start w:val="1"/>
      <w:numFmt w:val="decimal"/>
      <w:lvlText w:val="%1."/>
      <w:lvlJc w:val="left"/>
      <w:pPr>
        <w:ind w:left="720" w:hanging="360"/>
      </w:pPr>
    </w:lvl>
    <w:lvl w:ilvl="1" w:tplc="02C24122" w:tentative="1">
      <w:start w:val="1"/>
      <w:numFmt w:val="lowerLetter"/>
      <w:lvlText w:val="%2."/>
      <w:lvlJc w:val="left"/>
      <w:pPr>
        <w:ind w:left="1440" w:hanging="360"/>
      </w:pPr>
    </w:lvl>
    <w:lvl w:ilvl="2" w:tplc="2F88D3B0" w:tentative="1">
      <w:start w:val="1"/>
      <w:numFmt w:val="lowerRoman"/>
      <w:lvlText w:val="%3."/>
      <w:lvlJc w:val="right"/>
      <w:pPr>
        <w:ind w:left="2160" w:hanging="180"/>
      </w:pPr>
    </w:lvl>
    <w:lvl w:ilvl="3" w:tplc="B2A84B22" w:tentative="1">
      <w:start w:val="1"/>
      <w:numFmt w:val="decimal"/>
      <w:lvlText w:val="%4."/>
      <w:lvlJc w:val="left"/>
      <w:pPr>
        <w:ind w:left="2880" w:hanging="360"/>
      </w:pPr>
    </w:lvl>
    <w:lvl w:ilvl="4" w:tplc="A42813AE" w:tentative="1">
      <w:start w:val="1"/>
      <w:numFmt w:val="lowerLetter"/>
      <w:lvlText w:val="%5."/>
      <w:lvlJc w:val="left"/>
      <w:pPr>
        <w:ind w:left="3600" w:hanging="360"/>
      </w:pPr>
    </w:lvl>
    <w:lvl w:ilvl="5" w:tplc="64A69C3A" w:tentative="1">
      <w:start w:val="1"/>
      <w:numFmt w:val="lowerRoman"/>
      <w:lvlText w:val="%6."/>
      <w:lvlJc w:val="right"/>
      <w:pPr>
        <w:ind w:left="4320" w:hanging="180"/>
      </w:pPr>
    </w:lvl>
    <w:lvl w:ilvl="6" w:tplc="F6DAB7FE" w:tentative="1">
      <w:start w:val="1"/>
      <w:numFmt w:val="decimal"/>
      <w:lvlText w:val="%7."/>
      <w:lvlJc w:val="left"/>
      <w:pPr>
        <w:ind w:left="5040" w:hanging="360"/>
      </w:pPr>
    </w:lvl>
    <w:lvl w:ilvl="7" w:tplc="0838BB72" w:tentative="1">
      <w:start w:val="1"/>
      <w:numFmt w:val="lowerLetter"/>
      <w:lvlText w:val="%8."/>
      <w:lvlJc w:val="left"/>
      <w:pPr>
        <w:ind w:left="5760" w:hanging="360"/>
      </w:pPr>
    </w:lvl>
    <w:lvl w:ilvl="8" w:tplc="ADF89B4C" w:tentative="1">
      <w:start w:val="1"/>
      <w:numFmt w:val="lowerRoman"/>
      <w:lvlText w:val="%9."/>
      <w:lvlJc w:val="right"/>
      <w:pPr>
        <w:ind w:left="6480" w:hanging="180"/>
      </w:pPr>
    </w:lvl>
  </w:abstractNum>
  <w:abstractNum w:abstractNumId="9" w15:restartNumberingAfterBreak="0">
    <w:nsid w:val="2BC01845"/>
    <w:multiLevelType w:val="hybridMultilevel"/>
    <w:tmpl w:val="22324F8A"/>
    <w:lvl w:ilvl="0" w:tplc="3552FD98">
      <w:start w:val="1"/>
      <w:numFmt w:val="decimal"/>
      <w:pStyle w:val="MDPI71References"/>
      <w:lvlText w:val="%1."/>
      <w:lvlJc w:val="left"/>
      <w:pPr>
        <w:ind w:left="425" w:hanging="425"/>
      </w:pPr>
      <w:rPr>
        <w:b w:val="0"/>
        <w:i w:val="0"/>
        <w:sz w:val="20"/>
        <w:vertAlign w:val="baseline"/>
      </w:rPr>
    </w:lvl>
    <w:lvl w:ilvl="1" w:tplc="7724FC42" w:tentative="1">
      <w:start w:val="1"/>
      <w:numFmt w:val="lowerLetter"/>
      <w:lvlText w:val="%2."/>
      <w:lvlJc w:val="left"/>
      <w:pPr>
        <w:ind w:left="1440" w:hanging="360"/>
      </w:pPr>
    </w:lvl>
    <w:lvl w:ilvl="2" w:tplc="048A90C0" w:tentative="1">
      <w:start w:val="1"/>
      <w:numFmt w:val="lowerRoman"/>
      <w:lvlText w:val="%3."/>
      <w:lvlJc w:val="right"/>
      <w:pPr>
        <w:ind w:left="2160" w:hanging="180"/>
      </w:pPr>
    </w:lvl>
    <w:lvl w:ilvl="3" w:tplc="821858CC" w:tentative="1">
      <w:start w:val="1"/>
      <w:numFmt w:val="decimal"/>
      <w:lvlText w:val="%4."/>
      <w:lvlJc w:val="left"/>
      <w:pPr>
        <w:ind w:left="2880" w:hanging="360"/>
      </w:pPr>
    </w:lvl>
    <w:lvl w:ilvl="4" w:tplc="E2325164" w:tentative="1">
      <w:start w:val="1"/>
      <w:numFmt w:val="lowerLetter"/>
      <w:lvlText w:val="%5."/>
      <w:lvlJc w:val="left"/>
      <w:pPr>
        <w:ind w:left="3600" w:hanging="360"/>
      </w:pPr>
    </w:lvl>
    <w:lvl w:ilvl="5" w:tplc="CC30D9EE" w:tentative="1">
      <w:start w:val="1"/>
      <w:numFmt w:val="lowerRoman"/>
      <w:lvlText w:val="%6."/>
      <w:lvlJc w:val="right"/>
      <w:pPr>
        <w:ind w:left="4320" w:hanging="180"/>
      </w:pPr>
    </w:lvl>
    <w:lvl w:ilvl="6" w:tplc="FDD8CE8C" w:tentative="1">
      <w:start w:val="1"/>
      <w:numFmt w:val="decimal"/>
      <w:lvlText w:val="%7."/>
      <w:lvlJc w:val="left"/>
      <w:pPr>
        <w:ind w:left="5040" w:hanging="360"/>
      </w:pPr>
    </w:lvl>
    <w:lvl w:ilvl="7" w:tplc="5DDE678C" w:tentative="1">
      <w:start w:val="1"/>
      <w:numFmt w:val="lowerLetter"/>
      <w:lvlText w:val="%8."/>
      <w:lvlJc w:val="left"/>
      <w:pPr>
        <w:ind w:left="5760" w:hanging="360"/>
      </w:pPr>
    </w:lvl>
    <w:lvl w:ilvl="8" w:tplc="EF3EA84C" w:tentative="1">
      <w:start w:val="1"/>
      <w:numFmt w:val="lowerRoman"/>
      <w:lvlText w:val="%9."/>
      <w:lvlJc w:val="right"/>
      <w:pPr>
        <w:ind w:left="6480" w:hanging="180"/>
      </w:pPr>
    </w:lvl>
  </w:abstractNum>
  <w:abstractNum w:abstractNumId="10" w15:restartNumberingAfterBreak="0">
    <w:nsid w:val="2C8C226D"/>
    <w:multiLevelType w:val="multilevel"/>
    <w:tmpl w:val="C80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A6535"/>
    <w:multiLevelType w:val="hybridMultilevel"/>
    <w:tmpl w:val="3CB68362"/>
    <w:lvl w:ilvl="0" w:tplc="00285FC4">
      <w:start w:val="1"/>
      <w:numFmt w:val="bullet"/>
      <w:lvlText w:val=""/>
      <w:lvlJc w:val="left"/>
      <w:pPr>
        <w:ind w:left="1429" w:hanging="360"/>
      </w:pPr>
      <w:rPr>
        <w:rFonts w:ascii="Symbol" w:hAnsi="Symbol" w:hint="default"/>
      </w:rPr>
    </w:lvl>
    <w:lvl w:ilvl="1" w:tplc="40964F74" w:tentative="1">
      <w:start w:val="1"/>
      <w:numFmt w:val="bullet"/>
      <w:lvlText w:val="o"/>
      <w:lvlJc w:val="left"/>
      <w:pPr>
        <w:ind w:left="2149" w:hanging="360"/>
      </w:pPr>
      <w:rPr>
        <w:rFonts w:ascii="Courier New" w:hAnsi="Courier New" w:cs="Courier New" w:hint="default"/>
      </w:rPr>
    </w:lvl>
    <w:lvl w:ilvl="2" w:tplc="7F0C7EA0" w:tentative="1">
      <w:start w:val="1"/>
      <w:numFmt w:val="bullet"/>
      <w:lvlText w:val=""/>
      <w:lvlJc w:val="left"/>
      <w:pPr>
        <w:ind w:left="2869" w:hanging="360"/>
      </w:pPr>
      <w:rPr>
        <w:rFonts w:ascii="Wingdings" w:hAnsi="Wingdings" w:hint="default"/>
      </w:rPr>
    </w:lvl>
    <w:lvl w:ilvl="3" w:tplc="3BD00B30" w:tentative="1">
      <w:start w:val="1"/>
      <w:numFmt w:val="bullet"/>
      <w:lvlText w:val=""/>
      <w:lvlJc w:val="left"/>
      <w:pPr>
        <w:ind w:left="3589" w:hanging="360"/>
      </w:pPr>
      <w:rPr>
        <w:rFonts w:ascii="Symbol" w:hAnsi="Symbol" w:hint="default"/>
      </w:rPr>
    </w:lvl>
    <w:lvl w:ilvl="4" w:tplc="B1CC4DE6" w:tentative="1">
      <w:start w:val="1"/>
      <w:numFmt w:val="bullet"/>
      <w:lvlText w:val="o"/>
      <w:lvlJc w:val="left"/>
      <w:pPr>
        <w:ind w:left="4309" w:hanging="360"/>
      </w:pPr>
      <w:rPr>
        <w:rFonts w:ascii="Courier New" w:hAnsi="Courier New" w:cs="Courier New" w:hint="default"/>
      </w:rPr>
    </w:lvl>
    <w:lvl w:ilvl="5" w:tplc="DC543216" w:tentative="1">
      <w:start w:val="1"/>
      <w:numFmt w:val="bullet"/>
      <w:lvlText w:val=""/>
      <w:lvlJc w:val="left"/>
      <w:pPr>
        <w:ind w:left="5029" w:hanging="360"/>
      </w:pPr>
      <w:rPr>
        <w:rFonts w:ascii="Wingdings" w:hAnsi="Wingdings" w:hint="default"/>
      </w:rPr>
    </w:lvl>
    <w:lvl w:ilvl="6" w:tplc="F27AB57C" w:tentative="1">
      <w:start w:val="1"/>
      <w:numFmt w:val="bullet"/>
      <w:lvlText w:val=""/>
      <w:lvlJc w:val="left"/>
      <w:pPr>
        <w:ind w:left="5749" w:hanging="360"/>
      </w:pPr>
      <w:rPr>
        <w:rFonts w:ascii="Symbol" w:hAnsi="Symbol" w:hint="default"/>
      </w:rPr>
    </w:lvl>
    <w:lvl w:ilvl="7" w:tplc="09C4FC60" w:tentative="1">
      <w:start w:val="1"/>
      <w:numFmt w:val="bullet"/>
      <w:lvlText w:val="o"/>
      <w:lvlJc w:val="left"/>
      <w:pPr>
        <w:ind w:left="6469" w:hanging="360"/>
      </w:pPr>
      <w:rPr>
        <w:rFonts w:ascii="Courier New" w:hAnsi="Courier New" w:cs="Courier New" w:hint="default"/>
      </w:rPr>
    </w:lvl>
    <w:lvl w:ilvl="8" w:tplc="9D3CAD6E" w:tentative="1">
      <w:start w:val="1"/>
      <w:numFmt w:val="bullet"/>
      <w:lvlText w:val=""/>
      <w:lvlJc w:val="left"/>
      <w:pPr>
        <w:ind w:left="7189" w:hanging="360"/>
      </w:pPr>
      <w:rPr>
        <w:rFonts w:ascii="Wingdings" w:hAnsi="Wingdings" w:hint="default"/>
      </w:rPr>
    </w:lvl>
  </w:abstractNum>
  <w:abstractNum w:abstractNumId="12" w15:restartNumberingAfterBreak="0">
    <w:nsid w:val="4E572CDE"/>
    <w:multiLevelType w:val="hybridMultilevel"/>
    <w:tmpl w:val="E2C8D862"/>
    <w:lvl w:ilvl="0" w:tplc="FE5A78FC">
      <w:start w:val="1"/>
      <w:numFmt w:val="decimal"/>
      <w:pStyle w:val="MDPI37itemize"/>
      <w:lvlText w:val="%1."/>
      <w:lvlJc w:val="left"/>
      <w:pPr>
        <w:ind w:left="3033" w:hanging="425"/>
      </w:pPr>
      <w:rPr>
        <w:b w:val="0"/>
        <w:i w:val="0"/>
        <w:sz w:val="20"/>
        <w:vertAlign w:val="baseline"/>
      </w:rPr>
    </w:lvl>
    <w:lvl w:ilvl="1" w:tplc="00A86B94" w:tentative="1">
      <w:start w:val="1"/>
      <w:numFmt w:val="lowerLetter"/>
      <w:lvlText w:val="%2."/>
      <w:lvlJc w:val="left"/>
      <w:pPr>
        <w:ind w:left="4048" w:hanging="360"/>
      </w:pPr>
    </w:lvl>
    <w:lvl w:ilvl="2" w:tplc="7CD0C49A" w:tentative="1">
      <w:start w:val="1"/>
      <w:numFmt w:val="lowerRoman"/>
      <w:lvlText w:val="%3."/>
      <w:lvlJc w:val="right"/>
      <w:pPr>
        <w:ind w:left="4768" w:hanging="180"/>
      </w:pPr>
    </w:lvl>
    <w:lvl w:ilvl="3" w:tplc="04C40F8C" w:tentative="1">
      <w:start w:val="1"/>
      <w:numFmt w:val="decimal"/>
      <w:lvlText w:val="%4."/>
      <w:lvlJc w:val="left"/>
      <w:pPr>
        <w:ind w:left="5488" w:hanging="360"/>
      </w:pPr>
    </w:lvl>
    <w:lvl w:ilvl="4" w:tplc="E9B428C6" w:tentative="1">
      <w:start w:val="1"/>
      <w:numFmt w:val="lowerLetter"/>
      <w:lvlText w:val="%5."/>
      <w:lvlJc w:val="left"/>
      <w:pPr>
        <w:ind w:left="6208" w:hanging="360"/>
      </w:pPr>
    </w:lvl>
    <w:lvl w:ilvl="5" w:tplc="BE262D1C" w:tentative="1">
      <w:start w:val="1"/>
      <w:numFmt w:val="lowerRoman"/>
      <w:lvlText w:val="%6."/>
      <w:lvlJc w:val="right"/>
      <w:pPr>
        <w:ind w:left="6928" w:hanging="180"/>
      </w:pPr>
    </w:lvl>
    <w:lvl w:ilvl="6" w:tplc="06462550" w:tentative="1">
      <w:start w:val="1"/>
      <w:numFmt w:val="decimal"/>
      <w:lvlText w:val="%7."/>
      <w:lvlJc w:val="left"/>
      <w:pPr>
        <w:ind w:left="7648" w:hanging="360"/>
      </w:pPr>
    </w:lvl>
    <w:lvl w:ilvl="7" w:tplc="BED0C01C" w:tentative="1">
      <w:start w:val="1"/>
      <w:numFmt w:val="lowerLetter"/>
      <w:lvlText w:val="%8."/>
      <w:lvlJc w:val="left"/>
      <w:pPr>
        <w:ind w:left="8368" w:hanging="360"/>
      </w:pPr>
    </w:lvl>
    <w:lvl w:ilvl="8" w:tplc="8F4C03CC" w:tentative="1">
      <w:start w:val="1"/>
      <w:numFmt w:val="lowerRoman"/>
      <w:lvlText w:val="%9."/>
      <w:lvlJc w:val="right"/>
      <w:pPr>
        <w:ind w:left="9088" w:hanging="180"/>
      </w:pPr>
    </w:lvl>
  </w:abstractNum>
  <w:abstractNum w:abstractNumId="13" w15:restartNumberingAfterBreak="0">
    <w:nsid w:val="52E2771B"/>
    <w:multiLevelType w:val="hybridMultilevel"/>
    <w:tmpl w:val="A2A06AAC"/>
    <w:lvl w:ilvl="0" w:tplc="BE041B00">
      <w:start w:val="1"/>
      <w:numFmt w:val="decimal"/>
      <w:lvlText w:val="%1"/>
      <w:lvlJc w:val="left"/>
      <w:pPr>
        <w:ind w:left="425" w:hanging="425"/>
      </w:pPr>
      <w:rPr>
        <w:rFonts w:hint="eastAsia"/>
        <w:caps w:val="0"/>
        <w:strike w:val="0"/>
        <w:dstrike w:val="0"/>
        <w:vanish w:val="0"/>
        <w:sz w:val="18"/>
        <w:vertAlign w:val="superscript"/>
      </w:rPr>
    </w:lvl>
    <w:lvl w:ilvl="1" w:tplc="33F8123E" w:tentative="1">
      <w:start w:val="1"/>
      <w:numFmt w:val="lowerLetter"/>
      <w:lvlText w:val="%2."/>
      <w:lvlJc w:val="left"/>
      <w:pPr>
        <w:ind w:left="1440" w:hanging="360"/>
      </w:pPr>
    </w:lvl>
    <w:lvl w:ilvl="2" w:tplc="4F8E79CC" w:tentative="1">
      <w:start w:val="1"/>
      <w:numFmt w:val="lowerRoman"/>
      <w:lvlText w:val="%3."/>
      <w:lvlJc w:val="right"/>
      <w:pPr>
        <w:ind w:left="2160" w:hanging="180"/>
      </w:pPr>
    </w:lvl>
    <w:lvl w:ilvl="3" w:tplc="F7A04FB0" w:tentative="1">
      <w:start w:val="1"/>
      <w:numFmt w:val="decimal"/>
      <w:lvlText w:val="%4."/>
      <w:lvlJc w:val="left"/>
      <w:pPr>
        <w:ind w:left="2880" w:hanging="360"/>
      </w:pPr>
    </w:lvl>
    <w:lvl w:ilvl="4" w:tplc="9C584EBA" w:tentative="1">
      <w:start w:val="1"/>
      <w:numFmt w:val="lowerLetter"/>
      <w:lvlText w:val="%5."/>
      <w:lvlJc w:val="left"/>
      <w:pPr>
        <w:ind w:left="3600" w:hanging="360"/>
      </w:pPr>
    </w:lvl>
    <w:lvl w:ilvl="5" w:tplc="8EFAA7E0" w:tentative="1">
      <w:start w:val="1"/>
      <w:numFmt w:val="lowerRoman"/>
      <w:lvlText w:val="%6."/>
      <w:lvlJc w:val="right"/>
      <w:pPr>
        <w:ind w:left="4320" w:hanging="180"/>
      </w:pPr>
    </w:lvl>
    <w:lvl w:ilvl="6" w:tplc="B14E6DF8" w:tentative="1">
      <w:start w:val="1"/>
      <w:numFmt w:val="decimal"/>
      <w:lvlText w:val="%7."/>
      <w:lvlJc w:val="left"/>
      <w:pPr>
        <w:ind w:left="5040" w:hanging="360"/>
      </w:pPr>
    </w:lvl>
    <w:lvl w:ilvl="7" w:tplc="39C6C738" w:tentative="1">
      <w:start w:val="1"/>
      <w:numFmt w:val="lowerLetter"/>
      <w:lvlText w:val="%8."/>
      <w:lvlJc w:val="left"/>
      <w:pPr>
        <w:ind w:left="5760" w:hanging="360"/>
      </w:pPr>
    </w:lvl>
    <w:lvl w:ilvl="8" w:tplc="419ECB50"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42E243A4">
      <w:start w:val="1"/>
      <w:numFmt w:val="decimal"/>
      <w:lvlText w:val="%1."/>
      <w:lvlJc w:val="left"/>
      <w:pPr>
        <w:ind w:left="3033" w:hanging="425"/>
      </w:pPr>
    </w:lvl>
    <w:lvl w:ilvl="1" w:tplc="62082FDE" w:tentative="1">
      <w:start w:val="1"/>
      <w:numFmt w:val="lowerLetter"/>
      <w:lvlText w:val="%2."/>
      <w:lvlJc w:val="left"/>
      <w:pPr>
        <w:ind w:left="3691" w:hanging="360"/>
      </w:pPr>
    </w:lvl>
    <w:lvl w:ilvl="2" w:tplc="B63EEE28" w:tentative="1">
      <w:start w:val="1"/>
      <w:numFmt w:val="lowerRoman"/>
      <w:lvlText w:val="%3."/>
      <w:lvlJc w:val="right"/>
      <w:pPr>
        <w:ind w:left="4411" w:hanging="180"/>
      </w:pPr>
    </w:lvl>
    <w:lvl w:ilvl="3" w:tplc="2686612A" w:tentative="1">
      <w:start w:val="1"/>
      <w:numFmt w:val="decimal"/>
      <w:lvlText w:val="%4."/>
      <w:lvlJc w:val="left"/>
      <w:pPr>
        <w:ind w:left="5131" w:hanging="360"/>
      </w:pPr>
    </w:lvl>
    <w:lvl w:ilvl="4" w:tplc="E6B0B2A6" w:tentative="1">
      <w:start w:val="1"/>
      <w:numFmt w:val="lowerLetter"/>
      <w:lvlText w:val="%5."/>
      <w:lvlJc w:val="left"/>
      <w:pPr>
        <w:ind w:left="5851" w:hanging="360"/>
      </w:pPr>
    </w:lvl>
    <w:lvl w:ilvl="5" w:tplc="08AADE5E" w:tentative="1">
      <w:start w:val="1"/>
      <w:numFmt w:val="lowerRoman"/>
      <w:lvlText w:val="%6."/>
      <w:lvlJc w:val="right"/>
      <w:pPr>
        <w:ind w:left="6571" w:hanging="180"/>
      </w:pPr>
    </w:lvl>
    <w:lvl w:ilvl="6" w:tplc="427E6458" w:tentative="1">
      <w:start w:val="1"/>
      <w:numFmt w:val="decimal"/>
      <w:lvlText w:val="%7."/>
      <w:lvlJc w:val="left"/>
      <w:pPr>
        <w:ind w:left="7291" w:hanging="360"/>
      </w:pPr>
    </w:lvl>
    <w:lvl w:ilvl="7" w:tplc="E508E9C6" w:tentative="1">
      <w:start w:val="1"/>
      <w:numFmt w:val="lowerLetter"/>
      <w:lvlText w:val="%8."/>
      <w:lvlJc w:val="left"/>
      <w:pPr>
        <w:ind w:left="8011" w:hanging="360"/>
      </w:pPr>
    </w:lvl>
    <w:lvl w:ilvl="8" w:tplc="E2B82718" w:tentative="1">
      <w:start w:val="1"/>
      <w:numFmt w:val="lowerRoman"/>
      <w:lvlText w:val="%9."/>
      <w:lvlJc w:val="right"/>
      <w:pPr>
        <w:ind w:left="8731" w:hanging="180"/>
      </w:pPr>
    </w:lvl>
  </w:abstractNum>
  <w:abstractNum w:abstractNumId="15" w15:restartNumberingAfterBreak="0">
    <w:nsid w:val="706D5736"/>
    <w:multiLevelType w:val="hybridMultilevel"/>
    <w:tmpl w:val="7E201858"/>
    <w:lvl w:ilvl="0" w:tplc="5FF847F6">
      <w:start w:val="1"/>
      <w:numFmt w:val="decimal"/>
      <w:lvlText w:val="%1."/>
      <w:lvlJc w:val="left"/>
      <w:pPr>
        <w:ind w:left="425" w:hanging="425"/>
      </w:pPr>
      <w:rPr>
        <w:rFonts w:hint="default"/>
        <w:vertAlign w:val="superscript"/>
      </w:rPr>
    </w:lvl>
    <w:lvl w:ilvl="1" w:tplc="1C7AD6F0" w:tentative="1">
      <w:start w:val="1"/>
      <w:numFmt w:val="lowerLetter"/>
      <w:lvlText w:val="%2."/>
      <w:lvlJc w:val="left"/>
      <w:pPr>
        <w:ind w:left="1440" w:hanging="360"/>
      </w:pPr>
    </w:lvl>
    <w:lvl w:ilvl="2" w:tplc="4C12BB70" w:tentative="1">
      <w:start w:val="1"/>
      <w:numFmt w:val="lowerRoman"/>
      <w:lvlText w:val="%3."/>
      <w:lvlJc w:val="right"/>
      <w:pPr>
        <w:ind w:left="2160" w:hanging="180"/>
      </w:pPr>
    </w:lvl>
    <w:lvl w:ilvl="3" w:tplc="57549638" w:tentative="1">
      <w:start w:val="1"/>
      <w:numFmt w:val="decimal"/>
      <w:lvlText w:val="%4."/>
      <w:lvlJc w:val="left"/>
      <w:pPr>
        <w:ind w:left="2880" w:hanging="360"/>
      </w:pPr>
    </w:lvl>
    <w:lvl w:ilvl="4" w:tplc="75F00A2A" w:tentative="1">
      <w:start w:val="1"/>
      <w:numFmt w:val="lowerLetter"/>
      <w:lvlText w:val="%5."/>
      <w:lvlJc w:val="left"/>
      <w:pPr>
        <w:ind w:left="3600" w:hanging="360"/>
      </w:pPr>
    </w:lvl>
    <w:lvl w:ilvl="5" w:tplc="44BC6F2A" w:tentative="1">
      <w:start w:val="1"/>
      <w:numFmt w:val="lowerRoman"/>
      <w:lvlText w:val="%6."/>
      <w:lvlJc w:val="right"/>
      <w:pPr>
        <w:ind w:left="4320" w:hanging="180"/>
      </w:pPr>
    </w:lvl>
    <w:lvl w:ilvl="6" w:tplc="10E44386" w:tentative="1">
      <w:start w:val="1"/>
      <w:numFmt w:val="decimal"/>
      <w:lvlText w:val="%7."/>
      <w:lvlJc w:val="left"/>
      <w:pPr>
        <w:ind w:left="5040" w:hanging="360"/>
      </w:pPr>
    </w:lvl>
    <w:lvl w:ilvl="7" w:tplc="CC929570" w:tentative="1">
      <w:start w:val="1"/>
      <w:numFmt w:val="lowerLetter"/>
      <w:lvlText w:val="%8."/>
      <w:lvlJc w:val="left"/>
      <w:pPr>
        <w:ind w:left="5760" w:hanging="360"/>
      </w:pPr>
    </w:lvl>
    <w:lvl w:ilvl="8" w:tplc="7FB2644C"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4"/>
  </w:num>
  <w:num w:numId="7">
    <w:abstractNumId w:val="4"/>
  </w:num>
  <w:num w:numId="8">
    <w:abstractNumId w:val="14"/>
  </w:num>
  <w:num w:numId="9">
    <w:abstractNumId w:val="4"/>
  </w:num>
  <w:num w:numId="10">
    <w:abstractNumId w:val="14"/>
  </w:num>
  <w:num w:numId="11">
    <w:abstractNumId w:val="4"/>
  </w:num>
  <w:num w:numId="12">
    <w:abstractNumId w:val="15"/>
  </w:num>
  <w:num w:numId="13">
    <w:abstractNumId w:val="14"/>
  </w:num>
  <w:num w:numId="14">
    <w:abstractNumId w:val="4"/>
  </w:num>
  <w:num w:numId="15">
    <w:abstractNumId w:val="3"/>
  </w:num>
  <w:num w:numId="16">
    <w:abstractNumId w:val="13"/>
  </w:num>
  <w:num w:numId="17">
    <w:abstractNumId w:val="1"/>
  </w:num>
  <w:num w:numId="18">
    <w:abstractNumId w:val="14"/>
  </w:num>
  <w:num w:numId="19">
    <w:abstractNumId w:val="4"/>
  </w:num>
  <w:num w:numId="20">
    <w:abstractNumId w:val="3"/>
  </w:num>
  <w:num w:numId="21">
    <w:abstractNumId w:val="1"/>
  </w:num>
  <w:num w:numId="22">
    <w:abstractNumId w:val="12"/>
  </w:num>
  <w:num w:numId="23">
    <w:abstractNumId w:val="9"/>
  </w:num>
  <w:num w:numId="24">
    <w:abstractNumId w:val="12"/>
    <w:lvlOverride w:ilvl="0">
      <w:startOverride w:val="1"/>
    </w:lvlOverride>
  </w:num>
  <w:num w:numId="25">
    <w:abstractNumId w:val="7"/>
  </w:num>
  <w:num w:numId="26">
    <w:abstractNumId w:val="10"/>
  </w:num>
  <w:num w:numId="27">
    <w:abstractNumId w:val="2"/>
    <w:lvlOverride w:ilvl="0">
      <w:startOverride w:val="7"/>
    </w:lvlOverride>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444"/>
    <w:rsid w:val="0000187B"/>
    <w:rsid w:val="00005DA6"/>
    <w:rsid w:val="000070B7"/>
    <w:rsid w:val="00007580"/>
    <w:rsid w:val="000100D8"/>
    <w:rsid w:val="00010D4F"/>
    <w:rsid w:val="00010E70"/>
    <w:rsid w:val="00011AC8"/>
    <w:rsid w:val="00011C6A"/>
    <w:rsid w:val="000220B7"/>
    <w:rsid w:val="000248ED"/>
    <w:rsid w:val="00030C48"/>
    <w:rsid w:val="00030CBC"/>
    <w:rsid w:val="00032A2D"/>
    <w:rsid w:val="00034296"/>
    <w:rsid w:val="00034D4F"/>
    <w:rsid w:val="00036303"/>
    <w:rsid w:val="00036759"/>
    <w:rsid w:val="000370CA"/>
    <w:rsid w:val="00040A2A"/>
    <w:rsid w:val="00040D53"/>
    <w:rsid w:val="00042E0C"/>
    <w:rsid w:val="000452F0"/>
    <w:rsid w:val="0005077F"/>
    <w:rsid w:val="00051014"/>
    <w:rsid w:val="00054E1F"/>
    <w:rsid w:val="000559B0"/>
    <w:rsid w:val="00057045"/>
    <w:rsid w:val="00057167"/>
    <w:rsid w:val="0005754D"/>
    <w:rsid w:val="00057F2C"/>
    <w:rsid w:val="00060A6F"/>
    <w:rsid w:val="000618A6"/>
    <w:rsid w:val="000621FF"/>
    <w:rsid w:val="0006222A"/>
    <w:rsid w:val="000667E4"/>
    <w:rsid w:val="00070A04"/>
    <w:rsid w:val="00072118"/>
    <w:rsid w:val="0007374D"/>
    <w:rsid w:val="00073980"/>
    <w:rsid w:val="00075749"/>
    <w:rsid w:val="000804AF"/>
    <w:rsid w:val="00080A0F"/>
    <w:rsid w:val="0008787B"/>
    <w:rsid w:val="000907E0"/>
    <w:rsid w:val="0009177D"/>
    <w:rsid w:val="00091AF4"/>
    <w:rsid w:val="00093642"/>
    <w:rsid w:val="00093689"/>
    <w:rsid w:val="000940FA"/>
    <w:rsid w:val="000946E1"/>
    <w:rsid w:val="00095198"/>
    <w:rsid w:val="000A0F2B"/>
    <w:rsid w:val="000A1006"/>
    <w:rsid w:val="000A455F"/>
    <w:rsid w:val="000A615B"/>
    <w:rsid w:val="000B10C0"/>
    <w:rsid w:val="000B121F"/>
    <w:rsid w:val="000B2650"/>
    <w:rsid w:val="000B32AA"/>
    <w:rsid w:val="000B4990"/>
    <w:rsid w:val="000B5E46"/>
    <w:rsid w:val="000C4AB4"/>
    <w:rsid w:val="000C5F20"/>
    <w:rsid w:val="000C6AE8"/>
    <w:rsid w:val="000C7425"/>
    <w:rsid w:val="000C7EE2"/>
    <w:rsid w:val="000D4443"/>
    <w:rsid w:val="000D6A7E"/>
    <w:rsid w:val="000E3459"/>
    <w:rsid w:val="000E3DCB"/>
    <w:rsid w:val="000E49D9"/>
    <w:rsid w:val="000E51AA"/>
    <w:rsid w:val="000E6069"/>
    <w:rsid w:val="000F1931"/>
    <w:rsid w:val="000F2410"/>
    <w:rsid w:val="000F3423"/>
    <w:rsid w:val="000F3AAB"/>
    <w:rsid w:val="000F3DD7"/>
    <w:rsid w:val="000F5697"/>
    <w:rsid w:val="001001F3"/>
    <w:rsid w:val="00100CC5"/>
    <w:rsid w:val="001021F0"/>
    <w:rsid w:val="00105D42"/>
    <w:rsid w:val="00113C4C"/>
    <w:rsid w:val="0011571C"/>
    <w:rsid w:val="00117DC0"/>
    <w:rsid w:val="0012001D"/>
    <w:rsid w:val="00121424"/>
    <w:rsid w:val="00122F49"/>
    <w:rsid w:val="00125532"/>
    <w:rsid w:val="001269F9"/>
    <w:rsid w:val="00126C05"/>
    <w:rsid w:val="001300F4"/>
    <w:rsid w:val="0013025C"/>
    <w:rsid w:val="00130C7B"/>
    <w:rsid w:val="00130E1C"/>
    <w:rsid w:val="00131458"/>
    <w:rsid w:val="00137A2C"/>
    <w:rsid w:val="00137EF0"/>
    <w:rsid w:val="00140FFB"/>
    <w:rsid w:val="001410AB"/>
    <w:rsid w:val="00143A6D"/>
    <w:rsid w:val="00143EFF"/>
    <w:rsid w:val="00144221"/>
    <w:rsid w:val="00144DCA"/>
    <w:rsid w:val="0014792B"/>
    <w:rsid w:val="0015390E"/>
    <w:rsid w:val="00154B57"/>
    <w:rsid w:val="00155E1B"/>
    <w:rsid w:val="001566D4"/>
    <w:rsid w:val="00156725"/>
    <w:rsid w:val="00156E37"/>
    <w:rsid w:val="00161032"/>
    <w:rsid w:val="00163CA4"/>
    <w:rsid w:val="0016645C"/>
    <w:rsid w:val="0016686F"/>
    <w:rsid w:val="00171995"/>
    <w:rsid w:val="00171C0A"/>
    <w:rsid w:val="00173444"/>
    <w:rsid w:val="0017649F"/>
    <w:rsid w:val="00184AE3"/>
    <w:rsid w:val="00191A4B"/>
    <w:rsid w:val="00192D2B"/>
    <w:rsid w:val="00194285"/>
    <w:rsid w:val="00196F6C"/>
    <w:rsid w:val="001A0471"/>
    <w:rsid w:val="001A20C3"/>
    <w:rsid w:val="001A2142"/>
    <w:rsid w:val="001B2AA0"/>
    <w:rsid w:val="001B30A3"/>
    <w:rsid w:val="001B30CA"/>
    <w:rsid w:val="001C19D7"/>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E444C"/>
    <w:rsid w:val="001F1057"/>
    <w:rsid w:val="001F2499"/>
    <w:rsid w:val="001F31D1"/>
    <w:rsid w:val="001F5490"/>
    <w:rsid w:val="002009E7"/>
    <w:rsid w:val="00200B9F"/>
    <w:rsid w:val="00201761"/>
    <w:rsid w:val="002019AA"/>
    <w:rsid w:val="00201B84"/>
    <w:rsid w:val="00201D94"/>
    <w:rsid w:val="0020290A"/>
    <w:rsid w:val="00202A3D"/>
    <w:rsid w:val="00204FE0"/>
    <w:rsid w:val="00205462"/>
    <w:rsid w:val="00206CDE"/>
    <w:rsid w:val="0020721E"/>
    <w:rsid w:val="00210E99"/>
    <w:rsid w:val="0021154F"/>
    <w:rsid w:val="0021246A"/>
    <w:rsid w:val="002126FA"/>
    <w:rsid w:val="00213C90"/>
    <w:rsid w:val="002150BC"/>
    <w:rsid w:val="00215521"/>
    <w:rsid w:val="00222059"/>
    <w:rsid w:val="0022242C"/>
    <w:rsid w:val="002264C4"/>
    <w:rsid w:val="002272EF"/>
    <w:rsid w:val="0023317C"/>
    <w:rsid w:val="002349AE"/>
    <w:rsid w:val="00234D03"/>
    <w:rsid w:val="002368A0"/>
    <w:rsid w:val="00240939"/>
    <w:rsid w:val="002426D8"/>
    <w:rsid w:val="00243C16"/>
    <w:rsid w:val="0024571D"/>
    <w:rsid w:val="0024749B"/>
    <w:rsid w:val="0025181A"/>
    <w:rsid w:val="00252790"/>
    <w:rsid w:val="0025285B"/>
    <w:rsid w:val="00252E9C"/>
    <w:rsid w:val="00257615"/>
    <w:rsid w:val="00265E40"/>
    <w:rsid w:val="002670F6"/>
    <w:rsid w:val="00267285"/>
    <w:rsid w:val="00267289"/>
    <w:rsid w:val="002677D3"/>
    <w:rsid w:val="00267A25"/>
    <w:rsid w:val="002701D0"/>
    <w:rsid w:val="00270815"/>
    <w:rsid w:val="00272641"/>
    <w:rsid w:val="00276BBF"/>
    <w:rsid w:val="00281E31"/>
    <w:rsid w:val="00282D1A"/>
    <w:rsid w:val="002833EE"/>
    <w:rsid w:val="00284B19"/>
    <w:rsid w:val="00284BBF"/>
    <w:rsid w:val="00285AEB"/>
    <w:rsid w:val="00286143"/>
    <w:rsid w:val="0028630E"/>
    <w:rsid w:val="00286A42"/>
    <w:rsid w:val="00287B33"/>
    <w:rsid w:val="00287B81"/>
    <w:rsid w:val="0029262A"/>
    <w:rsid w:val="002A0AFE"/>
    <w:rsid w:val="002A42DD"/>
    <w:rsid w:val="002A4698"/>
    <w:rsid w:val="002A5751"/>
    <w:rsid w:val="002A5AF7"/>
    <w:rsid w:val="002B07DA"/>
    <w:rsid w:val="002B0859"/>
    <w:rsid w:val="002B0E30"/>
    <w:rsid w:val="002B1053"/>
    <w:rsid w:val="002B2525"/>
    <w:rsid w:val="002B5197"/>
    <w:rsid w:val="002B5609"/>
    <w:rsid w:val="002B5E33"/>
    <w:rsid w:val="002B6ECC"/>
    <w:rsid w:val="002B7A28"/>
    <w:rsid w:val="002C0271"/>
    <w:rsid w:val="002C1BE1"/>
    <w:rsid w:val="002C7359"/>
    <w:rsid w:val="002C7B0D"/>
    <w:rsid w:val="002D1977"/>
    <w:rsid w:val="002D2ED1"/>
    <w:rsid w:val="002D3E23"/>
    <w:rsid w:val="002D52A7"/>
    <w:rsid w:val="002D599D"/>
    <w:rsid w:val="002D7164"/>
    <w:rsid w:val="002D75DA"/>
    <w:rsid w:val="002D7E15"/>
    <w:rsid w:val="002D7F52"/>
    <w:rsid w:val="002E09D0"/>
    <w:rsid w:val="002E0B1A"/>
    <w:rsid w:val="002E15A6"/>
    <w:rsid w:val="002E53C1"/>
    <w:rsid w:val="002E5589"/>
    <w:rsid w:val="002F2EF2"/>
    <w:rsid w:val="002F4028"/>
    <w:rsid w:val="002F607C"/>
    <w:rsid w:val="002F6169"/>
    <w:rsid w:val="002F6A90"/>
    <w:rsid w:val="002F6C12"/>
    <w:rsid w:val="002F6DAE"/>
    <w:rsid w:val="002F705C"/>
    <w:rsid w:val="003020B7"/>
    <w:rsid w:val="00303A2A"/>
    <w:rsid w:val="00305E0A"/>
    <w:rsid w:val="00310B2B"/>
    <w:rsid w:val="0031384D"/>
    <w:rsid w:val="00313D8F"/>
    <w:rsid w:val="0031536D"/>
    <w:rsid w:val="00315F85"/>
    <w:rsid w:val="0032016F"/>
    <w:rsid w:val="003204C4"/>
    <w:rsid w:val="00320AFF"/>
    <w:rsid w:val="00323941"/>
    <w:rsid w:val="00325902"/>
    <w:rsid w:val="00325C77"/>
    <w:rsid w:val="00326141"/>
    <w:rsid w:val="003304E4"/>
    <w:rsid w:val="0033120A"/>
    <w:rsid w:val="00331952"/>
    <w:rsid w:val="003329D3"/>
    <w:rsid w:val="0033565F"/>
    <w:rsid w:val="00336413"/>
    <w:rsid w:val="00337BCB"/>
    <w:rsid w:val="00345DDD"/>
    <w:rsid w:val="00346489"/>
    <w:rsid w:val="0035018A"/>
    <w:rsid w:val="00350767"/>
    <w:rsid w:val="003531EA"/>
    <w:rsid w:val="003532D1"/>
    <w:rsid w:val="003557D8"/>
    <w:rsid w:val="0036352D"/>
    <w:rsid w:val="003652BD"/>
    <w:rsid w:val="003653D3"/>
    <w:rsid w:val="00367914"/>
    <w:rsid w:val="0037098B"/>
    <w:rsid w:val="003709A4"/>
    <w:rsid w:val="00372416"/>
    <w:rsid w:val="00373174"/>
    <w:rsid w:val="00373D86"/>
    <w:rsid w:val="00374777"/>
    <w:rsid w:val="00374E00"/>
    <w:rsid w:val="00375171"/>
    <w:rsid w:val="00375DF8"/>
    <w:rsid w:val="003772D6"/>
    <w:rsid w:val="00380E41"/>
    <w:rsid w:val="0038304A"/>
    <w:rsid w:val="0038395C"/>
    <w:rsid w:val="00383D3F"/>
    <w:rsid w:val="00384E69"/>
    <w:rsid w:val="003850F4"/>
    <w:rsid w:val="00387959"/>
    <w:rsid w:val="00391326"/>
    <w:rsid w:val="00393977"/>
    <w:rsid w:val="00394C55"/>
    <w:rsid w:val="003951D2"/>
    <w:rsid w:val="00395777"/>
    <w:rsid w:val="003A0FED"/>
    <w:rsid w:val="003A1E44"/>
    <w:rsid w:val="003A1F0B"/>
    <w:rsid w:val="003A25B0"/>
    <w:rsid w:val="003A31D8"/>
    <w:rsid w:val="003A46A8"/>
    <w:rsid w:val="003A566D"/>
    <w:rsid w:val="003A5E95"/>
    <w:rsid w:val="003A7D89"/>
    <w:rsid w:val="003A7F6D"/>
    <w:rsid w:val="003B1048"/>
    <w:rsid w:val="003B1707"/>
    <w:rsid w:val="003B351F"/>
    <w:rsid w:val="003B61B2"/>
    <w:rsid w:val="003B6D10"/>
    <w:rsid w:val="003B7849"/>
    <w:rsid w:val="003C5716"/>
    <w:rsid w:val="003D022B"/>
    <w:rsid w:val="003D113A"/>
    <w:rsid w:val="003D412A"/>
    <w:rsid w:val="003D4937"/>
    <w:rsid w:val="003D5A97"/>
    <w:rsid w:val="003D6189"/>
    <w:rsid w:val="003E193B"/>
    <w:rsid w:val="003E1E6F"/>
    <w:rsid w:val="003E2A15"/>
    <w:rsid w:val="003E2BA9"/>
    <w:rsid w:val="003E3BBF"/>
    <w:rsid w:val="003E3D04"/>
    <w:rsid w:val="003F1FD0"/>
    <w:rsid w:val="003F3BD8"/>
    <w:rsid w:val="003F45F6"/>
    <w:rsid w:val="003F6F6F"/>
    <w:rsid w:val="00401015"/>
    <w:rsid w:val="00401D30"/>
    <w:rsid w:val="004060E4"/>
    <w:rsid w:val="00410DBA"/>
    <w:rsid w:val="004113DA"/>
    <w:rsid w:val="0041271D"/>
    <w:rsid w:val="00414735"/>
    <w:rsid w:val="00414839"/>
    <w:rsid w:val="00416570"/>
    <w:rsid w:val="0041692E"/>
    <w:rsid w:val="004179C5"/>
    <w:rsid w:val="004206D3"/>
    <w:rsid w:val="0042260C"/>
    <w:rsid w:val="00422BA8"/>
    <w:rsid w:val="004256DE"/>
    <w:rsid w:val="00426AA5"/>
    <w:rsid w:val="00427F5B"/>
    <w:rsid w:val="00430685"/>
    <w:rsid w:val="00430DCF"/>
    <w:rsid w:val="00433503"/>
    <w:rsid w:val="0043688B"/>
    <w:rsid w:val="004379F7"/>
    <w:rsid w:val="0044164D"/>
    <w:rsid w:val="00447B5B"/>
    <w:rsid w:val="004525C1"/>
    <w:rsid w:val="00453E33"/>
    <w:rsid w:val="0045436E"/>
    <w:rsid w:val="00456A50"/>
    <w:rsid w:val="00457801"/>
    <w:rsid w:val="00461BC9"/>
    <w:rsid w:val="00462829"/>
    <w:rsid w:val="00462F3C"/>
    <w:rsid w:val="00463E7E"/>
    <w:rsid w:val="00464191"/>
    <w:rsid w:val="00464C0B"/>
    <w:rsid w:val="00466273"/>
    <w:rsid w:val="00467A0D"/>
    <w:rsid w:val="004701C2"/>
    <w:rsid w:val="00473F1D"/>
    <w:rsid w:val="00474228"/>
    <w:rsid w:val="00477A6A"/>
    <w:rsid w:val="00482C65"/>
    <w:rsid w:val="00490202"/>
    <w:rsid w:val="00492B8B"/>
    <w:rsid w:val="00494EB1"/>
    <w:rsid w:val="00496D04"/>
    <w:rsid w:val="00496F90"/>
    <w:rsid w:val="004A097C"/>
    <w:rsid w:val="004A383F"/>
    <w:rsid w:val="004A3A4B"/>
    <w:rsid w:val="004A4D01"/>
    <w:rsid w:val="004B7FE9"/>
    <w:rsid w:val="004C09D5"/>
    <w:rsid w:val="004C12C5"/>
    <w:rsid w:val="004C166A"/>
    <w:rsid w:val="004D1CA3"/>
    <w:rsid w:val="004D4F09"/>
    <w:rsid w:val="004D6FCC"/>
    <w:rsid w:val="004D716D"/>
    <w:rsid w:val="004D7C8F"/>
    <w:rsid w:val="004E0AB2"/>
    <w:rsid w:val="004E1E44"/>
    <w:rsid w:val="004E363D"/>
    <w:rsid w:val="004E3928"/>
    <w:rsid w:val="004E6267"/>
    <w:rsid w:val="004E66E0"/>
    <w:rsid w:val="004E70E7"/>
    <w:rsid w:val="004F1796"/>
    <w:rsid w:val="004F2D2B"/>
    <w:rsid w:val="004F3700"/>
    <w:rsid w:val="004F3F7E"/>
    <w:rsid w:val="004F5CDE"/>
    <w:rsid w:val="004F6D9B"/>
    <w:rsid w:val="004F7134"/>
    <w:rsid w:val="0050184C"/>
    <w:rsid w:val="0050520C"/>
    <w:rsid w:val="00505EA8"/>
    <w:rsid w:val="005065E6"/>
    <w:rsid w:val="00507DC2"/>
    <w:rsid w:val="00511565"/>
    <w:rsid w:val="00521547"/>
    <w:rsid w:val="00522B95"/>
    <w:rsid w:val="005246F6"/>
    <w:rsid w:val="00524E56"/>
    <w:rsid w:val="00533269"/>
    <w:rsid w:val="005337A6"/>
    <w:rsid w:val="005340C5"/>
    <w:rsid w:val="005364A8"/>
    <w:rsid w:val="005369FC"/>
    <w:rsid w:val="00536BC7"/>
    <w:rsid w:val="00540B8F"/>
    <w:rsid w:val="0054197F"/>
    <w:rsid w:val="00543D7C"/>
    <w:rsid w:val="00544740"/>
    <w:rsid w:val="0054625C"/>
    <w:rsid w:val="00547038"/>
    <w:rsid w:val="00550626"/>
    <w:rsid w:val="00556F96"/>
    <w:rsid w:val="00557574"/>
    <w:rsid w:val="005601D5"/>
    <w:rsid w:val="0056315F"/>
    <w:rsid w:val="00563CA6"/>
    <w:rsid w:val="00564DA5"/>
    <w:rsid w:val="0057007F"/>
    <w:rsid w:val="005716EC"/>
    <w:rsid w:val="00571D1E"/>
    <w:rsid w:val="00574114"/>
    <w:rsid w:val="00574951"/>
    <w:rsid w:val="00574A62"/>
    <w:rsid w:val="00574D1E"/>
    <w:rsid w:val="00575E8B"/>
    <w:rsid w:val="0057685A"/>
    <w:rsid w:val="00577634"/>
    <w:rsid w:val="00581E73"/>
    <w:rsid w:val="00587C08"/>
    <w:rsid w:val="00587D53"/>
    <w:rsid w:val="00594443"/>
    <w:rsid w:val="00594565"/>
    <w:rsid w:val="0059741D"/>
    <w:rsid w:val="005974D7"/>
    <w:rsid w:val="005A2533"/>
    <w:rsid w:val="005A2B06"/>
    <w:rsid w:val="005A34D7"/>
    <w:rsid w:val="005A38DF"/>
    <w:rsid w:val="005A3A75"/>
    <w:rsid w:val="005A6696"/>
    <w:rsid w:val="005A71C4"/>
    <w:rsid w:val="005B0FB8"/>
    <w:rsid w:val="005B32F7"/>
    <w:rsid w:val="005B56A7"/>
    <w:rsid w:val="005B5AE8"/>
    <w:rsid w:val="005B5F37"/>
    <w:rsid w:val="005B7A7E"/>
    <w:rsid w:val="005C124C"/>
    <w:rsid w:val="005C23B3"/>
    <w:rsid w:val="005C430E"/>
    <w:rsid w:val="005C503F"/>
    <w:rsid w:val="005D050D"/>
    <w:rsid w:val="005D19F6"/>
    <w:rsid w:val="005D2315"/>
    <w:rsid w:val="005D365D"/>
    <w:rsid w:val="005D5707"/>
    <w:rsid w:val="005D7B40"/>
    <w:rsid w:val="005E18A2"/>
    <w:rsid w:val="005E272B"/>
    <w:rsid w:val="005E43D0"/>
    <w:rsid w:val="005E4EAB"/>
    <w:rsid w:val="005E73D7"/>
    <w:rsid w:val="005E7F66"/>
    <w:rsid w:val="005F0CF9"/>
    <w:rsid w:val="006009B2"/>
    <w:rsid w:val="00603012"/>
    <w:rsid w:val="006047E0"/>
    <w:rsid w:val="00605A54"/>
    <w:rsid w:val="00605AC4"/>
    <w:rsid w:val="00607D26"/>
    <w:rsid w:val="00611666"/>
    <w:rsid w:val="00612BF7"/>
    <w:rsid w:val="00613B31"/>
    <w:rsid w:val="0061400E"/>
    <w:rsid w:val="006163BF"/>
    <w:rsid w:val="00617C4D"/>
    <w:rsid w:val="00621BA3"/>
    <w:rsid w:val="006227A0"/>
    <w:rsid w:val="00622A71"/>
    <w:rsid w:val="00622BA7"/>
    <w:rsid w:val="00624805"/>
    <w:rsid w:val="006269C8"/>
    <w:rsid w:val="00626BA2"/>
    <w:rsid w:val="00626EB9"/>
    <w:rsid w:val="00631278"/>
    <w:rsid w:val="006338E8"/>
    <w:rsid w:val="0063519C"/>
    <w:rsid w:val="0063673F"/>
    <w:rsid w:val="00641ECA"/>
    <w:rsid w:val="006428F7"/>
    <w:rsid w:val="0064304E"/>
    <w:rsid w:val="006444C1"/>
    <w:rsid w:val="006453D9"/>
    <w:rsid w:val="006459E3"/>
    <w:rsid w:val="006516C0"/>
    <w:rsid w:val="00652984"/>
    <w:rsid w:val="00653729"/>
    <w:rsid w:val="0065392E"/>
    <w:rsid w:val="006560CE"/>
    <w:rsid w:val="00657BED"/>
    <w:rsid w:val="00661885"/>
    <w:rsid w:val="00663135"/>
    <w:rsid w:val="006643CA"/>
    <w:rsid w:val="00670F6F"/>
    <w:rsid w:val="006712C8"/>
    <w:rsid w:val="00673E41"/>
    <w:rsid w:val="0068185F"/>
    <w:rsid w:val="0068267C"/>
    <w:rsid w:val="00684DB5"/>
    <w:rsid w:val="00685C35"/>
    <w:rsid w:val="00687595"/>
    <w:rsid w:val="00687CDF"/>
    <w:rsid w:val="006921B8"/>
    <w:rsid w:val="00692393"/>
    <w:rsid w:val="006963EC"/>
    <w:rsid w:val="00696635"/>
    <w:rsid w:val="00697094"/>
    <w:rsid w:val="006A04FA"/>
    <w:rsid w:val="006A073D"/>
    <w:rsid w:val="006A075C"/>
    <w:rsid w:val="006A16F7"/>
    <w:rsid w:val="006A26A2"/>
    <w:rsid w:val="006A34DF"/>
    <w:rsid w:val="006A5717"/>
    <w:rsid w:val="006A677B"/>
    <w:rsid w:val="006B0AFB"/>
    <w:rsid w:val="006B0F87"/>
    <w:rsid w:val="006B409A"/>
    <w:rsid w:val="006B4C78"/>
    <w:rsid w:val="006B663B"/>
    <w:rsid w:val="006B688C"/>
    <w:rsid w:val="006C0B3F"/>
    <w:rsid w:val="006C1051"/>
    <w:rsid w:val="006C1A27"/>
    <w:rsid w:val="006C56B1"/>
    <w:rsid w:val="006C70AF"/>
    <w:rsid w:val="006C7407"/>
    <w:rsid w:val="006C77C3"/>
    <w:rsid w:val="006D1B98"/>
    <w:rsid w:val="006D3B1C"/>
    <w:rsid w:val="006D4429"/>
    <w:rsid w:val="006D60E8"/>
    <w:rsid w:val="006E18E6"/>
    <w:rsid w:val="006E2C5C"/>
    <w:rsid w:val="006E2CD6"/>
    <w:rsid w:val="006E53F2"/>
    <w:rsid w:val="006E5BAB"/>
    <w:rsid w:val="006E6056"/>
    <w:rsid w:val="006E793A"/>
    <w:rsid w:val="006E7B3A"/>
    <w:rsid w:val="006F0EC2"/>
    <w:rsid w:val="006F3C15"/>
    <w:rsid w:val="006F40AA"/>
    <w:rsid w:val="006F6BEF"/>
    <w:rsid w:val="006F7F0A"/>
    <w:rsid w:val="00702147"/>
    <w:rsid w:val="00702BE2"/>
    <w:rsid w:val="007048BE"/>
    <w:rsid w:val="00707421"/>
    <w:rsid w:val="0071082F"/>
    <w:rsid w:val="00712347"/>
    <w:rsid w:val="0071268D"/>
    <w:rsid w:val="0071283F"/>
    <w:rsid w:val="00712D54"/>
    <w:rsid w:val="0071510F"/>
    <w:rsid w:val="00715B54"/>
    <w:rsid w:val="00716C73"/>
    <w:rsid w:val="00720B75"/>
    <w:rsid w:val="00722C95"/>
    <w:rsid w:val="00723539"/>
    <w:rsid w:val="007245D7"/>
    <w:rsid w:val="00725449"/>
    <w:rsid w:val="00734781"/>
    <w:rsid w:val="00734FD3"/>
    <w:rsid w:val="00740095"/>
    <w:rsid w:val="007431D6"/>
    <w:rsid w:val="00743245"/>
    <w:rsid w:val="0074325E"/>
    <w:rsid w:val="00743615"/>
    <w:rsid w:val="007437C2"/>
    <w:rsid w:val="00743B99"/>
    <w:rsid w:val="00743FCE"/>
    <w:rsid w:val="00746129"/>
    <w:rsid w:val="00747DFD"/>
    <w:rsid w:val="0075128E"/>
    <w:rsid w:val="00751C57"/>
    <w:rsid w:val="00753C0B"/>
    <w:rsid w:val="00754302"/>
    <w:rsid w:val="00754CE0"/>
    <w:rsid w:val="0075695C"/>
    <w:rsid w:val="00760736"/>
    <w:rsid w:val="00761370"/>
    <w:rsid w:val="00766063"/>
    <w:rsid w:val="007665D6"/>
    <w:rsid w:val="00767182"/>
    <w:rsid w:val="00767804"/>
    <w:rsid w:val="007705DB"/>
    <w:rsid w:val="00770EBC"/>
    <w:rsid w:val="00770F18"/>
    <w:rsid w:val="00771096"/>
    <w:rsid w:val="00772E22"/>
    <w:rsid w:val="007777B1"/>
    <w:rsid w:val="00777E57"/>
    <w:rsid w:val="00782AB4"/>
    <w:rsid w:val="007844AB"/>
    <w:rsid w:val="00786AE9"/>
    <w:rsid w:val="00787317"/>
    <w:rsid w:val="00794224"/>
    <w:rsid w:val="0079633D"/>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28"/>
    <w:rsid w:val="007D06FE"/>
    <w:rsid w:val="007D08CD"/>
    <w:rsid w:val="007D3D8E"/>
    <w:rsid w:val="007D4358"/>
    <w:rsid w:val="007D548E"/>
    <w:rsid w:val="007E0A29"/>
    <w:rsid w:val="007E23B3"/>
    <w:rsid w:val="007E3DF3"/>
    <w:rsid w:val="007E6FA0"/>
    <w:rsid w:val="007F0B24"/>
    <w:rsid w:val="007F210B"/>
    <w:rsid w:val="007F2582"/>
    <w:rsid w:val="007F35EA"/>
    <w:rsid w:val="007F3769"/>
    <w:rsid w:val="007F47DF"/>
    <w:rsid w:val="007F5E0A"/>
    <w:rsid w:val="007F5E2A"/>
    <w:rsid w:val="007F5F81"/>
    <w:rsid w:val="008001D5"/>
    <w:rsid w:val="0080096C"/>
    <w:rsid w:val="008010CA"/>
    <w:rsid w:val="00803310"/>
    <w:rsid w:val="008044DE"/>
    <w:rsid w:val="0081124E"/>
    <w:rsid w:val="00812470"/>
    <w:rsid w:val="0081523E"/>
    <w:rsid w:val="008202F8"/>
    <w:rsid w:val="00823EC5"/>
    <w:rsid w:val="0082594B"/>
    <w:rsid w:val="008267A9"/>
    <w:rsid w:val="00827EDA"/>
    <w:rsid w:val="00830D7A"/>
    <w:rsid w:val="00831533"/>
    <w:rsid w:val="0083244E"/>
    <w:rsid w:val="008347AF"/>
    <w:rsid w:val="00834B7A"/>
    <w:rsid w:val="00836EDC"/>
    <w:rsid w:val="00836FBC"/>
    <w:rsid w:val="008401EA"/>
    <w:rsid w:val="008426D7"/>
    <w:rsid w:val="0084386D"/>
    <w:rsid w:val="00845BAB"/>
    <w:rsid w:val="008474A2"/>
    <w:rsid w:val="00847C41"/>
    <w:rsid w:val="00850007"/>
    <w:rsid w:val="00851BBB"/>
    <w:rsid w:val="00851F77"/>
    <w:rsid w:val="00854174"/>
    <w:rsid w:val="00854878"/>
    <w:rsid w:val="0085634E"/>
    <w:rsid w:val="00861BB1"/>
    <w:rsid w:val="00862F63"/>
    <w:rsid w:val="00863FB2"/>
    <w:rsid w:val="00865DA1"/>
    <w:rsid w:val="00866D51"/>
    <w:rsid w:val="00871A49"/>
    <w:rsid w:val="00872119"/>
    <w:rsid w:val="0087211F"/>
    <w:rsid w:val="00873B89"/>
    <w:rsid w:val="008745B3"/>
    <w:rsid w:val="00875698"/>
    <w:rsid w:val="00881490"/>
    <w:rsid w:val="00882837"/>
    <w:rsid w:val="00884630"/>
    <w:rsid w:val="00885B85"/>
    <w:rsid w:val="00890F22"/>
    <w:rsid w:val="008911E4"/>
    <w:rsid w:val="00893045"/>
    <w:rsid w:val="008959CA"/>
    <w:rsid w:val="00896DA3"/>
    <w:rsid w:val="008A1063"/>
    <w:rsid w:val="008A3268"/>
    <w:rsid w:val="008A518A"/>
    <w:rsid w:val="008A5D72"/>
    <w:rsid w:val="008A6FE3"/>
    <w:rsid w:val="008A7AE9"/>
    <w:rsid w:val="008A7F22"/>
    <w:rsid w:val="008B0E1A"/>
    <w:rsid w:val="008B308E"/>
    <w:rsid w:val="008B33AF"/>
    <w:rsid w:val="008B3641"/>
    <w:rsid w:val="008B3688"/>
    <w:rsid w:val="008B39CC"/>
    <w:rsid w:val="008B4117"/>
    <w:rsid w:val="008B5438"/>
    <w:rsid w:val="008B67E1"/>
    <w:rsid w:val="008B7727"/>
    <w:rsid w:val="008C1B57"/>
    <w:rsid w:val="008C2845"/>
    <w:rsid w:val="008C2E7F"/>
    <w:rsid w:val="008C2F93"/>
    <w:rsid w:val="008C7940"/>
    <w:rsid w:val="008D126E"/>
    <w:rsid w:val="008D2765"/>
    <w:rsid w:val="008D6C7F"/>
    <w:rsid w:val="008D71F2"/>
    <w:rsid w:val="008E08D2"/>
    <w:rsid w:val="008E1785"/>
    <w:rsid w:val="008E1B65"/>
    <w:rsid w:val="008E2396"/>
    <w:rsid w:val="008E386B"/>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602"/>
    <w:rsid w:val="009268B8"/>
    <w:rsid w:val="009271D7"/>
    <w:rsid w:val="0093073B"/>
    <w:rsid w:val="009323CC"/>
    <w:rsid w:val="0093348A"/>
    <w:rsid w:val="009336F5"/>
    <w:rsid w:val="00934835"/>
    <w:rsid w:val="009354D2"/>
    <w:rsid w:val="00936ED2"/>
    <w:rsid w:val="009370B7"/>
    <w:rsid w:val="0093715E"/>
    <w:rsid w:val="00940B4D"/>
    <w:rsid w:val="00942609"/>
    <w:rsid w:val="00942CD7"/>
    <w:rsid w:val="0094465F"/>
    <w:rsid w:val="00945E03"/>
    <w:rsid w:val="00947624"/>
    <w:rsid w:val="00951586"/>
    <w:rsid w:val="00951D4C"/>
    <w:rsid w:val="00952535"/>
    <w:rsid w:val="009535FF"/>
    <w:rsid w:val="009536F1"/>
    <w:rsid w:val="00955434"/>
    <w:rsid w:val="00955F69"/>
    <w:rsid w:val="00956775"/>
    <w:rsid w:val="00962F4F"/>
    <w:rsid w:val="0096668A"/>
    <w:rsid w:val="00967B48"/>
    <w:rsid w:val="00971CEA"/>
    <w:rsid w:val="00974EF5"/>
    <w:rsid w:val="009763E6"/>
    <w:rsid w:val="00977B71"/>
    <w:rsid w:val="00982ABC"/>
    <w:rsid w:val="00983EA9"/>
    <w:rsid w:val="009853C1"/>
    <w:rsid w:val="00986991"/>
    <w:rsid w:val="00990184"/>
    <w:rsid w:val="009931A9"/>
    <w:rsid w:val="00993CF3"/>
    <w:rsid w:val="009948DF"/>
    <w:rsid w:val="00997C6D"/>
    <w:rsid w:val="009A0136"/>
    <w:rsid w:val="009A0408"/>
    <w:rsid w:val="009A04C2"/>
    <w:rsid w:val="009A319E"/>
    <w:rsid w:val="009A4566"/>
    <w:rsid w:val="009A67FD"/>
    <w:rsid w:val="009A71B7"/>
    <w:rsid w:val="009A72DF"/>
    <w:rsid w:val="009A7FCF"/>
    <w:rsid w:val="009B0B5A"/>
    <w:rsid w:val="009B7198"/>
    <w:rsid w:val="009B7403"/>
    <w:rsid w:val="009C0660"/>
    <w:rsid w:val="009C1213"/>
    <w:rsid w:val="009C1506"/>
    <w:rsid w:val="009C268C"/>
    <w:rsid w:val="009C3DCC"/>
    <w:rsid w:val="009D0423"/>
    <w:rsid w:val="009D3379"/>
    <w:rsid w:val="009D7C6F"/>
    <w:rsid w:val="009E0376"/>
    <w:rsid w:val="009E0988"/>
    <w:rsid w:val="009E0F10"/>
    <w:rsid w:val="009E23E0"/>
    <w:rsid w:val="009E4B03"/>
    <w:rsid w:val="009E4F41"/>
    <w:rsid w:val="009E594C"/>
    <w:rsid w:val="009E6E07"/>
    <w:rsid w:val="009E7FF3"/>
    <w:rsid w:val="009F155E"/>
    <w:rsid w:val="009F4B04"/>
    <w:rsid w:val="009F4D38"/>
    <w:rsid w:val="009F4D70"/>
    <w:rsid w:val="009F70E6"/>
    <w:rsid w:val="009F7970"/>
    <w:rsid w:val="00A13E3A"/>
    <w:rsid w:val="00A15DF9"/>
    <w:rsid w:val="00A16F87"/>
    <w:rsid w:val="00A21467"/>
    <w:rsid w:val="00A22A0F"/>
    <w:rsid w:val="00A24177"/>
    <w:rsid w:val="00A24EAD"/>
    <w:rsid w:val="00A25449"/>
    <w:rsid w:val="00A25888"/>
    <w:rsid w:val="00A25FCA"/>
    <w:rsid w:val="00A26315"/>
    <w:rsid w:val="00A2673A"/>
    <w:rsid w:val="00A26D2D"/>
    <w:rsid w:val="00A26EC7"/>
    <w:rsid w:val="00A31A41"/>
    <w:rsid w:val="00A33EFD"/>
    <w:rsid w:val="00A35996"/>
    <w:rsid w:val="00A42F87"/>
    <w:rsid w:val="00A43472"/>
    <w:rsid w:val="00A44A0C"/>
    <w:rsid w:val="00A47938"/>
    <w:rsid w:val="00A5058D"/>
    <w:rsid w:val="00A50665"/>
    <w:rsid w:val="00A51787"/>
    <w:rsid w:val="00A52966"/>
    <w:rsid w:val="00A52C6E"/>
    <w:rsid w:val="00A53E91"/>
    <w:rsid w:val="00A5499F"/>
    <w:rsid w:val="00A54C93"/>
    <w:rsid w:val="00A5655F"/>
    <w:rsid w:val="00A57ADB"/>
    <w:rsid w:val="00A57F67"/>
    <w:rsid w:val="00A60370"/>
    <w:rsid w:val="00A62022"/>
    <w:rsid w:val="00A6202D"/>
    <w:rsid w:val="00A635BD"/>
    <w:rsid w:val="00A63873"/>
    <w:rsid w:val="00A65FD2"/>
    <w:rsid w:val="00A666DD"/>
    <w:rsid w:val="00A6701B"/>
    <w:rsid w:val="00A67554"/>
    <w:rsid w:val="00A70741"/>
    <w:rsid w:val="00A7101A"/>
    <w:rsid w:val="00A714F7"/>
    <w:rsid w:val="00A719A0"/>
    <w:rsid w:val="00A72ECF"/>
    <w:rsid w:val="00A77C70"/>
    <w:rsid w:val="00A8000B"/>
    <w:rsid w:val="00A826BA"/>
    <w:rsid w:val="00A8315F"/>
    <w:rsid w:val="00A862F4"/>
    <w:rsid w:val="00A86865"/>
    <w:rsid w:val="00A90466"/>
    <w:rsid w:val="00A90484"/>
    <w:rsid w:val="00A90EC5"/>
    <w:rsid w:val="00A92298"/>
    <w:rsid w:val="00A92C03"/>
    <w:rsid w:val="00A92C39"/>
    <w:rsid w:val="00A94775"/>
    <w:rsid w:val="00A952C3"/>
    <w:rsid w:val="00A97802"/>
    <w:rsid w:val="00AA0092"/>
    <w:rsid w:val="00AA6784"/>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0BA1"/>
    <w:rsid w:val="00AF1951"/>
    <w:rsid w:val="00AF26DB"/>
    <w:rsid w:val="00AF49DC"/>
    <w:rsid w:val="00AF7EDA"/>
    <w:rsid w:val="00AF7EE7"/>
    <w:rsid w:val="00B004D3"/>
    <w:rsid w:val="00B01A85"/>
    <w:rsid w:val="00B048D0"/>
    <w:rsid w:val="00B04C1B"/>
    <w:rsid w:val="00B05904"/>
    <w:rsid w:val="00B0692D"/>
    <w:rsid w:val="00B11D9B"/>
    <w:rsid w:val="00B1321B"/>
    <w:rsid w:val="00B14FB9"/>
    <w:rsid w:val="00B15302"/>
    <w:rsid w:val="00B21073"/>
    <w:rsid w:val="00B21348"/>
    <w:rsid w:val="00B23187"/>
    <w:rsid w:val="00B235BF"/>
    <w:rsid w:val="00B24CAA"/>
    <w:rsid w:val="00B25D2D"/>
    <w:rsid w:val="00B2658A"/>
    <w:rsid w:val="00B26CDC"/>
    <w:rsid w:val="00B31163"/>
    <w:rsid w:val="00B31E2F"/>
    <w:rsid w:val="00B34112"/>
    <w:rsid w:val="00B36265"/>
    <w:rsid w:val="00B36798"/>
    <w:rsid w:val="00B36952"/>
    <w:rsid w:val="00B370F1"/>
    <w:rsid w:val="00B37DCE"/>
    <w:rsid w:val="00B429A3"/>
    <w:rsid w:val="00B445F1"/>
    <w:rsid w:val="00B44C85"/>
    <w:rsid w:val="00B4733A"/>
    <w:rsid w:val="00B47A6F"/>
    <w:rsid w:val="00B50CC1"/>
    <w:rsid w:val="00B51239"/>
    <w:rsid w:val="00B5584F"/>
    <w:rsid w:val="00B55F32"/>
    <w:rsid w:val="00B56B43"/>
    <w:rsid w:val="00B60996"/>
    <w:rsid w:val="00B60DBA"/>
    <w:rsid w:val="00B610E5"/>
    <w:rsid w:val="00B634B3"/>
    <w:rsid w:val="00B64855"/>
    <w:rsid w:val="00B67913"/>
    <w:rsid w:val="00B718A4"/>
    <w:rsid w:val="00B71D04"/>
    <w:rsid w:val="00B72F9A"/>
    <w:rsid w:val="00B744F1"/>
    <w:rsid w:val="00B75DB2"/>
    <w:rsid w:val="00B77A76"/>
    <w:rsid w:val="00B77B6B"/>
    <w:rsid w:val="00B801E6"/>
    <w:rsid w:val="00B8104E"/>
    <w:rsid w:val="00B8360C"/>
    <w:rsid w:val="00B84D17"/>
    <w:rsid w:val="00B85BAE"/>
    <w:rsid w:val="00B86C74"/>
    <w:rsid w:val="00B90D85"/>
    <w:rsid w:val="00B9200D"/>
    <w:rsid w:val="00B92B2F"/>
    <w:rsid w:val="00B93890"/>
    <w:rsid w:val="00B93C2C"/>
    <w:rsid w:val="00B945FC"/>
    <w:rsid w:val="00B9660E"/>
    <w:rsid w:val="00B96820"/>
    <w:rsid w:val="00B97904"/>
    <w:rsid w:val="00BA00EC"/>
    <w:rsid w:val="00BA08E3"/>
    <w:rsid w:val="00BA0FDD"/>
    <w:rsid w:val="00BA1DFF"/>
    <w:rsid w:val="00BA3716"/>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24BC"/>
    <w:rsid w:val="00BE329B"/>
    <w:rsid w:val="00BE52C3"/>
    <w:rsid w:val="00BE5B92"/>
    <w:rsid w:val="00BF3297"/>
    <w:rsid w:val="00BF3FA2"/>
    <w:rsid w:val="00BF6230"/>
    <w:rsid w:val="00BF724B"/>
    <w:rsid w:val="00BF7530"/>
    <w:rsid w:val="00C03A5F"/>
    <w:rsid w:val="00C05F93"/>
    <w:rsid w:val="00C05FFD"/>
    <w:rsid w:val="00C07A82"/>
    <w:rsid w:val="00C11693"/>
    <w:rsid w:val="00C11E7A"/>
    <w:rsid w:val="00C148AA"/>
    <w:rsid w:val="00C1576D"/>
    <w:rsid w:val="00C21366"/>
    <w:rsid w:val="00C24874"/>
    <w:rsid w:val="00C2495E"/>
    <w:rsid w:val="00C256D0"/>
    <w:rsid w:val="00C27247"/>
    <w:rsid w:val="00C30808"/>
    <w:rsid w:val="00C31CE0"/>
    <w:rsid w:val="00C33B6C"/>
    <w:rsid w:val="00C356B4"/>
    <w:rsid w:val="00C356F8"/>
    <w:rsid w:val="00C358C7"/>
    <w:rsid w:val="00C35E5F"/>
    <w:rsid w:val="00C41725"/>
    <w:rsid w:val="00C417D0"/>
    <w:rsid w:val="00C42101"/>
    <w:rsid w:val="00C425A2"/>
    <w:rsid w:val="00C4516E"/>
    <w:rsid w:val="00C4619A"/>
    <w:rsid w:val="00C47920"/>
    <w:rsid w:val="00C515F6"/>
    <w:rsid w:val="00C51E08"/>
    <w:rsid w:val="00C520E3"/>
    <w:rsid w:val="00C52C6A"/>
    <w:rsid w:val="00C536B2"/>
    <w:rsid w:val="00C5393A"/>
    <w:rsid w:val="00C53BCB"/>
    <w:rsid w:val="00C55857"/>
    <w:rsid w:val="00C572BA"/>
    <w:rsid w:val="00C578D8"/>
    <w:rsid w:val="00C60FBA"/>
    <w:rsid w:val="00C6101D"/>
    <w:rsid w:val="00C63E72"/>
    <w:rsid w:val="00C71B0D"/>
    <w:rsid w:val="00C728EB"/>
    <w:rsid w:val="00C75971"/>
    <w:rsid w:val="00C76A17"/>
    <w:rsid w:val="00C80DA1"/>
    <w:rsid w:val="00C81DAB"/>
    <w:rsid w:val="00C82682"/>
    <w:rsid w:val="00C84CEF"/>
    <w:rsid w:val="00C85962"/>
    <w:rsid w:val="00C9282A"/>
    <w:rsid w:val="00C941E4"/>
    <w:rsid w:val="00C945FA"/>
    <w:rsid w:val="00C96701"/>
    <w:rsid w:val="00C96970"/>
    <w:rsid w:val="00CA22F3"/>
    <w:rsid w:val="00CA3DC5"/>
    <w:rsid w:val="00CA3E35"/>
    <w:rsid w:val="00CA4884"/>
    <w:rsid w:val="00CB27EE"/>
    <w:rsid w:val="00CB413E"/>
    <w:rsid w:val="00CB4532"/>
    <w:rsid w:val="00CB5B62"/>
    <w:rsid w:val="00CC0BD1"/>
    <w:rsid w:val="00CC18FB"/>
    <w:rsid w:val="00CC1C0D"/>
    <w:rsid w:val="00CC2B7C"/>
    <w:rsid w:val="00CC4A06"/>
    <w:rsid w:val="00CC5B58"/>
    <w:rsid w:val="00CD3CFB"/>
    <w:rsid w:val="00CD42D0"/>
    <w:rsid w:val="00CD5E39"/>
    <w:rsid w:val="00CD5ED9"/>
    <w:rsid w:val="00CD7B9D"/>
    <w:rsid w:val="00CE0FFA"/>
    <w:rsid w:val="00CE1AC1"/>
    <w:rsid w:val="00CE212C"/>
    <w:rsid w:val="00CE32B1"/>
    <w:rsid w:val="00CF0489"/>
    <w:rsid w:val="00CF1A19"/>
    <w:rsid w:val="00CF2271"/>
    <w:rsid w:val="00CF26C6"/>
    <w:rsid w:val="00CF5593"/>
    <w:rsid w:val="00CF702E"/>
    <w:rsid w:val="00CF72C9"/>
    <w:rsid w:val="00CF7981"/>
    <w:rsid w:val="00D02089"/>
    <w:rsid w:val="00D02817"/>
    <w:rsid w:val="00D05C71"/>
    <w:rsid w:val="00D0764A"/>
    <w:rsid w:val="00D07A33"/>
    <w:rsid w:val="00D10537"/>
    <w:rsid w:val="00D1283B"/>
    <w:rsid w:val="00D13680"/>
    <w:rsid w:val="00D13A92"/>
    <w:rsid w:val="00D230C9"/>
    <w:rsid w:val="00D25AC3"/>
    <w:rsid w:val="00D31652"/>
    <w:rsid w:val="00D41FF5"/>
    <w:rsid w:val="00D4245F"/>
    <w:rsid w:val="00D43E4C"/>
    <w:rsid w:val="00D44A11"/>
    <w:rsid w:val="00D44D8D"/>
    <w:rsid w:val="00D468B9"/>
    <w:rsid w:val="00D52070"/>
    <w:rsid w:val="00D5215B"/>
    <w:rsid w:val="00D5255C"/>
    <w:rsid w:val="00D5431D"/>
    <w:rsid w:val="00D61157"/>
    <w:rsid w:val="00D61317"/>
    <w:rsid w:val="00D62AF6"/>
    <w:rsid w:val="00D650DC"/>
    <w:rsid w:val="00D65986"/>
    <w:rsid w:val="00D65EA8"/>
    <w:rsid w:val="00D66130"/>
    <w:rsid w:val="00D67183"/>
    <w:rsid w:val="00D67255"/>
    <w:rsid w:val="00D704BC"/>
    <w:rsid w:val="00D746D2"/>
    <w:rsid w:val="00D74E2C"/>
    <w:rsid w:val="00D75A2A"/>
    <w:rsid w:val="00D75F40"/>
    <w:rsid w:val="00D77B49"/>
    <w:rsid w:val="00D77E20"/>
    <w:rsid w:val="00D83CD0"/>
    <w:rsid w:val="00D86E97"/>
    <w:rsid w:val="00D87CF0"/>
    <w:rsid w:val="00D91091"/>
    <w:rsid w:val="00D945EC"/>
    <w:rsid w:val="00D94CCA"/>
    <w:rsid w:val="00D94FB3"/>
    <w:rsid w:val="00D95240"/>
    <w:rsid w:val="00D97F3A"/>
    <w:rsid w:val="00D97F6D"/>
    <w:rsid w:val="00DA0B80"/>
    <w:rsid w:val="00DA3374"/>
    <w:rsid w:val="00DA5475"/>
    <w:rsid w:val="00DA7CE6"/>
    <w:rsid w:val="00DB1257"/>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3D51"/>
    <w:rsid w:val="00DF42C3"/>
    <w:rsid w:val="00DF4DDF"/>
    <w:rsid w:val="00DF660C"/>
    <w:rsid w:val="00DF688A"/>
    <w:rsid w:val="00DF6F98"/>
    <w:rsid w:val="00E00CB4"/>
    <w:rsid w:val="00E0120A"/>
    <w:rsid w:val="00E113D5"/>
    <w:rsid w:val="00E11F58"/>
    <w:rsid w:val="00E123A2"/>
    <w:rsid w:val="00E13042"/>
    <w:rsid w:val="00E13369"/>
    <w:rsid w:val="00E1509D"/>
    <w:rsid w:val="00E15EAB"/>
    <w:rsid w:val="00E16ED9"/>
    <w:rsid w:val="00E171A8"/>
    <w:rsid w:val="00E1744C"/>
    <w:rsid w:val="00E21DDB"/>
    <w:rsid w:val="00E2361B"/>
    <w:rsid w:val="00E25031"/>
    <w:rsid w:val="00E25735"/>
    <w:rsid w:val="00E2632F"/>
    <w:rsid w:val="00E266DF"/>
    <w:rsid w:val="00E27AA4"/>
    <w:rsid w:val="00E27FA1"/>
    <w:rsid w:val="00E27FA4"/>
    <w:rsid w:val="00E304D3"/>
    <w:rsid w:val="00E30A66"/>
    <w:rsid w:val="00E32FA7"/>
    <w:rsid w:val="00E333BE"/>
    <w:rsid w:val="00E3622A"/>
    <w:rsid w:val="00E36AC2"/>
    <w:rsid w:val="00E3735F"/>
    <w:rsid w:val="00E3758C"/>
    <w:rsid w:val="00E37FC4"/>
    <w:rsid w:val="00E47B7C"/>
    <w:rsid w:val="00E50420"/>
    <w:rsid w:val="00E540E1"/>
    <w:rsid w:val="00E572FE"/>
    <w:rsid w:val="00E575E0"/>
    <w:rsid w:val="00E6070F"/>
    <w:rsid w:val="00E616AF"/>
    <w:rsid w:val="00E61AE9"/>
    <w:rsid w:val="00E6297E"/>
    <w:rsid w:val="00E637ED"/>
    <w:rsid w:val="00E6782A"/>
    <w:rsid w:val="00E67C0B"/>
    <w:rsid w:val="00E707C9"/>
    <w:rsid w:val="00E7389D"/>
    <w:rsid w:val="00E74A9F"/>
    <w:rsid w:val="00E755DE"/>
    <w:rsid w:val="00E8068A"/>
    <w:rsid w:val="00E818F9"/>
    <w:rsid w:val="00E8428A"/>
    <w:rsid w:val="00E84EF0"/>
    <w:rsid w:val="00E84F92"/>
    <w:rsid w:val="00E90771"/>
    <w:rsid w:val="00E919B9"/>
    <w:rsid w:val="00E9272E"/>
    <w:rsid w:val="00E94B1B"/>
    <w:rsid w:val="00E94C31"/>
    <w:rsid w:val="00E95913"/>
    <w:rsid w:val="00EA248C"/>
    <w:rsid w:val="00EA291B"/>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4EE0"/>
    <w:rsid w:val="00EF6D66"/>
    <w:rsid w:val="00EF6D6B"/>
    <w:rsid w:val="00EF714F"/>
    <w:rsid w:val="00F014BA"/>
    <w:rsid w:val="00F017C7"/>
    <w:rsid w:val="00F058A6"/>
    <w:rsid w:val="00F073CA"/>
    <w:rsid w:val="00F109A7"/>
    <w:rsid w:val="00F10D99"/>
    <w:rsid w:val="00F11EF1"/>
    <w:rsid w:val="00F13639"/>
    <w:rsid w:val="00F16F46"/>
    <w:rsid w:val="00F2066D"/>
    <w:rsid w:val="00F225A9"/>
    <w:rsid w:val="00F23A85"/>
    <w:rsid w:val="00F23CA3"/>
    <w:rsid w:val="00F24DE7"/>
    <w:rsid w:val="00F276B6"/>
    <w:rsid w:val="00F31684"/>
    <w:rsid w:val="00F3405D"/>
    <w:rsid w:val="00F3433D"/>
    <w:rsid w:val="00F35E4E"/>
    <w:rsid w:val="00F3653D"/>
    <w:rsid w:val="00F45756"/>
    <w:rsid w:val="00F47D5A"/>
    <w:rsid w:val="00F518ED"/>
    <w:rsid w:val="00F53075"/>
    <w:rsid w:val="00F55950"/>
    <w:rsid w:val="00F61256"/>
    <w:rsid w:val="00F61CCF"/>
    <w:rsid w:val="00F62DCE"/>
    <w:rsid w:val="00F62F24"/>
    <w:rsid w:val="00F63114"/>
    <w:rsid w:val="00F64715"/>
    <w:rsid w:val="00F66318"/>
    <w:rsid w:val="00F70C1F"/>
    <w:rsid w:val="00F70C3B"/>
    <w:rsid w:val="00F74356"/>
    <w:rsid w:val="00F77687"/>
    <w:rsid w:val="00F80910"/>
    <w:rsid w:val="00F90690"/>
    <w:rsid w:val="00F95859"/>
    <w:rsid w:val="00F959D5"/>
    <w:rsid w:val="00F96473"/>
    <w:rsid w:val="00F97964"/>
    <w:rsid w:val="00FA02A8"/>
    <w:rsid w:val="00FA04F1"/>
    <w:rsid w:val="00FA1A3F"/>
    <w:rsid w:val="00FA2992"/>
    <w:rsid w:val="00FA3CEB"/>
    <w:rsid w:val="00FA4221"/>
    <w:rsid w:val="00FB0EFC"/>
    <w:rsid w:val="00FB2B2D"/>
    <w:rsid w:val="00FB4394"/>
    <w:rsid w:val="00FB51D6"/>
    <w:rsid w:val="00FB586F"/>
    <w:rsid w:val="00FC3BE8"/>
    <w:rsid w:val="00FC48CD"/>
    <w:rsid w:val="00FC4906"/>
    <w:rsid w:val="00FD268E"/>
    <w:rsid w:val="00FD4199"/>
    <w:rsid w:val="00FD450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E0A"/>
    <w:pPr>
      <w:spacing w:line="260" w:lineRule="atLeast"/>
      <w:jc w:val="both"/>
    </w:pPr>
    <w:rPr>
      <w:rFonts w:ascii="Palatino Linotype" w:hAnsi="Palatino Linotype"/>
      <w:color w:val="000000"/>
    </w:rPr>
  </w:style>
  <w:style w:type="paragraph" w:styleId="Heading3">
    <w:name w:val="heading 3"/>
    <w:basedOn w:val="Normal"/>
    <w:next w:val="Normal"/>
    <w:link w:val="Heading3Char"/>
    <w:uiPriority w:val="9"/>
    <w:semiHidden/>
    <w:unhideWhenUsed/>
    <w:qFormat/>
    <w:rsid w:val="00CD5E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4B1B"/>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4B1B"/>
    <w:rPr>
      <w:rFonts w:ascii="Palatino Linotype" w:hAnsi="Palatino Linotype"/>
      <w:noProof/>
      <w:color w:val="000000"/>
      <w:szCs w:val="18"/>
    </w:rPr>
  </w:style>
  <w:style w:type="paragraph" w:styleId="Header">
    <w:name w:val="header"/>
    <w:basedOn w:val="Normal"/>
    <w:link w:val="HeaderChar"/>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4B1B"/>
    <w:rPr>
      <w:rFonts w:cs="Tahoma"/>
      <w:szCs w:val="18"/>
    </w:rPr>
  </w:style>
  <w:style w:type="character" w:customStyle="1" w:styleId="BalloonTextChar">
    <w:name w:val="Balloon Text Char"/>
    <w:link w:val="BalloonText"/>
    <w:uiPriority w:val="99"/>
    <w:rsid w:val="00E94B1B"/>
    <w:rPr>
      <w:rFonts w:ascii="Palatino Linotype" w:hAnsi="Palatino Linotype" w:cs="Tahoma"/>
      <w:noProof/>
      <w:color w:val="000000"/>
      <w:szCs w:val="18"/>
    </w:rPr>
  </w:style>
  <w:style w:type="character" w:styleId="LineNumber">
    <w:name w:val="line number"/>
    <w:uiPriority w:val="99"/>
    <w:rsid w:val="00A90484"/>
    <w:rPr>
      <w:rFonts w:ascii="Palatino Linotype" w:hAnsi="Palatino Linotype"/>
      <w:sz w:val="16"/>
    </w:rPr>
  </w:style>
  <w:style w:type="table" w:customStyle="1" w:styleId="MDPI41threelinetable">
    <w:name w:val="MDPI_4.1_three_line_table"/>
    <w:basedOn w:val="TableNormal"/>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PlainTable4">
    <w:name w:val="Plain Table 4"/>
    <w:basedOn w:val="TableNormal"/>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Bibliography">
    <w:name w:val="Bibliography"/>
    <w:basedOn w:val="Normal"/>
    <w:next w:val="Normal"/>
    <w:uiPriority w:val="37"/>
    <w:semiHidden/>
    <w:unhideWhenUsed/>
    <w:rsid w:val="00E94B1B"/>
  </w:style>
  <w:style w:type="paragraph" w:styleId="BodyText">
    <w:name w:val="Body Text"/>
    <w:link w:val="BodyTextChar"/>
    <w:rsid w:val="00E94B1B"/>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4B1B"/>
    <w:rPr>
      <w:rFonts w:ascii="Palatino Linotype" w:hAnsi="Palatino Linotype"/>
      <w:color w:val="000000"/>
      <w:sz w:val="24"/>
      <w:lang w:eastAsia="de-DE"/>
    </w:rPr>
  </w:style>
  <w:style w:type="character" w:styleId="CommentReference">
    <w:name w:val="annotation reference"/>
    <w:rsid w:val="00E94B1B"/>
    <w:rPr>
      <w:sz w:val="21"/>
      <w:szCs w:val="21"/>
    </w:rPr>
  </w:style>
  <w:style w:type="paragraph" w:styleId="CommentText">
    <w:name w:val="annotation text"/>
    <w:basedOn w:val="Normal"/>
    <w:link w:val="CommentTextChar"/>
    <w:rsid w:val="00E94B1B"/>
  </w:style>
  <w:style w:type="character" w:customStyle="1" w:styleId="CommentTextChar">
    <w:name w:val="Comment Text Char"/>
    <w:link w:val="CommentText"/>
    <w:rsid w:val="00E94B1B"/>
    <w:rPr>
      <w:rFonts w:ascii="Palatino Linotype" w:hAnsi="Palatino Linotype"/>
      <w:noProof/>
      <w:color w:val="000000"/>
    </w:rPr>
  </w:style>
  <w:style w:type="paragraph" w:styleId="CommentSubject">
    <w:name w:val="annotation subject"/>
    <w:basedOn w:val="CommentText"/>
    <w:next w:val="CommentText"/>
    <w:link w:val="CommentSubjectChar"/>
    <w:rsid w:val="00E94B1B"/>
    <w:rPr>
      <w:b/>
      <w:bCs/>
    </w:rPr>
  </w:style>
  <w:style w:type="character" w:customStyle="1" w:styleId="CommentSubjectChar">
    <w:name w:val="Comment Subject Char"/>
    <w:link w:val="CommentSubject"/>
    <w:rsid w:val="00E94B1B"/>
    <w:rPr>
      <w:rFonts w:ascii="Palatino Linotype" w:hAnsi="Palatino Linotype"/>
      <w:b/>
      <w:bCs/>
      <w:noProof/>
      <w:color w:val="000000"/>
    </w:rPr>
  </w:style>
  <w:style w:type="character" w:styleId="EndnoteReference">
    <w:name w:val="endnote reference"/>
    <w:rsid w:val="00E94B1B"/>
    <w:rPr>
      <w:vertAlign w:val="superscript"/>
    </w:rPr>
  </w:style>
  <w:style w:type="paragraph" w:styleId="EndnoteText">
    <w:name w:val="endnote text"/>
    <w:basedOn w:val="Normal"/>
    <w:link w:val="EndnoteTextChar"/>
    <w:semiHidden/>
    <w:unhideWhenUsed/>
    <w:rsid w:val="00E94B1B"/>
    <w:pPr>
      <w:spacing w:line="240" w:lineRule="auto"/>
    </w:pPr>
  </w:style>
  <w:style w:type="character" w:customStyle="1" w:styleId="EndnoteTextChar">
    <w:name w:val="Endnote Text Char"/>
    <w:link w:val="EndnoteText"/>
    <w:semiHidden/>
    <w:rsid w:val="00E94B1B"/>
    <w:rPr>
      <w:rFonts w:ascii="Palatino Linotype" w:hAnsi="Palatino Linotype"/>
      <w:noProof/>
      <w:color w:val="000000"/>
    </w:rPr>
  </w:style>
  <w:style w:type="character" w:styleId="FollowedHyperlink">
    <w:name w:val="FollowedHyperlink"/>
    <w:rsid w:val="00E94B1B"/>
    <w:rPr>
      <w:color w:val="954F72"/>
      <w:u w:val="single"/>
    </w:rPr>
  </w:style>
  <w:style w:type="paragraph" w:styleId="FootnoteText">
    <w:name w:val="footnote text"/>
    <w:basedOn w:val="Normal"/>
    <w:link w:val="FootnoteTextChar"/>
    <w:semiHidden/>
    <w:unhideWhenUsed/>
    <w:rsid w:val="00E94B1B"/>
    <w:pPr>
      <w:spacing w:line="240" w:lineRule="auto"/>
    </w:pPr>
  </w:style>
  <w:style w:type="character" w:customStyle="1" w:styleId="FootnoteTextChar">
    <w:name w:val="Footnote Text Char"/>
    <w:link w:val="FootnoteText"/>
    <w:semiHidden/>
    <w:rsid w:val="00E94B1B"/>
    <w:rPr>
      <w:rFonts w:ascii="Palatino Linotype" w:hAnsi="Palatino Linotype"/>
      <w:noProof/>
      <w:color w:val="000000"/>
    </w:rPr>
  </w:style>
  <w:style w:type="paragraph" w:styleId="NormalWeb">
    <w:name w:val="Normal (Web)"/>
    <w:basedOn w:val="Normal"/>
    <w:uiPriority w:val="99"/>
    <w:rsid w:val="00E94B1B"/>
    <w:rPr>
      <w:szCs w:val="24"/>
    </w:rPr>
  </w:style>
  <w:style w:type="paragraph" w:customStyle="1" w:styleId="MsoFootnoteText0">
    <w:name w:val="MsoFootnoteText"/>
    <w:basedOn w:val="NormalWeb"/>
    <w:qFormat/>
    <w:rsid w:val="00E94B1B"/>
    <w:rPr>
      <w:rFonts w:ascii="Times New Roman" w:hAnsi="Times New Roman"/>
    </w:rPr>
  </w:style>
  <w:style w:type="character" w:styleId="PageNumber">
    <w:name w:val="page number"/>
    <w:rsid w:val="00E94B1B"/>
  </w:style>
  <w:style w:type="character" w:styleId="PlaceholderText">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0">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Revision">
    <w:name w:val="Revision"/>
    <w:hidden/>
    <w:uiPriority w:val="99"/>
    <w:semiHidden/>
    <w:rsid w:val="009A04C2"/>
    <w:rPr>
      <w:rFonts w:ascii="Palatino Linotype" w:hAnsi="Palatino Linotype"/>
      <w:noProof/>
      <w:color w:val="000000"/>
    </w:rPr>
  </w:style>
  <w:style w:type="character" w:customStyle="1" w:styleId="UnresolvedMention">
    <w:name w:val="Unresolved Mention"/>
    <w:basedOn w:val="DefaultParagraphFont"/>
    <w:uiPriority w:val="99"/>
    <w:semiHidden/>
    <w:unhideWhenUsed/>
    <w:rsid w:val="00131458"/>
    <w:rPr>
      <w:color w:val="605E5C"/>
      <w:shd w:val="clear" w:color="auto" w:fill="E1DFDD"/>
    </w:rPr>
  </w:style>
  <w:style w:type="character" w:customStyle="1" w:styleId="Heading3Char">
    <w:name w:val="Heading 3 Char"/>
    <w:basedOn w:val="DefaultParagraphFont"/>
    <w:link w:val="Heading3"/>
    <w:uiPriority w:val="9"/>
    <w:semiHidden/>
    <w:rsid w:val="00CD5E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ys7246@korea.kr" TargetMode="External"/><Relationship Id="rId18" Type="http://schemas.openxmlformats.org/officeDocument/2006/relationships/hyperlink" Target="mailto:happy3313@korea.kr" TargetMode="External"/><Relationship Id="rId26" Type="http://schemas.openxmlformats.org/officeDocument/2006/relationships/image" Target="media/image8.tiff"/><Relationship Id="rId39" Type="http://schemas.openxmlformats.org/officeDocument/2006/relationships/image" Target="media/image18.tiff"/><Relationship Id="rId21" Type="http://schemas.openxmlformats.org/officeDocument/2006/relationships/image" Target="media/image3.tiff"/><Relationship Id="rId34" Type="http://schemas.openxmlformats.org/officeDocument/2006/relationships/header" Target="header3.xml"/><Relationship Id="rId42" Type="http://schemas.openxmlformats.org/officeDocument/2006/relationships/image" Target="media/image21.tiff"/><Relationship Id="rId47"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chm2022@korea.kr"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hanks@korea.kr" TargetMode="External"/><Relationship Id="rId24" Type="http://schemas.openxmlformats.org/officeDocument/2006/relationships/image" Target="media/image6.tiff"/><Relationship Id="rId32" Type="http://schemas.openxmlformats.org/officeDocument/2006/relationships/header" Target="header2.xml"/><Relationship Id="rId37" Type="http://schemas.openxmlformats.org/officeDocument/2006/relationships/image" Target="media/image16.tiff"/><Relationship Id="rId40" Type="http://schemas.openxmlformats.org/officeDocument/2006/relationships/image" Target="media/image19.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chaehong@korea.kr" TargetMode="External"/><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image" Target="media/image15.tiff"/><Relationship Id="rId10" Type="http://schemas.openxmlformats.org/officeDocument/2006/relationships/hyperlink" Target="mailto:bchoi628@korea.kr" TargetMode="External"/><Relationship Id="rId19" Type="http://schemas.openxmlformats.org/officeDocument/2006/relationships/hyperlink" Target="mailto:happy3313@korea.kr" TargetMode="External"/><Relationship Id="rId31" Type="http://schemas.openxmlformats.org/officeDocument/2006/relationships/header" Target="header1.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hsyliark@korea.kr" TargetMode="External"/><Relationship Id="rId14" Type="http://schemas.openxmlformats.org/officeDocument/2006/relationships/hyperlink" Target="mailto:miza03@korea.kr" TargetMode="Externa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oter" Target="footer2.xml"/><Relationship Id="rId43" Type="http://schemas.openxmlformats.org/officeDocument/2006/relationships/image" Target="media/image22.tif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ds8488@korea.kr" TargetMode="External"/><Relationship Id="rId17" Type="http://schemas.openxmlformats.org/officeDocument/2006/relationships/hyperlink" Target="mailto:hahaha9909@korea.kr" TargetMode="External"/><Relationship Id="rId25" Type="http://schemas.openxmlformats.org/officeDocument/2006/relationships/image" Target="media/image7.tiff"/><Relationship Id="rId33" Type="http://schemas.openxmlformats.org/officeDocument/2006/relationships/footer" Target="footer1.xml"/><Relationship Id="rId38" Type="http://schemas.openxmlformats.org/officeDocument/2006/relationships/image" Target="media/image17.tiff"/><Relationship Id="rId46" Type="http://schemas.microsoft.com/office/2016/09/relationships/commentsIds" Target="commentsIds.xml"/><Relationship Id="rId20" Type="http://schemas.openxmlformats.org/officeDocument/2006/relationships/image" Target="media/image2.tiff"/><Relationship Id="rId41" Type="http://schemas.openxmlformats.org/officeDocument/2006/relationships/image" Target="media/image20.tiff"/></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9A983-4A5C-4C4F-AA63-63651B24A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35</Pages>
  <Words>9979</Words>
  <Characters>56883</Characters>
  <Application>Microsoft Office Word</Application>
  <DocSecurity>0</DocSecurity>
  <Lines>474</Lines>
  <Paragraphs>133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Type of the Paper (Article</vt:lpstr>
      <vt:lpstr>Type of the Paper (Article</vt:lpstr>
    </vt:vector>
  </TitlesOfParts>
  <Company/>
  <LinksUpToDate>false</LinksUpToDate>
  <CharactersWithSpaces>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Author</dc:creator>
  <cp:lastModifiedBy>Editage</cp:lastModifiedBy>
  <cp:revision>476</cp:revision>
  <dcterms:created xsi:type="dcterms:W3CDTF">2023-03-17T06:19:00Z</dcterms:created>
  <dcterms:modified xsi:type="dcterms:W3CDTF">2023-04-03T14:16:00Z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documentId_4413</vt:lpwstr>
  </property>
</Properties>
</file>